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D9" w:rsidRDefault="000E2AD9" w:rsidP="000E2A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ИНВЕСТИЦИОННОЕ ПОСЛАНИЕ                                                       ГЛАВЫ МУНИЦИПАЛЬНОГО ОБРАЗОВАНИЯ                            «ОМСУКЧАНСКИЙ ГОРОДСКОЙ ОКРУГ» НА 2020 ГОД.</w:t>
      </w:r>
    </w:p>
    <w:p w:rsidR="000E2AD9" w:rsidRDefault="000E2AD9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6EC" w:rsidRPr="00180C6F" w:rsidRDefault="00312D85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У</w:t>
      </w:r>
      <w:r w:rsidR="000956EC" w:rsidRPr="00180C6F">
        <w:rPr>
          <w:rFonts w:ascii="Times New Roman" w:hAnsi="Times New Roman" w:cs="Times New Roman"/>
          <w:sz w:val="28"/>
          <w:szCs w:val="28"/>
        </w:rPr>
        <w:t>важаемые партнеры, коллеги и жители город</w:t>
      </w:r>
      <w:r w:rsidRPr="00180C6F">
        <w:rPr>
          <w:rFonts w:ascii="Times New Roman" w:hAnsi="Times New Roman" w:cs="Times New Roman"/>
          <w:sz w:val="28"/>
          <w:szCs w:val="28"/>
        </w:rPr>
        <w:t>ского округа</w:t>
      </w:r>
      <w:r w:rsidR="000956EC" w:rsidRPr="00180C6F">
        <w:rPr>
          <w:rFonts w:ascii="Times New Roman" w:hAnsi="Times New Roman" w:cs="Times New Roman"/>
          <w:sz w:val="28"/>
          <w:szCs w:val="28"/>
        </w:rPr>
        <w:t>!</w:t>
      </w:r>
    </w:p>
    <w:p w:rsidR="000956EC" w:rsidRPr="00180C6F" w:rsidRDefault="000956EC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D92" w:rsidRPr="00180C6F" w:rsidRDefault="00312D85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Сегодня я представляю пятое ежегодное инвестиционное послание</w:t>
      </w:r>
      <w:r w:rsidR="009F7D92" w:rsidRPr="00180C6F">
        <w:rPr>
          <w:rFonts w:ascii="Times New Roman" w:hAnsi="Times New Roman" w:cs="Times New Roman"/>
          <w:sz w:val="28"/>
          <w:szCs w:val="28"/>
        </w:rPr>
        <w:t>. Основная задача Послания – подведение итогов работы ушедшего 2019 года и определение ключевых направлений и задач по реализации инвестиционной политики на территории нашего городского округа на 2020 год.</w:t>
      </w:r>
    </w:p>
    <w:p w:rsidR="00727115" w:rsidRPr="00180C6F" w:rsidRDefault="00727115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2019 год для нашего округа особенный. Как вы все знаете</w:t>
      </w:r>
      <w:r w:rsidR="00DD7758" w:rsidRPr="00180C6F">
        <w:rPr>
          <w:rFonts w:ascii="Times New Roman" w:hAnsi="Times New Roman" w:cs="Times New Roman"/>
          <w:sz w:val="28"/>
          <w:szCs w:val="28"/>
        </w:rPr>
        <w:t xml:space="preserve">, </w:t>
      </w:r>
      <w:r w:rsidRPr="00180C6F">
        <w:rPr>
          <w:rFonts w:ascii="Times New Roman" w:hAnsi="Times New Roman" w:cs="Times New Roman"/>
          <w:sz w:val="28"/>
          <w:szCs w:val="28"/>
        </w:rPr>
        <w:t xml:space="preserve"> в ушедшем год</w:t>
      </w:r>
      <w:r w:rsidR="0089703F" w:rsidRPr="00180C6F">
        <w:rPr>
          <w:rFonts w:ascii="Times New Roman" w:hAnsi="Times New Roman" w:cs="Times New Roman"/>
          <w:sz w:val="28"/>
          <w:szCs w:val="28"/>
        </w:rPr>
        <w:t>у</w:t>
      </w:r>
      <w:r w:rsidRPr="00180C6F">
        <w:rPr>
          <w:rFonts w:ascii="Times New Roman" w:hAnsi="Times New Roman" w:cs="Times New Roman"/>
          <w:sz w:val="28"/>
          <w:szCs w:val="28"/>
        </w:rPr>
        <w:t xml:space="preserve"> мы проводили  юбилейные мероприятия, посвященные 65-летию Омсукчанского городского округа. Но это не просто праздник. Это точка отсчета для новой эпохи – эпохи национальных проектов, реализация которых уже началась. </w:t>
      </w:r>
    </w:p>
    <w:p w:rsidR="00727115" w:rsidRPr="00180C6F" w:rsidRDefault="00727115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В этой связи я хочу напомнить слова Президента РФ Владимира Владимировича Путина: «Национальные проекты построены вокруг человека, ради достижения нового качества жизни для всех поколений, </w:t>
      </w:r>
      <w:proofErr w:type="gramStart"/>
      <w:r w:rsidRPr="00180C6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180C6F">
        <w:rPr>
          <w:rFonts w:ascii="Times New Roman" w:hAnsi="Times New Roman" w:cs="Times New Roman"/>
          <w:sz w:val="28"/>
          <w:szCs w:val="28"/>
        </w:rPr>
        <w:t xml:space="preserve"> может быть обеспечено только при динамичном развитии России». И нет для нас задачи важнее.</w:t>
      </w:r>
    </w:p>
    <w:p w:rsidR="00727115" w:rsidRPr="00180C6F" w:rsidRDefault="00727115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Только за три ближайших года </w:t>
      </w:r>
      <w:r w:rsidR="00041E1F" w:rsidRPr="00180C6F">
        <w:rPr>
          <w:rFonts w:ascii="Times New Roman" w:hAnsi="Times New Roman" w:cs="Times New Roman"/>
          <w:sz w:val="28"/>
          <w:szCs w:val="28"/>
        </w:rPr>
        <w:t>(с 2020 по 2022 годы</w:t>
      </w:r>
      <w:proofErr w:type="gramStart"/>
      <w:r w:rsidR="00041E1F" w:rsidRPr="00180C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41E1F" w:rsidRPr="00180C6F">
        <w:rPr>
          <w:rFonts w:ascii="Times New Roman" w:hAnsi="Times New Roman" w:cs="Times New Roman"/>
          <w:sz w:val="28"/>
          <w:szCs w:val="28"/>
        </w:rPr>
        <w:t xml:space="preserve"> </w:t>
      </w:r>
      <w:r w:rsidRPr="00180C6F">
        <w:rPr>
          <w:rFonts w:ascii="Times New Roman" w:hAnsi="Times New Roman" w:cs="Times New Roman"/>
          <w:sz w:val="28"/>
          <w:szCs w:val="28"/>
        </w:rPr>
        <w:t>в Омсукчанском городском округе</w:t>
      </w:r>
      <w:r w:rsidR="00263FBE">
        <w:rPr>
          <w:rFonts w:ascii="Times New Roman" w:hAnsi="Times New Roman" w:cs="Times New Roman"/>
          <w:sz w:val="28"/>
          <w:szCs w:val="28"/>
        </w:rPr>
        <w:t xml:space="preserve"> за </w:t>
      </w:r>
      <w:r w:rsidRPr="00180C6F">
        <w:rPr>
          <w:rFonts w:ascii="Times New Roman" w:hAnsi="Times New Roman" w:cs="Times New Roman"/>
          <w:sz w:val="28"/>
          <w:szCs w:val="28"/>
        </w:rPr>
        <w:t xml:space="preserve">счет бюджетных средств и внебюджетных источников на реализацию 20  муниципальных программ развития округа </w:t>
      </w:r>
      <w:r w:rsidR="00DD7758" w:rsidRPr="00180C6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180C6F">
        <w:rPr>
          <w:rFonts w:ascii="Times New Roman" w:hAnsi="Times New Roman" w:cs="Times New Roman"/>
          <w:sz w:val="28"/>
          <w:szCs w:val="28"/>
        </w:rPr>
        <w:t>направ</w:t>
      </w:r>
      <w:r w:rsidR="00DD7758" w:rsidRPr="00180C6F">
        <w:rPr>
          <w:rFonts w:ascii="Times New Roman" w:hAnsi="Times New Roman" w:cs="Times New Roman"/>
          <w:sz w:val="28"/>
          <w:szCs w:val="28"/>
        </w:rPr>
        <w:t xml:space="preserve">ить </w:t>
      </w:r>
      <w:r w:rsidRPr="00180C6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41E1F" w:rsidRPr="00180C6F">
        <w:rPr>
          <w:rFonts w:ascii="Times New Roman" w:hAnsi="Times New Roman" w:cs="Times New Roman"/>
          <w:sz w:val="28"/>
          <w:szCs w:val="28"/>
        </w:rPr>
        <w:t>844</w:t>
      </w:r>
      <w:r w:rsidRPr="00180C6F">
        <w:rPr>
          <w:rFonts w:ascii="Times New Roman" w:hAnsi="Times New Roman" w:cs="Times New Roman"/>
          <w:sz w:val="28"/>
          <w:szCs w:val="28"/>
        </w:rPr>
        <w:t xml:space="preserve"> мл</w:t>
      </w:r>
      <w:r w:rsidR="00041E1F" w:rsidRPr="00180C6F">
        <w:rPr>
          <w:rFonts w:ascii="Times New Roman" w:hAnsi="Times New Roman" w:cs="Times New Roman"/>
          <w:sz w:val="28"/>
          <w:szCs w:val="28"/>
        </w:rPr>
        <w:t>н</w:t>
      </w:r>
      <w:r w:rsidRPr="00180C6F">
        <w:rPr>
          <w:rFonts w:ascii="Times New Roman" w:hAnsi="Times New Roman" w:cs="Times New Roman"/>
          <w:sz w:val="28"/>
          <w:szCs w:val="28"/>
        </w:rPr>
        <w:t xml:space="preserve">. руб., из них </w:t>
      </w:r>
      <w:r w:rsidR="00041E1F" w:rsidRPr="00180C6F">
        <w:rPr>
          <w:rFonts w:ascii="Times New Roman" w:hAnsi="Times New Roman" w:cs="Times New Roman"/>
          <w:sz w:val="28"/>
          <w:szCs w:val="28"/>
        </w:rPr>
        <w:t>545 млн</w:t>
      </w:r>
      <w:r w:rsidRPr="00180C6F">
        <w:rPr>
          <w:rFonts w:ascii="Times New Roman" w:hAnsi="Times New Roman" w:cs="Times New Roman"/>
          <w:sz w:val="28"/>
          <w:szCs w:val="28"/>
        </w:rPr>
        <w:t>. руб. - в текущем</w:t>
      </w:r>
      <w:r w:rsidR="00041E1F" w:rsidRPr="00180C6F">
        <w:rPr>
          <w:rFonts w:ascii="Times New Roman" w:hAnsi="Times New Roman" w:cs="Times New Roman"/>
          <w:sz w:val="28"/>
          <w:szCs w:val="28"/>
        </w:rPr>
        <w:t>, 2020</w:t>
      </w:r>
      <w:r w:rsidRPr="00180C6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956EC" w:rsidRPr="00180C6F" w:rsidRDefault="000956EC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Начну с общих экономических итогов.</w:t>
      </w:r>
    </w:p>
    <w:p w:rsidR="000956EC" w:rsidRPr="00180C6F" w:rsidRDefault="000956EC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В целом, ситуация в город</w:t>
      </w:r>
      <w:r w:rsidR="00312D85" w:rsidRPr="00180C6F">
        <w:rPr>
          <w:rFonts w:ascii="Times New Roman" w:hAnsi="Times New Roman" w:cs="Times New Roman"/>
          <w:sz w:val="28"/>
          <w:szCs w:val="28"/>
        </w:rPr>
        <w:t xml:space="preserve">ском округе </w:t>
      </w:r>
      <w:r w:rsidRPr="00180C6F">
        <w:rPr>
          <w:rFonts w:ascii="Times New Roman" w:hAnsi="Times New Roman" w:cs="Times New Roman"/>
          <w:sz w:val="28"/>
          <w:szCs w:val="28"/>
        </w:rPr>
        <w:t xml:space="preserve">остается стабильной, удалось сохранить, а по отдельным </w:t>
      </w:r>
      <w:r w:rsidR="004019A4" w:rsidRPr="00180C6F">
        <w:rPr>
          <w:rFonts w:ascii="Times New Roman" w:hAnsi="Times New Roman" w:cs="Times New Roman"/>
          <w:sz w:val="28"/>
          <w:szCs w:val="28"/>
        </w:rPr>
        <w:t xml:space="preserve">показателям и </w:t>
      </w:r>
      <w:r w:rsidRPr="00180C6F">
        <w:rPr>
          <w:rFonts w:ascii="Times New Roman" w:hAnsi="Times New Roman" w:cs="Times New Roman"/>
          <w:sz w:val="28"/>
          <w:szCs w:val="28"/>
        </w:rPr>
        <w:t xml:space="preserve"> улучшить значения прошлого года.</w:t>
      </w:r>
    </w:p>
    <w:p w:rsidR="00251F53" w:rsidRPr="00180C6F" w:rsidRDefault="00203489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 </w:t>
      </w:r>
      <w:r w:rsidR="000956EC" w:rsidRPr="00180C6F">
        <w:rPr>
          <w:rFonts w:ascii="Times New Roman" w:hAnsi="Times New Roman" w:cs="Times New Roman"/>
          <w:sz w:val="28"/>
          <w:szCs w:val="28"/>
        </w:rPr>
        <w:t>Так, о</w:t>
      </w:r>
      <w:r w:rsidR="00251F53" w:rsidRPr="00180C6F">
        <w:rPr>
          <w:rFonts w:ascii="Times New Roman" w:hAnsi="Times New Roman" w:cs="Times New Roman"/>
          <w:sz w:val="28"/>
          <w:szCs w:val="28"/>
        </w:rPr>
        <w:t xml:space="preserve">борот крупных и средних организаций Омсукчанского городского округа в 2019 году составил 33581,3 млн. </w:t>
      </w:r>
      <w:proofErr w:type="spellStart"/>
      <w:r w:rsidR="00251F53" w:rsidRPr="00180C6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51F53" w:rsidRPr="00180C6F">
        <w:rPr>
          <w:rFonts w:ascii="Times New Roman" w:hAnsi="Times New Roman" w:cs="Times New Roman"/>
          <w:sz w:val="28"/>
          <w:szCs w:val="28"/>
        </w:rPr>
        <w:t>, что в действующих ценах на 15.8 % выше уровня предыдущего года.</w:t>
      </w:r>
    </w:p>
    <w:p w:rsidR="004E4346" w:rsidRPr="00180C6F" w:rsidRDefault="004019A4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Вырос и размер среднемесячной номинальной </w:t>
      </w:r>
      <w:r w:rsidR="004E4346" w:rsidRPr="00180C6F">
        <w:rPr>
          <w:rFonts w:ascii="Times New Roman" w:hAnsi="Times New Roman" w:cs="Times New Roman"/>
          <w:sz w:val="28"/>
          <w:szCs w:val="28"/>
        </w:rPr>
        <w:t>начисленной заработной платы работников организаций (без субъектов малого предпринимательства)</w:t>
      </w:r>
      <w:proofErr w:type="gramStart"/>
      <w:r w:rsidR="004E4346" w:rsidRPr="00180C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4346" w:rsidRPr="00180C6F">
        <w:rPr>
          <w:rFonts w:ascii="Times New Roman" w:hAnsi="Times New Roman" w:cs="Times New Roman"/>
          <w:sz w:val="28"/>
          <w:szCs w:val="28"/>
        </w:rPr>
        <w:t xml:space="preserve"> этот показатель составил 124357 рублей, что выше уровня 2018 года на 6,7 %.</w:t>
      </w:r>
    </w:p>
    <w:p w:rsidR="00233DE1" w:rsidRPr="00180C6F" w:rsidRDefault="00233DE1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Омсукчанского городского округа (без субъектов малого бизнеса) в 2019 году составила 3700 человек, к уровню 2018 года этот показатель снизился на 3.4 %.</w:t>
      </w:r>
    </w:p>
    <w:p w:rsidR="00647110" w:rsidRPr="00180C6F" w:rsidRDefault="00233DE1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По предварительной оценке </w:t>
      </w:r>
      <w:proofErr w:type="spellStart"/>
      <w:r w:rsidRPr="00180C6F">
        <w:rPr>
          <w:rFonts w:ascii="Times New Roman" w:hAnsi="Times New Roman" w:cs="Times New Roman"/>
          <w:sz w:val="28"/>
          <w:szCs w:val="28"/>
        </w:rPr>
        <w:t>Хабаровскстата</w:t>
      </w:r>
      <w:proofErr w:type="spellEnd"/>
      <w:r w:rsidRPr="00180C6F">
        <w:rPr>
          <w:rFonts w:ascii="Times New Roman" w:hAnsi="Times New Roman" w:cs="Times New Roman"/>
          <w:sz w:val="28"/>
          <w:szCs w:val="28"/>
        </w:rPr>
        <w:t xml:space="preserve"> оценка численности постоянного населения округа на 1 января 2020 года – 5009 человек, рост населения к соответствующему уровню 2019 года составил 2 %. </w:t>
      </w:r>
    </w:p>
    <w:p w:rsidR="00647110" w:rsidRPr="00180C6F" w:rsidRDefault="00647110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При этом число зарегистрированных в </w:t>
      </w:r>
      <w:proofErr w:type="spellStart"/>
      <w:r w:rsidRPr="00180C6F"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 w:rsidRPr="00180C6F">
        <w:rPr>
          <w:rFonts w:ascii="Times New Roman" w:hAnsi="Times New Roman" w:cs="Times New Roman"/>
          <w:sz w:val="28"/>
          <w:szCs w:val="28"/>
        </w:rPr>
        <w:t xml:space="preserve"> Росстата организаций на 1 января 2020 года составляет 91 единицу, что на 6 </w:t>
      </w:r>
      <w:r w:rsidRPr="00180C6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или на 6 % меньше соответствующего показателя прошлого года. </w:t>
      </w:r>
    </w:p>
    <w:p w:rsidR="009F7D92" w:rsidRPr="00180C6F" w:rsidRDefault="009F7D92" w:rsidP="008970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 организаций (без субъектов малого бизнеса) в 2019 году выше уровня 2018 года на 1 % и  оценивается в 2749,4 млн. рублей. </w:t>
      </w:r>
    </w:p>
    <w:p w:rsidR="002A5D0B" w:rsidRPr="00180C6F" w:rsidRDefault="00A822B1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В 2019 году в поселке Дукат была осуществлена полная реконструкция значимого для жилищно-коммунальной сферы объекта – котельной п. Дукат тепловой мощностью 12,5 </w:t>
      </w:r>
      <w:proofErr w:type="spellStart"/>
      <w:r w:rsidRPr="00180C6F">
        <w:rPr>
          <w:rFonts w:ascii="Times New Roman" w:hAnsi="Times New Roman" w:cs="Times New Roman"/>
          <w:sz w:val="28"/>
          <w:szCs w:val="28"/>
        </w:rPr>
        <w:t>мегаВатт</w:t>
      </w:r>
      <w:proofErr w:type="spellEnd"/>
      <w:r w:rsidRPr="00180C6F">
        <w:rPr>
          <w:rFonts w:ascii="Times New Roman" w:hAnsi="Times New Roman" w:cs="Times New Roman"/>
          <w:sz w:val="28"/>
          <w:szCs w:val="28"/>
        </w:rPr>
        <w:t xml:space="preserve"> или 10.75 Гкал/час.  Общий строительный объем котельной составил 8327,6 </w:t>
      </w:r>
      <w:r w:rsidRPr="00180C6F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="00F778C2" w:rsidRPr="00180C6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F778C2" w:rsidRPr="00180C6F">
        <w:rPr>
          <w:rFonts w:ascii="Times New Roman" w:hAnsi="Times New Roman" w:cs="Times New Roman"/>
          <w:sz w:val="28"/>
          <w:szCs w:val="28"/>
        </w:rPr>
        <w:t xml:space="preserve">, </w:t>
      </w:r>
      <w:r w:rsidR="00F778C2" w:rsidRPr="00180C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778C2" w:rsidRPr="00180C6F">
        <w:rPr>
          <w:rFonts w:ascii="Times New Roman" w:hAnsi="Times New Roman" w:cs="Times New Roman"/>
          <w:sz w:val="28"/>
          <w:szCs w:val="28"/>
        </w:rPr>
        <w:t>общий объем вложений  187,1 млн. руб.</w:t>
      </w:r>
      <w:r w:rsidR="00FC7F2B" w:rsidRPr="00180C6F">
        <w:rPr>
          <w:rFonts w:ascii="Times New Roman" w:hAnsi="Times New Roman" w:cs="Times New Roman"/>
          <w:sz w:val="28"/>
          <w:szCs w:val="28"/>
        </w:rPr>
        <w:t xml:space="preserve"> Ввиду того, что в процессе эксплуатации данного объекта возникли проблемы технологического характера,  </w:t>
      </w:r>
      <w:r w:rsidR="002A5D0B" w:rsidRPr="00180C6F">
        <w:rPr>
          <w:rFonts w:ascii="Times New Roman" w:hAnsi="Times New Roman" w:cs="Times New Roman"/>
          <w:sz w:val="28"/>
          <w:szCs w:val="28"/>
        </w:rPr>
        <w:t xml:space="preserve">в 2020 году запланирована модернизация объекта, что позволит устранить существующие недостатки  и обеспечить бесперебойное снабжение поселка Дукат теплом и горячей водой. </w:t>
      </w:r>
    </w:p>
    <w:p w:rsidR="000F71F7" w:rsidRPr="00180C6F" w:rsidRDefault="009F7D92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 </w:t>
      </w:r>
      <w:r w:rsidR="000F71F7" w:rsidRPr="00180C6F">
        <w:rPr>
          <w:rFonts w:ascii="Times New Roman" w:hAnsi="Times New Roman" w:cs="Times New Roman"/>
          <w:sz w:val="28"/>
          <w:szCs w:val="28"/>
        </w:rPr>
        <w:t>В рамках подготовки</w:t>
      </w:r>
      <w:r w:rsidR="00041E1F" w:rsidRPr="00180C6F">
        <w:rPr>
          <w:rFonts w:ascii="Times New Roman" w:hAnsi="Times New Roman" w:cs="Times New Roman"/>
          <w:sz w:val="28"/>
          <w:szCs w:val="28"/>
        </w:rPr>
        <w:t xml:space="preserve"> юбилейного празднества </w:t>
      </w:r>
      <w:r w:rsidR="000F71F7" w:rsidRPr="00180C6F">
        <w:rPr>
          <w:rFonts w:ascii="Times New Roman" w:hAnsi="Times New Roman" w:cs="Times New Roman"/>
          <w:sz w:val="28"/>
          <w:szCs w:val="28"/>
        </w:rPr>
        <w:t>были проведены мероприятия по улучшению благоустройства:</w:t>
      </w:r>
    </w:p>
    <w:p w:rsidR="000F71F7" w:rsidRPr="00180C6F" w:rsidRDefault="000F71F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-покраска домов;</w:t>
      </w:r>
    </w:p>
    <w:p w:rsidR="000F71F7" w:rsidRPr="00180C6F" w:rsidRDefault="000F71F7" w:rsidP="0089703F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-косметический ремонт центральных мест проведения отдыха в поселке</w:t>
      </w:r>
      <w:proofErr w:type="gramStart"/>
      <w:r w:rsidRPr="00180C6F">
        <w:rPr>
          <w:rFonts w:ascii="Times New Roman" w:hAnsi="Times New Roman" w:cs="Times New Roman"/>
          <w:sz w:val="28"/>
          <w:szCs w:val="28"/>
        </w:rPr>
        <w:t xml:space="preserve">  </w:t>
      </w:r>
      <w:r w:rsidR="006E0EF2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180C6F">
        <w:rPr>
          <w:rFonts w:ascii="Times New Roman" w:hAnsi="Times New Roman" w:cs="Times New Roman"/>
          <w:sz w:val="28"/>
          <w:szCs w:val="28"/>
        </w:rPr>
        <w:t>покрашены лавки, урны,</w:t>
      </w:r>
    </w:p>
    <w:p w:rsidR="000F71F7" w:rsidRPr="00180C6F" w:rsidRDefault="000F71F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-закладка </w:t>
      </w:r>
    </w:p>
    <w:p w:rsidR="000F71F7" w:rsidRPr="00180C6F" w:rsidRDefault="000F71F7" w:rsidP="0089703F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-</w:t>
      </w:r>
      <w:r w:rsidR="00342694" w:rsidRPr="00180C6F">
        <w:rPr>
          <w:rFonts w:ascii="Times New Roman" w:hAnsi="Times New Roman" w:cs="Times New Roman"/>
          <w:sz w:val="28"/>
          <w:szCs w:val="28"/>
        </w:rPr>
        <w:t xml:space="preserve">строительство парка «Зеленый остров» </w:t>
      </w:r>
      <w:r w:rsidRPr="00180C6F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п. Омсукчан по ул. Павлова, 5</w:t>
      </w:r>
    </w:p>
    <w:p w:rsidR="000F71F7" w:rsidRPr="00180C6F" w:rsidRDefault="000F71F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-озеленение поселка.</w:t>
      </w:r>
    </w:p>
    <w:p w:rsidR="00041E1F" w:rsidRPr="00180C6F" w:rsidRDefault="00041E1F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Подводя итоги 2019  года, могу сказать, что нами проведена неплохая работа по повышению инвестиционной привлекательности муниципального образования, привлечению инвесторов, развития предпринимательств, но мы не планируем останавливаться.</w:t>
      </w:r>
    </w:p>
    <w:p w:rsidR="009F7D92" w:rsidRPr="00180C6F" w:rsidRDefault="00041E1F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 Так, </w:t>
      </w:r>
      <w:r w:rsidR="0029797E" w:rsidRPr="00180C6F">
        <w:rPr>
          <w:rFonts w:ascii="Times New Roman" w:hAnsi="Times New Roman" w:cs="Times New Roman"/>
          <w:sz w:val="28"/>
          <w:szCs w:val="28"/>
        </w:rPr>
        <w:t>администрацией Омсукчанского городского округа в 2019 году была подготовлена  заявка, сопровождаемая экономическим обоснованием</w:t>
      </w:r>
      <w:r w:rsidR="0089703F" w:rsidRPr="00180C6F">
        <w:rPr>
          <w:rFonts w:ascii="Times New Roman" w:hAnsi="Times New Roman" w:cs="Times New Roman"/>
          <w:sz w:val="28"/>
          <w:szCs w:val="28"/>
        </w:rPr>
        <w:t>,</w:t>
      </w:r>
      <w:r w:rsidR="0029797E" w:rsidRPr="00180C6F">
        <w:rPr>
          <w:rFonts w:ascii="Times New Roman" w:hAnsi="Times New Roman" w:cs="Times New Roman"/>
          <w:sz w:val="28"/>
          <w:szCs w:val="28"/>
        </w:rPr>
        <w:t xml:space="preserve"> на включение Омсукчанского городского округа в перечень </w:t>
      </w:r>
      <w:proofErr w:type="spellStart"/>
      <w:r w:rsidR="0029797E" w:rsidRPr="00180C6F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29797E" w:rsidRPr="00180C6F">
        <w:rPr>
          <w:rFonts w:ascii="Times New Roman" w:hAnsi="Times New Roman" w:cs="Times New Roman"/>
          <w:sz w:val="28"/>
          <w:szCs w:val="28"/>
        </w:rPr>
        <w:t xml:space="preserve"> городов и городских округов России. Включение нашего округа в данный перечень в перспективе позволит нам войти в государственную программу поддержки моногородов</w:t>
      </w:r>
      <w:r w:rsidR="00B1084F" w:rsidRPr="00180C6F">
        <w:rPr>
          <w:rFonts w:ascii="Times New Roman" w:hAnsi="Times New Roman" w:cs="Times New Roman"/>
          <w:sz w:val="28"/>
          <w:szCs w:val="28"/>
        </w:rPr>
        <w:t xml:space="preserve">, бюджет которой составляет </w:t>
      </w:r>
      <w:r w:rsidR="0029797E" w:rsidRPr="00180C6F">
        <w:rPr>
          <w:rFonts w:ascii="Times New Roman" w:hAnsi="Times New Roman" w:cs="Times New Roman"/>
          <w:sz w:val="28"/>
          <w:szCs w:val="28"/>
        </w:rPr>
        <w:t xml:space="preserve"> 57,3 </w:t>
      </w:r>
      <w:proofErr w:type="gramStart"/>
      <w:r w:rsidR="0029797E" w:rsidRPr="00180C6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29797E" w:rsidRPr="00180C6F">
        <w:rPr>
          <w:rFonts w:ascii="Times New Roman" w:hAnsi="Times New Roman" w:cs="Times New Roman"/>
          <w:sz w:val="28"/>
          <w:szCs w:val="28"/>
        </w:rPr>
        <w:t xml:space="preserve"> руб.</w:t>
      </w:r>
      <w:r w:rsidR="00B1084F" w:rsidRPr="00180C6F">
        <w:rPr>
          <w:rFonts w:ascii="Times New Roman" w:hAnsi="Times New Roman" w:cs="Times New Roman"/>
          <w:sz w:val="28"/>
          <w:szCs w:val="28"/>
        </w:rPr>
        <w:t xml:space="preserve"> </w:t>
      </w:r>
      <w:r w:rsidR="00906357" w:rsidRPr="00180C6F">
        <w:rPr>
          <w:rFonts w:ascii="Times New Roman" w:hAnsi="Times New Roman" w:cs="Times New Roman"/>
          <w:sz w:val="28"/>
          <w:szCs w:val="28"/>
        </w:rPr>
        <w:t>Эти финансовые средства госуда</w:t>
      </w:r>
      <w:r w:rsidR="00B1084F" w:rsidRPr="00180C6F">
        <w:rPr>
          <w:rFonts w:ascii="Times New Roman" w:hAnsi="Times New Roman" w:cs="Times New Roman"/>
          <w:sz w:val="28"/>
          <w:szCs w:val="28"/>
        </w:rPr>
        <w:t xml:space="preserve">рство планирует направить на </w:t>
      </w:r>
      <w:r w:rsidR="0029797E" w:rsidRPr="00180C6F">
        <w:rPr>
          <w:rFonts w:ascii="Times New Roman" w:hAnsi="Times New Roman" w:cs="Times New Roman"/>
          <w:sz w:val="28"/>
          <w:szCs w:val="28"/>
        </w:rPr>
        <w:t>модернизаци</w:t>
      </w:r>
      <w:r w:rsidR="00B1084F" w:rsidRPr="00180C6F">
        <w:rPr>
          <w:rFonts w:ascii="Times New Roman" w:hAnsi="Times New Roman" w:cs="Times New Roman"/>
          <w:sz w:val="28"/>
          <w:szCs w:val="28"/>
        </w:rPr>
        <w:t>ю</w:t>
      </w:r>
      <w:r w:rsidR="0029797E" w:rsidRPr="00180C6F">
        <w:rPr>
          <w:rFonts w:ascii="Times New Roman" w:hAnsi="Times New Roman" w:cs="Times New Roman"/>
          <w:sz w:val="28"/>
          <w:szCs w:val="28"/>
        </w:rPr>
        <w:t xml:space="preserve"> градообразующих производств и диверсификаци</w:t>
      </w:r>
      <w:r w:rsidR="00B1084F" w:rsidRPr="00180C6F">
        <w:rPr>
          <w:rFonts w:ascii="Times New Roman" w:hAnsi="Times New Roman" w:cs="Times New Roman"/>
          <w:sz w:val="28"/>
          <w:szCs w:val="28"/>
        </w:rPr>
        <w:t>ю</w:t>
      </w:r>
      <w:r w:rsidR="0029797E" w:rsidRPr="00180C6F">
        <w:rPr>
          <w:rFonts w:ascii="Times New Roman" w:hAnsi="Times New Roman" w:cs="Times New Roman"/>
          <w:sz w:val="28"/>
          <w:szCs w:val="28"/>
        </w:rPr>
        <w:t xml:space="preserve"> экономики, которая позволит городам быть менее моно-зависимыми. Это поощрение предпринимательской активности жителей и привлечение инвесторов, создание современной инфраструктуры и системы социальной поддержки, чтобы людям хотелось жить в моногородах, там работать и создавать семьи. </w:t>
      </w:r>
    </w:p>
    <w:p w:rsidR="000956EC" w:rsidRPr="00180C6F" w:rsidRDefault="0089703F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Интен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сивный рост и развитие </w:t>
      </w:r>
      <w:r w:rsidR="00D1525B" w:rsidRPr="00180C6F">
        <w:rPr>
          <w:rFonts w:ascii="Times New Roman" w:hAnsi="Times New Roman" w:cs="Times New Roman"/>
          <w:sz w:val="28"/>
          <w:szCs w:val="28"/>
        </w:rPr>
        <w:t xml:space="preserve">округа не возможен без 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надежного обеспечения инженерной инфраструктурой. Поэтому, одним из перспективных направлений привлечения частных инвестиций считаю коммунальную сферу. </w:t>
      </w:r>
      <w:r w:rsidR="00D1525B" w:rsidRPr="00180C6F">
        <w:rPr>
          <w:rFonts w:ascii="Times New Roman" w:hAnsi="Times New Roman" w:cs="Times New Roman"/>
          <w:sz w:val="28"/>
          <w:szCs w:val="28"/>
        </w:rPr>
        <w:t xml:space="preserve">Как уже говорилось, в 2019 г. была осуществлена реконструкция </w:t>
      </w:r>
      <w:proofErr w:type="spellStart"/>
      <w:r w:rsidR="00D1525B" w:rsidRPr="00180C6F">
        <w:rPr>
          <w:rFonts w:ascii="Times New Roman" w:hAnsi="Times New Roman" w:cs="Times New Roman"/>
          <w:sz w:val="28"/>
          <w:szCs w:val="28"/>
        </w:rPr>
        <w:t>Дукатской</w:t>
      </w:r>
      <w:proofErr w:type="spellEnd"/>
      <w:r w:rsidR="00D1525B" w:rsidRPr="00180C6F">
        <w:rPr>
          <w:rFonts w:ascii="Times New Roman" w:hAnsi="Times New Roman" w:cs="Times New Roman"/>
          <w:sz w:val="28"/>
          <w:szCs w:val="28"/>
        </w:rPr>
        <w:t xml:space="preserve"> котельной, на 2020 г планируется модернизация этого объекта. Кроме того, в планах строительство новой котельной п. Омсукчан, в 2020 г. будут проводиться подготовительные работы по </w:t>
      </w:r>
      <w:r w:rsidR="00D1525B" w:rsidRPr="00180C6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разработке данного проекта.  В рамках государственной программы «Содействие муниципальным образованиям Магаданской области в реализации муниципальных программ комплексного развития коммунальной инфраструктуры»  на 2020 г на ремонт наружной сети </w:t>
      </w:r>
      <w:proofErr w:type="gramStart"/>
      <w:r w:rsidR="00D1525B" w:rsidRPr="00180C6F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gramEnd"/>
      <w:r w:rsidR="00D1525B" w:rsidRPr="00180C6F">
        <w:rPr>
          <w:rFonts w:ascii="Times New Roman" w:hAnsi="Times New Roman" w:cs="Times New Roman"/>
          <w:sz w:val="28"/>
          <w:szCs w:val="28"/>
        </w:rPr>
        <w:t xml:space="preserve"> в п. Омсукчан планируется выделение 17 млн. руб.   </w:t>
      </w:r>
    </w:p>
    <w:p w:rsidR="000956EC" w:rsidRPr="00180C6F" w:rsidRDefault="0090635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Важной задачей 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 явля</w:t>
      </w:r>
      <w:r w:rsidR="00D15805" w:rsidRPr="00180C6F">
        <w:rPr>
          <w:rFonts w:ascii="Times New Roman" w:hAnsi="Times New Roman" w:cs="Times New Roman"/>
          <w:sz w:val="28"/>
          <w:szCs w:val="28"/>
        </w:rPr>
        <w:t xml:space="preserve">ется 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практическое внедрение на территории </w:t>
      </w:r>
      <w:r w:rsidR="00D15805" w:rsidRPr="00180C6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956EC" w:rsidRPr="00180C6F">
        <w:rPr>
          <w:rFonts w:ascii="Times New Roman" w:hAnsi="Times New Roman" w:cs="Times New Roman"/>
          <w:sz w:val="28"/>
          <w:szCs w:val="28"/>
        </w:rPr>
        <w:t>мер по сокращению административных барьеров для бизнеса и формированию объективного представления об инвестиционной привлекательности нашего муниципального образования.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В данном направлении продолжается внедрение успешных практик, представленных в «Атласе муниципальных практик», мероприятий региональных портфелей проектов, основанных на целевых моделях упрощения процедур ведения бизнеса и повышения инвестиционной привлекательности.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Проведена работа по сокращению сроков оказания муниципальных услуг: так, например, сроки по выдаче разрешений на строительство </w:t>
      </w:r>
      <w:r w:rsidR="00263FBE" w:rsidRPr="00180C6F">
        <w:rPr>
          <w:rFonts w:ascii="Times New Roman" w:hAnsi="Times New Roman" w:cs="Times New Roman"/>
          <w:sz w:val="28"/>
          <w:szCs w:val="28"/>
        </w:rPr>
        <w:t xml:space="preserve">сокращены </w:t>
      </w:r>
      <w:r w:rsidR="00D15805" w:rsidRPr="00180C6F">
        <w:rPr>
          <w:rFonts w:ascii="Times New Roman" w:hAnsi="Times New Roman" w:cs="Times New Roman"/>
          <w:sz w:val="28"/>
          <w:szCs w:val="28"/>
        </w:rPr>
        <w:t>до 5 дней</w:t>
      </w:r>
      <w:r w:rsidRPr="00180C6F">
        <w:rPr>
          <w:rFonts w:ascii="Times New Roman" w:hAnsi="Times New Roman" w:cs="Times New Roman"/>
          <w:sz w:val="28"/>
          <w:szCs w:val="28"/>
        </w:rPr>
        <w:t>; срок</w:t>
      </w:r>
      <w:r w:rsidR="00263FBE">
        <w:rPr>
          <w:rFonts w:ascii="Times New Roman" w:hAnsi="Times New Roman" w:cs="Times New Roman"/>
          <w:sz w:val="28"/>
          <w:szCs w:val="28"/>
        </w:rPr>
        <w:t>и</w:t>
      </w:r>
      <w:r w:rsidRPr="00180C6F">
        <w:rPr>
          <w:rFonts w:ascii="Times New Roman" w:hAnsi="Times New Roman" w:cs="Times New Roman"/>
          <w:sz w:val="28"/>
          <w:szCs w:val="28"/>
        </w:rPr>
        <w:t xml:space="preserve"> по подготовке и выдаче градостроительных планов земельных участков </w:t>
      </w:r>
      <w:r w:rsidR="00263FBE">
        <w:rPr>
          <w:rFonts w:ascii="Times New Roman" w:hAnsi="Times New Roman" w:cs="Times New Roman"/>
          <w:sz w:val="28"/>
          <w:szCs w:val="28"/>
        </w:rPr>
        <w:t xml:space="preserve">сокращены </w:t>
      </w:r>
      <w:r w:rsidRPr="00180C6F">
        <w:rPr>
          <w:rFonts w:ascii="Times New Roman" w:hAnsi="Times New Roman" w:cs="Times New Roman"/>
          <w:sz w:val="28"/>
          <w:szCs w:val="28"/>
        </w:rPr>
        <w:t>до 1</w:t>
      </w:r>
      <w:r w:rsidR="00263FBE">
        <w:rPr>
          <w:rFonts w:ascii="Times New Roman" w:hAnsi="Times New Roman" w:cs="Times New Roman"/>
          <w:sz w:val="28"/>
          <w:szCs w:val="28"/>
        </w:rPr>
        <w:t>4</w:t>
      </w:r>
      <w:r w:rsidRPr="00180C6F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  <w:r w:rsidR="00D15805" w:rsidRPr="00180C6F">
        <w:rPr>
          <w:rFonts w:ascii="Times New Roman" w:hAnsi="Times New Roman" w:cs="Times New Roman"/>
          <w:sz w:val="28"/>
          <w:szCs w:val="28"/>
        </w:rPr>
        <w:t>Ведется работа по р</w:t>
      </w:r>
      <w:r w:rsidRPr="00180C6F">
        <w:rPr>
          <w:rFonts w:ascii="Times New Roman" w:hAnsi="Times New Roman" w:cs="Times New Roman"/>
          <w:sz w:val="28"/>
          <w:szCs w:val="28"/>
        </w:rPr>
        <w:t>асшир</w:t>
      </w:r>
      <w:r w:rsidR="00D15805" w:rsidRPr="00180C6F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180C6F">
        <w:rPr>
          <w:rFonts w:ascii="Times New Roman" w:hAnsi="Times New Roman" w:cs="Times New Roman"/>
          <w:sz w:val="28"/>
          <w:szCs w:val="28"/>
        </w:rPr>
        <w:t>перечн</w:t>
      </w:r>
      <w:r w:rsidR="00D15805" w:rsidRPr="00180C6F">
        <w:rPr>
          <w:rFonts w:ascii="Times New Roman" w:hAnsi="Times New Roman" w:cs="Times New Roman"/>
          <w:sz w:val="28"/>
          <w:szCs w:val="28"/>
        </w:rPr>
        <w:t>я</w:t>
      </w:r>
      <w:r w:rsidRPr="00180C6F">
        <w:rPr>
          <w:rFonts w:ascii="Times New Roman" w:hAnsi="Times New Roman" w:cs="Times New Roman"/>
          <w:sz w:val="28"/>
          <w:szCs w:val="28"/>
        </w:rPr>
        <w:t xml:space="preserve"> оказываемых муниципальных услуг в электронном виде.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Работа по повышению комфортности и качества обслуживания бизнеса будет оставаться актуальной в плане работы на предстоящий период.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Отдельно хочу отметить роль субъектов малого и среднего предпринимательства, поскольку вклад предпринимателей в развитие своего бизнеса - это инвестиции в экономику </w:t>
      </w:r>
      <w:r w:rsidR="00906357" w:rsidRPr="00180C6F">
        <w:rPr>
          <w:rFonts w:ascii="Times New Roman" w:hAnsi="Times New Roman" w:cs="Times New Roman"/>
          <w:sz w:val="28"/>
          <w:szCs w:val="28"/>
        </w:rPr>
        <w:t>нашей территории</w:t>
      </w:r>
      <w:r w:rsidRPr="00180C6F">
        <w:rPr>
          <w:rFonts w:ascii="Times New Roman" w:hAnsi="Times New Roman" w:cs="Times New Roman"/>
          <w:sz w:val="28"/>
          <w:szCs w:val="28"/>
        </w:rPr>
        <w:t xml:space="preserve">. Поэтому работа с данным сектором является также одним из приоритетов для </w:t>
      </w:r>
      <w:r w:rsidR="00D15805" w:rsidRPr="00180C6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80C6F">
        <w:rPr>
          <w:rFonts w:ascii="Times New Roman" w:hAnsi="Times New Roman" w:cs="Times New Roman"/>
          <w:sz w:val="28"/>
          <w:szCs w:val="28"/>
        </w:rPr>
        <w:t>.</w:t>
      </w:r>
    </w:p>
    <w:p w:rsidR="00906357" w:rsidRPr="00180C6F" w:rsidRDefault="0090635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Еще  одно направление, о котором мы много говорим, но используем его потенциал недостаточно – это </w:t>
      </w:r>
      <w:proofErr w:type="spellStart"/>
      <w:r w:rsidRPr="00180C6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80C6F">
        <w:rPr>
          <w:rFonts w:ascii="Times New Roman" w:hAnsi="Times New Roman" w:cs="Times New Roman"/>
          <w:sz w:val="28"/>
          <w:szCs w:val="28"/>
        </w:rPr>
        <w:t>-частное партнёрство.</w:t>
      </w:r>
    </w:p>
    <w:p w:rsidR="00906357" w:rsidRPr="00180C6F" w:rsidRDefault="0090635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Подчеркну, что в современных условиях </w:t>
      </w:r>
      <w:proofErr w:type="spellStart"/>
      <w:r w:rsidRPr="00180C6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80C6F">
        <w:rPr>
          <w:rFonts w:ascii="Times New Roman" w:hAnsi="Times New Roman" w:cs="Times New Roman"/>
          <w:sz w:val="28"/>
          <w:szCs w:val="28"/>
        </w:rPr>
        <w:t>-частное партнерство является эффективным инструментом экономического и социального развития на местном уровне. Эта форма взаимодействия с инвестором позволяет решать серьезные социальные проблемы и существенно влияет на конкурентоспособность территории.</w:t>
      </w:r>
    </w:p>
    <w:p w:rsidR="00906357" w:rsidRPr="00180C6F" w:rsidRDefault="0090635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Но, подчеркну, аргументы для выбора формы и условий реализации партнерских отношений, формирования целей и задач конкретных проектов должны быть объективно обоснованными и прозрачными.</w:t>
      </w:r>
    </w:p>
    <w:p w:rsidR="00906357" w:rsidRPr="00180C6F" w:rsidRDefault="00906357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Как со стороны государства, так и со стороны частного бизнеса.</w:t>
      </w:r>
    </w:p>
    <w:p w:rsidR="00D15805" w:rsidRPr="00180C6F" w:rsidRDefault="00D15805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Когда мы говорим о бизнесе, очень важно, чтобы любой предприниматель или человек, планирующий открыть свое дело, мог получить весь спектр государственных и муниципальных услуг и сервисов по принципу «одного окна». С этой целью администрацией округа ведется работа по заключению соглашений с Многофункциональным центром М</w:t>
      </w:r>
      <w:r w:rsidR="006E0EF2">
        <w:rPr>
          <w:rFonts w:ascii="Times New Roman" w:hAnsi="Times New Roman" w:cs="Times New Roman"/>
          <w:sz w:val="28"/>
          <w:szCs w:val="28"/>
        </w:rPr>
        <w:t>а</w:t>
      </w:r>
      <w:r w:rsidRPr="00180C6F">
        <w:rPr>
          <w:rFonts w:ascii="Times New Roman" w:hAnsi="Times New Roman" w:cs="Times New Roman"/>
          <w:sz w:val="28"/>
          <w:szCs w:val="28"/>
        </w:rPr>
        <w:t>гаданской области  на оказание муниципальных услуг через представительства МФЦ</w:t>
      </w:r>
      <w:proofErr w:type="gramStart"/>
      <w:r w:rsidRPr="00180C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F1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lastRenderedPageBreak/>
        <w:t>В текущем году</w:t>
      </w:r>
      <w:r w:rsidR="00BA69F1" w:rsidRPr="00180C6F">
        <w:rPr>
          <w:rFonts w:ascii="Times New Roman" w:hAnsi="Times New Roman" w:cs="Times New Roman"/>
          <w:sz w:val="28"/>
          <w:szCs w:val="28"/>
        </w:rPr>
        <w:t xml:space="preserve"> обновлен состав Совета по улучшению инвестиционного климата и развитию предпринимательства при главе Омсукчанского городского округа. В нынешний  состав мы включили представителей малого, среднего и крупного бизнеса различных сфер экономической деятельности. Я надеюсь,</w:t>
      </w:r>
      <w:r w:rsidR="00C4723B" w:rsidRPr="00180C6F">
        <w:rPr>
          <w:rFonts w:ascii="Times New Roman" w:hAnsi="Times New Roman" w:cs="Times New Roman"/>
          <w:sz w:val="28"/>
          <w:szCs w:val="28"/>
        </w:rPr>
        <w:t xml:space="preserve"> </w:t>
      </w:r>
      <w:r w:rsidR="00BA69F1" w:rsidRPr="00180C6F">
        <w:rPr>
          <w:rFonts w:ascii="Times New Roman" w:hAnsi="Times New Roman" w:cs="Times New Roman"/>
          <w:sz w:val="28"/>
          <w:szCs w:val="28"/>
        </w:rPr>
        <w:t xml:space="preserve">что работа Совета будет плодотворной и внесет вклад в развитие инвестиционной привлекательности нашего округа. </w:t>
      </w:r>
    </w:p>
    <w:p w:rsidR="00BA69F1" w:rsidRPr="00180C6F" w:rsidRDefault="00BA69F1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Прошу представителей предпринимательского сообщества  максимально активно вовлекаться  в обсуждени</w:t>
      </w:r>
      <w:r w:rsidR="00906357" w:rsidRPr="00180C6F">
        <w:rPr>
          <w:rFonts w:ascii="Times New Roman" w:hAnsi="Times New Roman" w:cs="Times New Roman"/>
          <w:sz w:val="28"/>
          <w:szCs w:val="28"/>
        </w:rPr>
        <w:t>е и формирование</w:t>
      </w:r>
      <w:r w:rsidRPr="00180C6F">
        <w:rPr>
          <w:rFonts w:ascii="Times New Roman" w:hAnsi="Times New Roman" w:cs="Times New Roman"/>
          <w:sz w:val="28"/>
          <w:szCs w:val="28"/>
        </w:rPr>
        <w:t xml:space="preserve"> планов мероприятий, направленных на снятие существующих нормативных ограничений при ведении бизнеса и оказание поддержки субъектам, планирующим расширение и создание на территории округа новых видов и форм экономической деятельности, и </w:t>
      </w:r>
      <w:r w:rsidR="00906357" w:rsidRPr="00180C6F">
        <w:rPr>
          <w:rFonts w:ascii="Times New Roman" w:hAnsi="Times New Roman" w:cs="Times New Roman"/>
          <w:sz w:val="28"/>
          <w:szCs w:val="28"/>
        </w:rPr>
        <w:t xml:space="preserve">как </w:t>
      </w:r>
      <w:r w:rsidRPr="00180C6F">
        <w:rPr>
          <w:rFonts w:ascii="Times New Roman" w:hAnsi="Times New Roman" w:cs="Times New Roman"/>
          <w:sz w:val="28"/>
          <w:szCs w:val="28"/>
        </w:rPr>
        <w:t>результат, создание новых рабочих мест для жителей городского округа.</w:t>
      </w:r>
    </w:p>
    <w:p w:rsidR="00C4723B" w:rsidRPr="00180C6F" w:rsidRDefault="00C4723B" w:rsidP="00C4723B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Экономическая и социальная стабильность нашей территории в настоящее время полностью зависима от горнодобывающей отрасли, в меньшей степени от добычи и переработки рыбных ресурсов. </w:t>
      </w:r>
      <w:proofErr w:type="gramStart"/>
      <w:r w:rsidRPr="00180C6F">
        <w:rPr>
          <w:rFonts w:ascii="Times New Roman" w:hAnsi="Times New Roman" w:cs="Times New Roman"/>
          <w:sz w:val="28"/>
          <w:szCs w:val="28"/>
        </w:rPr>
        <w:t xml:space="preserve">Но нам необходимо прилагать усилия и для привлечения инвестиций в такие неиспользуемые в настоящее время, но, на мой взгляд,  перспективные для нашего округа виды экономической деятельности, как организация туризма, организация отдыха граждан, развитие семейных ферм, сбор и первичная переработка дикоросов и лекарственных растений и другие.  </w:t>
      </w:r>
      <w:proofErr w:type="gramEnd"/>
    </w:p>
    <w:p w:rsidR="000956EC" w:rsidRPr="00180C6F" w:rsidRDefault="00C4723B" w:rsidP="00C4723B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Необходимо постоянно совершенствоваться, изучать чужой опыт, придумывать что-то новое. Я убежден, что вместе – власть, бизнес, общество - мы можем больше. 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Наша </w:t>
      </w:r>
      <w:r w:rsidR="00C05D19" w:rsidRPr="00180C6F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задача - сделать все необходимое, чтобы инвесторы смогли в полной мере реализовать свой потенциал, свои проекты, свои идеи, а наш </w:t>
      </w:r>
      <w:r w:rsidR="00C05D19" w:rsidRPr="00180C6F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956EC" w:rsidRPr="00180C6F">
        <w:rPr>
          <w:rFonts w:ascii="Times New Roman" w:hAnsi="Times New Roman" w:cs="Times New Roman"/>
          <w:sz w:val="28"/>
          <w:szCs w:val="28"/>
        </w:rPr>
        <w:t>был современным, развивающимся и привлекательным для работы и отдыха жителей.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Инвестиции — это будущее. Если на территории нет инвестиций, то у территории нет будущего.</w:t>
      </w:r>
    </w:p>
    <w:p w:rsidR="000956EC" w:rsidRPr="00180C6F" w:rsidRDefault="00C05D19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Поэтому к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аждая проблема, с которой сталкивается бизнес на </w:t>
      </w:r>
      <w:r w:rsidRPr="00180C6F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0956EC" w:rsidRPr="00180C6F">
        <w:rPr>
          <w:rFonts w:ascii="Times New Roman" w:hAnsi="Times New Roman" w:cs="Times New Roman"/>
          <w:sz w:val="28"/>
          <w:szCs w:val="28"/>
        </w:rPr>
        <w:t xml:space="preserve">территории, является и проблемой для органов </w:t>
      </w:r>
      <w:r w:rsidRPr="00180C6F">
        <w:rPr>
          <w:rFonts w:ascii="Times New Roman" w:hAnsi="Times New Roman" w:cs="Times New Roman"/>
          <w:sz w:val="28"/>
          <w:szCs w:val="28"/>
        </w:rPr>
        <w:t xml:space="preserve">местного самоуправления. 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Уважаемые коллеги! У нас много задач. Они сложны, но решаемы.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Эффективность этого процесса, направленного на создание лучшей среды для жизни, работы, бизнеса, зависит, прежде всего, от сплоченности задействованных людей и степени консолидации усилий.</w:t>
      </w:r>
    </w:p>
    <w:p w:rsidR="000956EC" w:rsidRPr="00180C6F" w:rsidRDefault="000956EC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 xml:space="preserve">Уверен, что </w:t>
      </w:r>
      <w:r w:rsidR="00DD7758" w:rsidRPr="00180C6F">
        <w:rPr>
          <w:rFonts w:ascii="Times New Roman" w:hAnsi="Times New Roman" w:cs="Times New Roman"/>
          <w:sz w:val="28"/>
          <w:szCs w:val="28"/>
        </w:rPr>
        <w:t xml:space="preserve">вы </w:t>
      </w:r>
      <w:r w:rsidRPr="00180C6F">
        <w:rPr>
          <w:rFonts w:ascii="Times New Roman" w:hAnsi="Times New Roman" w:cs="Times New Roman"/>
          <w:sz w:val="28"/>
          <w:szCs w:val="28"/>
        </w:rPr>
        <w:t xml:space="preserve"> разделя</w:t>
      </w:r>
      <w:r w:rsidR="00DD7758" w:rsidRPr="00180C6F">
        <w:rPr>
          <w:rFonts w:ascii="Times New Roman" w:hAnsi="Times New Roman" w:cs="Times New Roman"/>
          <w:sz w:val="28"/>
          <w:szCs w:val="28"/>
        </w:rPr>
        <w:t xml:space="preserve">ете </w:t>
      </w:r>
      <w:r w:rsidRPr="00180C6F">
        <w:rPr>
          <w:rFonts w:ascii="Times New Roman" w:hAnsi="Times New Roman" w:cs="Times New Roman"/>
          <w:sz w:val="28"/>
          <w:szCs w:val="28"/>
        </w:rPr>
        <w:t xml:space="preserve"> это мнение и готовы к тому, чтобы много и продуктивно работать ради общего успеха. Не ради цифр и показателей, а во имя достижения развития</w:t>
      </w:r>
      <w:r w:rsidR="00DD7758" w:rsidRPr="00180C6F">
        <w:rPr>
          <w:rFonts w:ascii="Times New Roman" w:hAnsi="Times New Roman" w:cs="Times New Roman"/>
          <w:sz w:val="28"/>
          <w:szCs w:val="28"/>
        </w:rPr>
        <w:t xml:space="preserve"> и поддержания жизнеспособности Омсукчанского городского округа, </w:t>
      </w:r>
      <w:r w:rsidRPr="00180C6F">
        <w:rPr>
          <w:rFonts w:ascii="Times New Roman" w:hAnsi="Times New Roman" w:cs="Times New Roman"/>
          <w:sz w:val="28"/>
          <w:szCs w:val="28"/>
        </w:rPr>
        <w:t xml:space="preserve"> всей России, а главное – изменения жизни каждого человека.</w:t>
      </w:r>
    </w:p>
    <w:p w:rsidR="00C4723B" w:rsidRPr="00180C6F" w:rsidRDefault="00C4723B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15DF" w:rsidRPr="00180C6F" w:rsidRDefault="003815DF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0C6F" w:rsidRDefault="00DD7758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sz w:val="28"/>
          <w:szCs w:val="28"/>
        </w:rPr>
        <w:t>О. Ю. Егоркин</w:t>
      </w:r>
      <w:bookmarkStart w:id="0" w:name="_GoBack"/>
      <w:bookmarkEnd w:id="0"/>
    </w:p>
    <w:p w:rsidR="00180C6F" w:rsidRPr="00180C6F" w:rsidRDefault="00180C6F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15DF" w:rsidRDefault="003815DF" w:rsidP="0089703F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8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5B"/>
    <w:rsid w:val="00041E1F"/>
    <w:rsid w:val="000956EC"/>
    <w:rsid w:val="000E2AD9"/>
    <w:rsid w:val="000F71F7"/>
    <w:rsid w:val="0014691A"/>
    <w:rsid w:val="00180C6F"/>
    <w:rsid w:val="00185B3F"/>
    <w:rsid w:val="00203489"/>
    <w:rsid w:val="00233DE1"/>
    <w:rsid w:val="00251F53"/>
    <w:rsid w:val="00263FBE"/>
    <w:rsid w:val="0029797E"/>
    <w:rsid w:val="002A5D0B"/>
    <w:rsid w:val="00312D85"/>
    <w:rsid w:val="00342694"/>
    <w:rsid w:val="003815DF"/>
    <w:rsid w:val="004019A4"/>
    <w:rsid w:val="004A4315"/>
    <w:rsid w:val="004E4346"/>
    <w:rsid w:val="005B6CE8"/>
    <w:rsid w:val="00635154"/>
    <w:rsid w:val="00647110"/>
    <w:rsid w:val="006E0EF2"/>
    <w:rsid w:val="00727115"/>
    <w:rsid w:val="0089703F"/>
    <w:rsid w:val="00906357"/>
    <w:rsid w:val="009741F7"/>
    <w:rsid w:val="009E07DD"/>
    <w:rsid w:val="009F7D92"/>
    <w:rsid w:val="00A822B1"/>
    <w:rsid w:val="00A90077"/>
    <w:rsid w:val="00B1084F"/>
    <w:rsid w:val="00BA69F1"/>
    <w:rsid w:val="00C05D19"/>
    <w:rsid w:val="00C4723B"/>
    <w:rsid w:val="00D1525B"/>
    <w:rsid w:val="00D15805"/>
    <w:rsid w:val="00DD7758"/>
    <w:rsid w:val="00EB795B"/>
    <w:rsid w:val="00F531C4"/>
    <w:rsid w:val="00F778C2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6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56E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EC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6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56E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EC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BAAE-2F8C-4135-BFAC-DC69A593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1</dc:creator>
  <cp:lastModifiedBy>Экономист 1</cp:lastModifiedBy>
  <cp:revision>4</cp:revision>
  <cp:lastPrinted>2020-04-09T00:27:00Z</cp:lastPrinted>
  <dcterms:created xsi:type="dcterms:W3CDTF">2020-04-13T00:04:00Z</dcterms:created>
  <dcterms:modified xsi:type="dcterms:W3CDTF">2020-04-13T00:18:00Z</dcterms:modified>
</cp:coreProperties>
</file>