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8D3FE" w14:textId="77777777" w:rsidR="00FE44F1" w:rsidRPr="00FE44A8" w:rsidRDefault="00FE44F1" w:rsidP="00290E0C">
      <w:pPr>
        <w:shd w:val="clear" w:color="auto" w:fill="FFFFFF"/>
        <w:autoSpaceDE w:val="0"/>
        <w:spacing w:after="0" w:line="240" w:lineRule="auto"/>
        <w:contextualSpacing/>
        <w:jc w:val="center"/>
        <w:rPr>
          <w:rFonts w:ascii="Times New Roman" w:eastAsia="Times New Roman" w:hAnsi="Times New Roman" w:cs="Times New Roman"/>
          <w:b/>
          <w:bCs/>
          <w:sz w:val="26"/>
          <w:szCs w:val="26"/>
          <w:lang w:eastAsia="ru-RU"/>
        </w:rPr>
      </w:pPr>
    </w:p>
    <w:p w14:paraId="2069B23C" w14:textId="77777777" w:rsidR="00CD4A18" w:rsidRPr="00FE44A8" w:rsidRDefault="00CD4A18" w:rsidP="00290E0C">
      <w:pPr>
        <w:shd w:val="clear" w:color="auto" w:fill="FFFFFF"/>
        <w:autoSpaceDE w:val="0"/>
        <w:spacing w:after="0" w:line="240" w:lineRule="auto"/>
        <w:contextualSpacing/>
        <w:jc w:val="center"/>
        <w:rPr>
          <w:rFonts w:ascii="Times New Roman" w:hAnsi="Times New Roman" w:cs="Times New Roman"/>
          <w:b/>
          <w:color w:val="000000"/>
          <w:sz w:val="26"/>
          <w:szCs w:val="26"/>
          <w:lang w:eastAsia="ar-SA"/>
        </w:rPr>
      </w:pPr>
      <w:r w:rsidRPr="00FE44A8">
        <w:rPr>
          <w:rFonts w:ascii="Times New Roman" w:hAnsi="Times New Roman" w:cs="Times New Roman"/>
          <w:b/>
          <w:color w:val="000000"/>
          <w:sz w:val="26"/>
          <w:szCs w:val="26"/>
          <w:lang w:eastAsia="ar-SA"/>
        </w:rPr>
        <w:t>Программа</w:t>
      </w:r>
    </w:p>
    <w:p w14:paraId="11E75E1F" w14:textId="59D24B03" w:rsidR="00CD4A18" w:rsidRPr="00FE44A8" w:rsidRDefault="00CD4A18" w:rsidP="00290E0C">
      <w:pPr>
        <w:shd w:val="clear" w:color="auto" w:fill="FFFFFF"/>
        <w:autoSpaceDE w:val="0"/>
        <w:spacing w:after="0" w:line="240" w:lineRule="auto"/>
        <w:contextualSpacing/>
        <w:jc w:val="center"/>
        <w:rPr>
          <w:rFonts w:ascii="Times New Roman" w:hAnsi="Times New Roman" w:cs="Times New Roman"/>
          <w:b/>
          <w:color w:val="000000"/>
          <w:sz w:val="26"/>
          <w:szCs w:val="26"/>
        </w:rPr>
      </w:pPr>
      <w:r w:rsidRPr="00FE44A8">
        <w:rPr>
          <w:rFonts w:ascii="Times New Roman" w:hAnsi="Times New Roman" w:cs="Times New Roman"/>
          <w:b/>
          <w:color w:val="000000"/>
          <w:sz w:val="26"/>
          <w:szCs w:val="26"/>
        </w:rPr>
        <w:t xml:space="preserve">профилактики рисков причинения вреда (ущерба) охраняемым законом ценностям в области муниципального </w:t>
      </w:r>
      <w:r w:rsidR="00245E4A" w:rsidRPr="00FE44A8">
        <w:rPr>
          <w:rFonts w:ascii="Times New Roman" w:hAnsi="Times New Roman" w:cs="Times New Roman"/>
          <w:b/>
          <w:color w:val="000000"/>
          <w:sz w:val="26"/>
          <w:szCs w:val="26"/>
          <w:shd w:val="clear" w:color="auto" w:fill="F9FAFB"/>
        </w:rPr>
        <w:t xml:space="preserve">контроля за </w:t>
      </w:r>
      <w:r w:rsidR="00245E4A" w:rsidRPr="00FE44A8">
        <w:rPr>
          <w:rFonts w:ascii="Times New Roman" w:hAnsi="Times New Roman" w:cs="Times New Roman"/>
          <w:b/>
          <w:bCs/>
          <w:sz w:val="26"/>
          <w:szCs w:val="26"/>
        </w:rPr>
        <w:t xml:space="preserve">исполнением единой теплоснабжающей организацией обязательств по строительству, реконструкции и (или) модернизации объектов теплоснабжения </w:t>
      </w:r>
      <w:r w:rsidR="005A741A" w:rsidRPr="00FE44A8">
        <w:rPr>
          <w:rFonts w:ascii="Times New Roman" w:hAnsi="Times New Roman" w:cs="Times New Roman"/>
          <w:b/>
          <w:sz w:val="26"/>
          <w:szCs w:val="26"/>
        </w:rPr>
        <w:t>на территории муниципального образования «Омсукчанский муниципальный округ</w:t>
      </w:r>
      <w:r w:rsidR="00A57909" w:rsidRPr="00FE44A8">
        <w:rPr>
          <w:rFonts w:ascii="Times New Roman" w:hAnsi="Times New Roman" w:cs="Times New Roman"/>
          <w:b/>
          <w:sz w:val="26"/>
          <w:szCs w:val="26"/>
        </w:rPr>
        <w:t xml:space="preserve"> Магаданской области</w:t>
      </w:r>
      <w:r w:rsidR="005A741A" w:rsidRPr="00FE44A8">
        <w:rPr>
          <w:rFonts w:ascii="Times New Roman" w:hAnsi="Times New Roman" w:cs="Times New Roman"/>
          <w:b/>
          <w:sz w:val="26"/>
          <w:szCs w:val="26"/>
        </w:rPr>
        <w:t>»</w:t>
      </w:r>
      <w:r w:rsidR="00245E4A" w:rsidRPr="00FE44A8">
        <w:rPr>
          <w:rFonts w:ascii="Times New Roman" w:hAnsi="Times New Roman" w:cs="Times New Roman"/>
          <w:b/>
          <w:bCs/>
          <w:sz w:val="26"/>
          <w:szCs w:val="26"/>
        </w:rPr>
        <w:t xml:space="preserve"> </w:t>
      </w:r>
      <w:r w:rsidRPr="00FE44A8">
        <w:rPr>
          <w:rFonts w:ascii="Times New Roman" w:hAnsi="Times New Roman" w:cs="Times New Roman"/>
          <w:b/>
          <w:color w:val="000000"/>
          <w:sz w:val="26"/>
          <w:szCs w:val="26"/>
        </w:rPr>
        <w:t>на 202</w:t>
      </w:r>
      <w:r w:rsidR="00290E0C" w:rsidRPr="00FE44A8">
        <w:rPr>
          <w:rFonts w:ascii="Times New Roman" w:hAnsi="Times New Roman" w:cs="Times New Roman"/>
          <w:b/>
          <w:color w:val="000000"/>
          <w:sz w:val="26"/>
          <w:szCs w:val="26"/>
        </w:rPr>
        <w:t>5</w:t>
      </w:r>
      <w:r w:rsidRPr="00FE44A8">
        <w:rPr>
          <w:rFonts w:ascii="Times New Roman" w:hAnsi="Times New Roman" w:cs="Times New Roman"/>
          <w:b/>
          <w:color w:val="000000"/>
          <w:sz w:val="26"/>
          <w:szCs w:val="26"/>
        </w:rPr>
        <w:t xml:space="preserve"> год</w:t>
      </w:r>
    </w:p>
    <w:p w14:paraId="7412992F" w14:textId="77777777" w:rsidR="00CD4A18" w:rsidRPr="00FE44A8" w:rsidRDefault="00CD4A18" w:rsidP="00290E0C">
      <w:pPr>
        <w:shd w:val="clear" w:color="auto" w:fill="FFFFFF"/>
        <w:autoSpaceDE w:val="0"/>
        <w:spacing w:after="0" w:line="240" w:lineRule="auto"/>
        <w:contextualSpacing/>
        <w:jc w:val="both"/>
        <w:rPr>
          <w:rFonts w:ascii="Times New Roman" w:hAnsi="Times New Roman" w:cs="Times New Roman"/>
          <w:bCs/>
          <w:sz w:val="26"/>
          <w:szCs w:val="26"/>
        </w:rPr>
      </w:pPr>
    </w:p>
    <w:p w14:paraId="088B9CAF" w14:textId="77777777" w:rsidR="00FE44F1" w:rsidRPr="00FE44A8" w:rsidRDefault="007422B7" w:rsidP="00290E0C">
      <w:pPr>
        <w:shd w:val="clear" w:color="auto" w:fill="FFFFFF"/>
        <w:autoSpaceDE w:val="0"/>
        <w:spacing w:after="0" w:line="240" w:lineRule="auto"/>
        <w:contextualSpacing/>
        <w:jc w:val="center"/>
        <w:rPr>
          <w:rFonts w:ascii="Times New Roman" w:hAnsi="Times New Roman" w:cs="Times New Roman"/>
          <w:b/>
          <w:bCs/>
          <w:sz w:val="26"/>
          <w:szCs w:val="26"/>
        </w:rPr>
      </w:pPr>
      <w:r w:rsidRPr="00FE44A8">
        <w:rPr>
          <w:rFonts w:ascii="Times New Roman" w:hAnsi="Times New Roman" w:cs="Times New Roman"/>
          <w:b/>
          <w:bCs/>
          <w:sz w:val="26"/>
          <w:szCs w:val="26"/>
        </w:rPr>
        <w:t xml:space="preserve">Раздел </w:t>
      </w:r>
      <w:r w:rsidRPr="00FE44A8">
        <w:rPr>
          <w:rFonts w:ascii="Times New Roman" w:hAnsi="Times New Roman" w:cs="Times New Roman"/>
          <w:b/>
          <w:bCs/>
          <w:sz w:val="26"/>
          <w:szCs w:val="26"/>
          <w:lang w:val="en-US"/>
        </w:rPr>
        <w:t>I</w:t>
      </w:r>
      <w:r w:rsidRPr="00FE44A8">
        <w:rPr>
          <w:rFonts w:ascii="Times New Roman" w:hAnsi="Times New Roman" w:cs="Times New Roman"/>
          <w:b/>
          <w:bCs/>
          <w:sz w:val="26"/>
          <w:szCs w:val="26"/>
        </w:rPr>
        <w:t>.</w:t>
      </w:r>
      <w:r w:rsidR="00574902" w:rsidRPr="00FE44A8">
        <w:rPr>
          <w:rFonts w:ascii="Times New Roman" w:hAnsi="Times New Roman" w:cs="Times New Roman"/>
          <w:b/>
          <w:bCs/>
          <w:sz w:val="26"/>
          <w:szCs w:val="26"/>
        </w:rPr>
        <w:t xml:space="preserve"> </w:t>
      </w:r>
      <w:r w:rsidR="00FE44F1" w:rsidRPr="00FE44A8">
        <w:rPr>
          <w:rFonts w:ascii="Times New Roman" w:hAnsi="Times New Roman" w:cs="Times New Roman"/>
          <w:b/>
          <w:bCs/>
          <w:sz w:val="26"/>
          <w:szCs w:val="26"/>
        </w:rPr>
        <w:t>Общие положения</w:t>
      </w:r>
    </w:p>
    <w:p w14:paraId="6F069BBF" w14:textId="77777777" w:rsidR="00FE44F1" w:rsidRPr="00FE44A8" w:rsidRDefault="00FE44F1" w:rsidP="00290E0C">
      <w:pPr>
        <w:shd w:val="clear" w:color="auto" w:fill="FFFFFF"/>
        <w:autoSpaceDE w:val="0"/>
        <w:spacing w:after="0" w:line="240" w:lineRule="auto"/>
        <w:contextualSpacing/>
        <w:jc w:val="both"/>
        <w:rPr>
          <w:rFonts w:ascii="Times New Roman" w:hAnsi="Times New Roman" w:cs="Times New Roman"/>
          <w:b/>
          <w:bCs/>
          <w:sz w:val="26"/>
          <w:szCs w:val="26"/>
        </w:rPr>
      </w:pPr>
    </w:p>
    <w:p w14:paraId="6B91D4BD" w14:textId="28890FF1" w:rsidR="00CD4A18" w:rsidRPr="00FE44A8" w:rsidRDefault="00CD4A18" w:rsidP="00290E0C">
      <w:pPr>
        <w:shd w:val="clear" w:color="auto" w:fill="FFFFFF"/>
        <w:autoSpaceDE w:val="0"/>
        <w:spacing w:after="0" w:line="240" w:lineRule="auto"/>
        <w:ind w:firstLine="567"/>
        <w:contextualSpacing/>
        <w:jc w:val="both"/>
        <w:rPr>
          <w:rFonts w:ascii="Times New Roman" w:hAnsi="Times New Roman" w:cs="Times New Roman"/>
          <w:bCs/>
          <w:sz w:val="26"/>
          <w:szCs w:val="26"/>
        </w:rPr>
      </w:pPr>
      <w:r w:rsidRPr="00FE44A8">
        <w:rPr>
          <w:rFonts w:ascii="Times New Roman" w:hAnsi="Times New Roman" w:cs="Times New Roman"/>
          <w:sz w:val="26"/>
          <w:szCs w:val="26"/>
        </w:rPr>
        <w:t xml:space="preserve">1. Настоящая Программа </w:t>
      </w:r>
      <w:r w:rsidRPr="00FE44A8">
        <w:rPr>
          <w:rFonts w:ascii="Times New Roman" w:hAnsi="Times New Roman" w:cs="Times New Roman"/>
          <w:color w:val="000000"/>
          <w:sz w:val="26"/>
          <w:szCs w:val="26"/>
        </w:rPr>
        <w:t xml:space="preserve">профилактики рисков причинения вреда (ущерба) охраняемым законом ценностям в области </w:t>
      </w:r>
      <w:r w:rsidR="00245E4A" w:rsidRPr="00FE44A8">
        <w:rPr>
          <w:rFonts w:ascii="Times New Roman" w:eastAsia="Times New Roman" w:hAnsi="Times New Roman" w:cs="Times New Roman"/>
          <w:bCs/>
          <w:sz w:val="26"/>
          <w:szCs w:val="26"/>
          <w:lang w:eastAsia="ru-RU"/>
        </w:rPr>
        <w:t xml:space="preserve">муниципального </w:t>
      </w:r>
      <w:r w:rsidR="00245E4A" w:rsidRPr="00FE44A8">
        <w:rPr>
          <w:rFonts w:ascii="Times New Roman" w:hAnsi="Times New Roman" w:cs="Times New Roman"/>
          <w:color w:val="000000"/>
          <w:sz w:val="26"/>
          <w:szCs w:val="26"/>
          <w:shd w:val="clear" w:color="auto" w:fill="F9FAFB"/>
        </w:rPr>
        <w:t xml:space="preserve">контроля за </w:t>
      </w:r>
      <w:r w:rsidR="00245E4A" w:rsidRPr="00FE44A8">
        <w:rPr>
          <w:rFonts w:ascii="Times New Roman" w:hAnsi="Times New Roman" w:cs="Times New Roman"/>
          <w:bCs/>
          <w:sz w:val="26"/>
          <w:szCs w:val="26"/>
        </w:rPr>
        <w:t xml:space="preserve">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sidR="00FE44F1" w:rsidRPr="00FE44A8">
        <w:rPr>
          <w:rFonts w:ascii="Times New Roman" w:hAnsi="Times New Roman" w:cs="Times New Roman"/>
          <w:bCs/>
          <w:sz w:val="26"/>
          <w:szCs w:val="26"/>
        </w:rPr>
        <w:t xml:space="preserve">Омсукчанского муниципального округа </w:t>
      </w:r>
      <w:r w:rsidRPr="00FE44A8">
        <w:rPr>
          <w:rFonts w:ascii="Times New Roman" w:hAnsi="Times New Roman" w:cs="Times New Roman"/>
          <w:color w:val="000000"/>
          <w:sz w:val="26"/>
          <w:szCs w:val="26"/>
        </w:rPr>
        <w:t>на 202</w:t>
      </w:r>
      <w:r w:rsidR="00290E0C" w:rsidRPr="00FE44A8">
        <w:rPr>
          <w:rFonts w:ascii="Times New Roman" w:hAnsi="Times New Roman" w:cs="Times New Roman"/>
          <w:color w:val="000000"/>
          <w:sz w:val="26"/>
          <w:szCs w:val="26"/>
        </w:rPr>
        <w:t>5</w:t>
      </w:r>
      <w:r w:rsidRPr="00FE44A8">
        <w:rPr>
          <w:rFonts w:ascii="Times New Roman" w:hAnsi="Times New Roman" w:cs="Times New Roman"/>
          <w:color w:val="000000"/>
          <w:sz w:val="26"/>
          <w:szCs w:val="26"/>
        </w:rPr>
        <w:t xml:space="preserve"> год</w:t>
      </w:r>
      <w:r w:rsidRPr="00FE44A8">
        <w:rPr>
          <w:rFonts w:ascii="Times New Roman" w:hAnsi="Times New Roman" w:cs="Times New Roman"/>
          <w:sz w:val="26"/>
          <w:szCs w:val="26"/>
        </w:rPr>
        <w:t xml:space="preserve"> (далее – Программа</w:t>
      </w:r>
      <w:r w:rsidR="002E0F94" w:rsidRPr="00FE44A8">
        <w:rPr>
          <w:rFonts w:ascii="Times New Roman" w:hAnsi="Times New Roman" w:cs="Times New Roman"/>
          <w:sz w:val="26"/>
          <w:szCs w:val="26"/>
        </w:rPr>
        <w:t xml:space="preserve"> профилактики</w:t>
      </w:r>
      <w:r w:rsidRPr="00FE44A8">
        <w:rPr>
          <w:rFonts w:ascii="Times New Roman" w:hAnsi="Times New Roman" w:cs="Times New Roman"/>
          <w:sz w:val="26"/>
          <w:szCs w:val="26"/>
        </w:rPr>
        <w:t xml:space="preserve">) разработана в соответствии с требованиями Федерального закона от 31.07.2020 № 248-ФЗ «О государственном контроле (надзоре) и муниципальном контроле в Российской Федерации» и на основании Правил разработки и утверждения контрольными (надзорными) органами программы профилактики рисков причинения вреда (ущерба) охраняемым законам ценностям, утвержденной постановлением Правительства Российской Федерации от 25.06.2021 № 990 и предусматривает комплекс мероприятий по профилактике </w:t>
      </w:r>
      <w:r w:rsidRPr="00FE44A8">
        <w:rPr>
          <w:rFonts w:ascii="Times New Roman" w:hAnsi="Times New Roman" w:cs="Times New Roman"/>
          <w:color w:val="000000"/>
          <w:sz w:val="26"/>
          <w:szCs w:val="26"/>
        </w:rPr>
        <w:t xml:space="preserve">рисков причинения вреда (ущерба) охраняемым законом ценностям </w:t>
      </w:r>
      <w:r w:rsidR="002E0F94" w:rsidRPr="00FE44A8">
        <w:rPr>
          <w:rFonts w:ascii="Times New Roman" w:hAnsi="Times New Roman" w:cs="Times New Roman"/>
          <w:color w:val="000000"/>
          <w:sz w:val="26"/>
          <w:szCs w:val="26"/>
        </w:rPr>
        <w:t>при осуществлении</w:t>
      </w:r>
      <w:r w:rsidRPr="00FE44A8">
        <w:rPr>
          <w:rFonts w:ascii="Times New Roman" w:hAnsi="Times New Roman" w:cs="Times New Roman"/>
          <w:color w:val="000000"/>
          <w:sz w:val="26"/>
          <w:szCs w:val="26"/>
        </w:rPr>
        <w:t xml:space="preserve"> муниципального </w:t>
      </w:r>
      <w:r w:rsidRPr="00FE44A8">
        <w:rPr>
          <w:rFonts w:ascii="Times New Roman" w:hAnsi="Times New Roman" w:cs="Times New Roman"/>
          <w:color w:val="000000"/>
          <w:sz w:val="26"/>
          <w:szCs w:val="26"/>
          <w:shd w:val="clear" w:color="auto" w:fill="F9FAFB"/>
        </w:rPr>
        <w:t xml:space="preserve">земельного контроля </w:t>
      </w:r>
      <w:r w:rsidR="00223305" w:rsidRPr="00FE44A8">
        <w:rPr>
          <w:rFonts w:ascii="Times New Roman" w:hAnsi="Times New Roman" w:cs="Times New Roman"/>
          <w:color w:val="000000"/>
          <w:sz w:val="26"/>
          <w:szCs w:val="26"/>
          <w:shd w:val="clear" w:color="auto" w:fill="F9FAFB"/>
        </w:rPr>
        <w:t xml:space="preserve">на территории </w:t>
      </w:r>
      <w:r w:rsidR="00FE44F1" w:rsidRPr="00FE44A8">
        <w:rPr>
          <w:rFonts w:ascii="Times New Roman" w:hAnsi="Times New Roman" w:cs="Times New Roman"/>
          <w:color w:val="000000"/>
          <w:sz w:val="26"/>
          <w:szCs w:val="26"/>
          <w:shd w:val="clear" w:color="auto" w:fill="F9FAFB"/>
        </w:rPr>
        <w:t xml:space="preserve"> Омсукчанского </w:t>
      </w:r>
      <w:r w:rsidR="00223305" w:rsidRPr="00FE44A8">
        <w:rPr>
          <w:rFonts w:ascii="Times New Roman" w:hAnsi="Times New Roman" w:cs="Times New Roman"/>
          <w:color w:val="000000"/>
          <w:sz w:val="26"/>
          <w:szCs w:val="26"/>
          <w:shd w:val="clear" w:color="auto" w:fill="F9FAFB"/>
        </w:rPr>
        <w:t>муниципального</w:t>
      </w:r>
      <w:r w:rsidR="00FE44F1" w:rsidRPr="00FE44A8">
        <w:rPr>
          <w:rFonts w:ascii="Times New Roman" w:hAnsi="Times New Roman" w:cs="Times New Roman"/>
          <w:color w:val="000000"/>
          <w:sz w:val="26"/>
          <w:szCs w:val="26"/>
          <w:shd w:val="clear" w:color="auto" w:fill="F9FAFB"/>
        </w:rPr>
        <w:t xml:space="preserve"> округа</w:t>
      </w:r>
      <w:r w:rsidR="00223305" w:rsidRPr="00FE44A8">
        <w:rPr>
          <w:rFonts w:ascii="Times New Roman" w:hAnsi="Times New Roman" w:cs="Times New Roman"/>
          <w:color w:val="000000"/>
          <w:sz w:val="26"/>
          <w:szCs w:val="26"/>
          <w:shd w:val="clear" w:color="auto" w:fill="F9FAFB"/>
        </w:rPr>
        <w:t>.</w:t>
      </w:r>
    </w:p>
    <w:p w14:paraId="549B354B" w14:textId="31EB3B70" w:rsidR="00CD4A18" w:rsidRPr="00FE44A8" w:rsidRDefault="00CD4A18" w:rsidP="00290E0C">
      <w:pPr>
        <w:shd w:val="clear" w:color="auto" w:fill="FFFFFF"/>
        <w:autoSpaceDE w:val="0"/>
        <w:spacing w:after="0" w:line="240" w:lineRule="auto"/>
        <w:ind w:firstLine="567"/>
        <w:contextualSpacing/>
        <w:jc w:val="both"/>
        <w:rPr>
          <w:rFonts w:ascii="Times New Roman" w:hAnsi="Times New Roman" w:cs="Times New Roman"/>
          <w:sz w:val="26"/>
          <w:szCs w:val="26"/>
        </w:rPr>
      </w:pPr>
      <w:r w:rsidRPr="00FE44A8">
        <w:rPr>
          <w:rFonts w:ascii="Times New Roman" w:hAnsi="Times New Roman" w:cs="Times New Roman"/>
          <w:sz w:val="26"/>
          <w:szCs w:val="26"/>
        </w:rPr>
        <w:t xml:space="preserve">2. 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w:t>
      </w:r>
      <w:r w:rsidR="00245E4A" w:rsidRPr="00FE44A8">
        <w:rPr>
          <w:rFonts w:ascii="Times New Roman" w:eastAsia="Times New Roman" w:hAnsi="Times New Roman" w:cs="Times New Roman"/>
          <w:bCs/>
          <w:sz w:val="26"/>
          <w:szCs w:val="26"/>
          <w:lang w:eastAsia="ru-RU"/>
        </w:rPr>
        <w:t xml:space="preserve">муниципального </w:t>
      </w:r>
      <w:r w:rsidR="00245E4A" w:rsidRPr="00FE44A8">
        <w:rPr>
          <w:rFonts w:ascii="Times New Roman" w:hAnsi="Times New Roman" w:cs="Times New Roman"/>
          <w:color w:val="000000"/>
          <w:sz w:val="26"/>
          <w:szCs w:val="26"/>
          <w:shd w:val="clear" w:color="auto" w:fill="F9FAFB"/>
        </w:rPr>
        <w:t xml:space="preserve">контроля за </w:t>
      </w:r>
      <w:r w:rsidR="00245E4A" w:rsidRPr="00FE44A8">
        <w:rPr>
          <w:rFonts w:ascii="Times New Roman" w:hAnsi="Times New Roman" w:cs="Times New Roman"/>
          <w:bCs/>
          <w:sz w:val="26"/>
          <w:szCs w:val="26"/>
        </w:rPr>
        <w:t>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w:t>
      </w:r>
      <w:bookmarkStart w:id="0" w:name="_GoBack"/>
      <w:bookmarkEnd w:id="0"/>
      <w:r w:rsidR="003A0B11" w:rsidRPr="00FE44A8">
        <w:rPr>
          <w:rFonts w:ascii="Times New Roman" w:hAnsi="Times New Roman" w:cs="Times New Roman"/>
          <w:bCs/>
          <w:sz w:val="26"/>
          <w:szCs w:val="26"/>
        </w:rPr>
        <w:t xml:space="preserve"> Омсукчанского муниципального округа </w:t>
      </w:r>
      <w:r w:rsidR="002E0F94" w:rsidRPr="00FE44A8">
        <w:rPr>
          <w:rFonts w:ascii="Times New Roman" w:hAnsi="Times New Roman" w:cs="Times New Roman"/>
          <w:sz w:val="26"/>
          <w:szCs w:val="26"/>
        </w:rPr>
        <w:t>(далее - муниципальный контроль)</w:t>
      </w:r>
      <w:r w:rsidRPr="00FE44A8">
        <w:rPr>
          <w:rFonts w:ascii="Times New Roman" w:hAnsi="Times New Roman" w:cs="Times New Roman"/>
          <w:sz w:val="26"/>
          <w:szCs w:val="26"/>
        </w:rPr>
        <w:t xml:space="preserve">. </w:t>
      </w:r>
    </w:p>
    <w:p w14:paraId="615867F8" w14:textId="2D354839" w:rsidR="00833CA8" w:rsidRPr="00FE44A8" w:rsidRDefault="00833CA8" w:rsidP="00290E0C">
      <w:pPr>
        <w:shd w:val="clear" w:color="auto" w:fill="FFFFFF"/>
        <w:spacing w:after="0" w:line="240" w:lineRule="auto"/>
        <w:ind w:firstLine="540"/>
        <w:contextualSpacing/>
        <w:jc w:val="both"/>
        <w:rPr>
          <w:rFonts w:ascii="Times New Roman" w:eastAsia="Times New Roman" w:hAnsi="Times New Roman" w:cs="Times New Roman"/>
          <w:color w:val="212121"/>
          <w:sz w:val="26"/>
          <w:szCs w:val="26"/>
          <w:lang w:val="sr-Cyrl-RS" w:eastAsia="ru-RU"/>
        </w:rPr>
      </w:pPr>
      <w:r w:rsidRPr="00FE44A8">
        <w:rPr>
          <w:rFonts w:ascii="Times New Roman" w:hAnsi="Times New Roman" w:cs="Times New Roman"/>
          <w:sz w:val="26"/>
          <w:szCs w:val="26"/>
        </w:rPr>
        <w:tab/>
      </w:r>
      <w:r w:rsidR="00E3400D" w:rsidRPr="00FE44A8">
        <w:rPr>
          <w:rFonts w:ascii="Times New Roman" w:hAnsi="Times New Roman" w:cs="Times New Roman"/>
          <w:sz w:val="26"/>
          <w:szCs w:val="26"/>
        </w:rPr>
        <w:t xml:space="preserve">3. </w:t>
      </w:r>
      <w:r w:rsidRPr="00FE44A8">
        <w:rPr>
          <w:rFonts w:ascii="Times New Roman" w:eastAsia="Times New Roman" w:hAnsi="Times New Roman" w:cs="Times New Roman"/>
          <w:color w:val="212121"/>
          <w:sz w:val="26"/>
          <w:szCs w:val="26"/>
          <w:lang w:val="sr-Cyrl-RS" w:eastAsia="ru-RU"/>
        </w:rPr>
        <w:t xml:space="preserve">Программа подлежит исполнению уполномоченным органом по осуществлению муниципального контроля </w:t>
      </w:r>
      <w:r w:rsidR="00574902" w:rsidRPr="00FE44A8">
        <w:rPr>
          <w:rFonts w:ascii="Times New Roman" w:eastAsia="Times New Roman" w:hAnsi="Times New Roman" w:cs="Times New Roman"/>
          <w:color w:val="212121"/>
          <w:sz w:val="26"/>
          <w:szCs w:val="26"/>
          <w:lang w:val="sr-Cyrl-RS" w:eastAsia="ru-RU"/>
        </w:rPr>
        <w:t xml:space="preserve">- </w:t>
      </w:r>
      <w:r w:rsidRPr="00FE44A8">
        <w:rPr>
          <w:rFonts w:ascii="Times New Roman" w:eastAsia="Times New Roman" w:hAnsi="Times New Roman" w:cs="Times New Roman"/>
          <w:color w:val="212121"/>
          <w:sz w:val="26"/>
          <w:szCs w:val="26"/>
          <w:lang w:val="sr-Cyrl-RS" w:eastAsia="ru-RU"/>
        </w:rPr>
        <w:t xml:space="preserve">Управлением жилищно-коммунального хозяйства и градостроительства администрации Омсукчанского муниципального округа </w:t>
      </w:r>
      <w:r w:rsidR="00574902" w:rsidRPr="00FE44A8">
        <w:rPr>
          <w:rFonts w:ascii="Times New Roman" w:eastAsia="Times New Roman" w:hAnsi="Times New Roman" w:cs="Times New Roman"/>
          <w:color w:val="212121"/>
          <w:sz w:val="26"/>
          <w:szCs w:val="26"/>
          <w:lang w:val="sr-Cyrl-RS" w:eastAsia="ru-RU"/>
        </w:rPr>
        <w:t xml:space="preserve">(далее – контрольный орган) </w:t>
      </w:r>
      <w:r w:rsidRPr="00FE44A8">
        <w:rPr>
          <w:rFonts w:ascii="Times New Roman" w:eastAsia="Times New Roman" w:hAnsi="Times New Roman" w:cs="Times New Roman"/>
          <w:color w:val="212121"/>
          <w:sz w:val="26"/>
          <w:szCs w:val="26"/>
          <w:lang w:val="sr-Cyrl-RS" w:eastAsia="ru-RU"/>
        </w:rPr>
        <w:t>в сответствии с Полож</w:t>
      </w:r>
      <w:r w:rsidR="00E3400D" w:rsidRPr="00FE44A8">
        <w:rPr>
          <w:rFonts w:ascii="Times New Roman" w:eastAsia="Times New Roman" w:hAnsi="Times New Roman" w:cs="Times New Roman"/>
          <w:color w:val="212121"/>
          <w:sz w:val="26"/>
          <w:szCs w:val="26"/>
          <w:lang w:val="sr-Cyrl-RS" w:eastAsia="ru-RU"/>
        </w:rPr>
        <w:t>ением о муниципальном контроле</w:t>
      </w:r>
      <w:r w:rsidRPr="00FE44A8">
        <w:rPr>
          <w:rFonts w:ascii="Times New Roman" w:eastAsia="Times New Roman" w:hAnsi="Times New Roman" w:cs="Times New Roman"/>
          <w:color w:val="212121"/>
          <w:sz w:val="26"/>
          <w:szCs w:val="26"/>
          <w:lang w:val="sr-Cyrl-RS" w:eastAsia="ru-RU"/>
        </w:rPr>
        <w:t xml:space="preserve"> </w:t>
      </w:r>
      <w:r w:rsidR="00E3400D" w:rsidRPr="00FE44A8">
        <w:rPr>
          <w:rFonts w:ascii="Times New Roman" w:hAnsi="Times New Roman" w:cs="Times New Roman"/>
          <w:color w:val="000000"/>
          <w:sz w:val="26"/>
          <w:szCs w:val="26"/>
          <w:shd w:val="clear" w:color="auto" w:fill="F9FAFB"/>
        </w:rPr>
        <w:t xml:space="preserve">за </w:t>
      </w:r>
      <w:r w:rsidR="00E3400D" w:rsidRPr="00FE44A8">
        <w:rPr>
          <w:rFonts w:ascii="Times New Roman" w:hAnsi="Times New Roman" w:cs="Times New Roman"/>
          <w:bCs/>
          <w:sz w:val="26"/>
          <w:szCs w:val="26"/>
        </w:rPr>
        <w:t>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Омсукчанского муниципального округа</w:t>
      </w:r>
      <w:r w:rsidR="00574902" w:rsidRPr="00FE44A8">
        <w:rPr>
          <w:rFonts w:ascii="Times New Roman" w:hAnsi="Times New Roman" w:cs="Times New Roman"/>
          <w:bCs/>
          <w:sz w:val="26"/>
          <w:szCs w:val="26"/>
        </w:rPr>
        <w:t xml:space="preserve">, </w:t>
      </w:r>
      <w:r w:rsidR="00574902" w:rsidRPr="00FE44A8">
        <w:rPr>
          <w:rFonts w:ascii="Times New Roman" w:eastAsia="Times New Roman" w:hAnsi="Times New Roman" w:cs="Times New Roman"/>
          <w:color w:val="212121"/>
          <w:sz w:val="26"/>
          <w:szCs w:val="26"/>
          <w:lang w:val="sr-Cyrl-RS" w:eastAsia="ru-RU"/>
        </w:rPr>
        <w:t xml:space="preserve">утвержденного решенем Собрания представителей Омсукчанского муниципального округа  15.12.2021 № 53 </w:t>
      </w:r>
      <w:r w:rsidRPr="00FE44A8">
        <w:rPr>
          <w:rFonts w:ascii="Times New Roman" w:eastAsia="Times New Roman" w:hAnsi="Times New Roman" w:cs="Times New Roman"/>
          <w:color w:val="212121"/>
          <w:sz w:val="26"/>
          <w:szCs w:val="26"/>
          <w:lang w:val="sr-Cyrl-RS" w:eastAsia="ru-RU"/>
        </w:rPr>
        <w:t>(далее – Положение)</w:t>
      </w:r>
      <w:r w:rsidR="00574902" w:rsidRPr="00FE44A8">
        <w:rPr>
          <w:rFonts w:ascii="Times New Roman" w:eastAsia="Times New Roman" w:hAnsi="Times New Roman" w:cs="Times New Roman"/>
          <w:color w:val="212121"/>
          <w:sz w:val="26"/>
          <w:szCs w:val="26"/>
          <w:lang w:val="sr-Cyrl-RS" w:eastAsia="ru-RU"/>
        </w:rPr>
        <w:t>.</w:t>
      </w:r>
      <w:r w:rsidRPr="00FE44A8">
        <w:rPr>
          <w:rFonts w:ascii="Times New Roman" w:eastAsia="Times New Roman" w:hAnsi="Times New Roman" w:cs="Times New Roman"/>
          <w:color w:val="212121"/>
          <w:sz w:val="26"/>
          <w:szCs w:val="26"/>
          <w:lang w:val="sr-Cyrl-RS" w:eastAsia="ru-RU"/>
        </w:rPr>
        <w:t xml:space="preserve"> </w:t>
      </w:r>
    </w:p>
    <w:p w14:paraId="17997A40" w14:textId="77777777" w:rsidR="00FE44F1" w:rsidRPr="00FE44A8" w:rsidRDefault="00FE44F1" w:rsidP="00290E0C">
      <w:pPr>
        <w:shd w:val="clear" w:color="auto" w:fill="FFFFFF"/>
        <w:autoSpaceDE w:val="0"/>
        <w:spacing w:after="0" w:line="240" w:lineRule="auto"/>
        <w:contextualSpacing/>
        <w:jc w:val="both"/>
        <w:rPr>
          <w:rFonts w:ascii="Times New Roman" w:hAnsi="Times New Roman" w:cs="Times New Roman"/>
          <w:sz w:val="26"/>
          <w:szCs w:val="26"/>
        </w:rPr>
      </w:pPr>
    </w:p>
    <w:p w14:paraId="75F3A4F7" w14:textId="77777777" w:rsidR="00FE44F1" w:rsidRPr="00FE44A8" w:rsidRDefault="007422B7" w:rsidP="00290E0C">
      <w:pPr>
        <w:shd w:val="clear" w:color="auto" w:fill="FFFFFF"/>
        <w:autoSpaceDE w:val="0"/>
        <w:spacing w:after="0" w:line="240" w:lineRule="auto"/>
        <w:contextualSpacing/>
        <w:jc w:val="center"/>
        <w:rPr>
          <w:rFonts w:ascii="Times New Roman" w:hAnsi="Times New Roman" w:cs="Times New Roman"/>
          <w:bCs/>
          <w:sz w:val="26"/>
          <w:szCs w:val="26"/>
        </w:rPr>
      </w:pPr>
      <w:r w:rsidRPr="00FE44A8">
        <w:rPr>
          <w:rFonts w:ascii="Times New Roman" w:hAnsi="Times New Roman" w:cs="Times New Roman"/>
          <w:b/>
          <w:bCs/>
          <w:sz w:val="26"/>
          <w:szCs w:val="26"/>
        </w:rPr>
        <w:t xml:space="preserve">Раздел </w:t>
      </w:r>
      <w:r w:rsidRPr="00FE44A8">
        <w:rPr>
          <w:rFonts w:ascii="Times New Roman" w:hAnsi="Times New Roman" w:cs="Times New Roman"/>
          <w:b/>
          <w:bCs/>
          <w:sz w:val="26"/>
          <w:szCs w:val="26"/>
          <w:lang w:val="en-US"/>
        </w:rPr>
        <w:t>II</w:t>
      </w:r>
      <w:r w:rsidRPr="00FE44A8">
        <w:rPr>
          <w:rFonts w:ascii="Times New Roman" w:hAnsi="Times New Roman" w:cs="Times New Roman"/>
          <w:b/>
          <w:bCs/>
          <w:sz w:val="26"/>
          <w:szCs w:val="26"/>
        </w:rPr>
        <w:t xml:space="preserve">. </w:t>
      </w:r>
      <w:r w:rsidR="00FE44F1" w:rsidRPr="00FE44A8">
        <w:rPr>
          <w:rFonts w:ascii="Times New Roman" w:hAnsi="Times New Roman" w:cs="Times New Roman"/>
          <w:b/>
          <w:bCs/>
          <w:sz w:val="26"/>
          <w:szCs w:val="26"/>
        </w:rPr>
        <w:t>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14:paraId="1F0C8F05" w14:textId="77777777" w:rsidR="00FE44F1" w:rsidRPr="00FE44A8" w:rsidRDefault="00FE44F1" w:rsidP="00290E0C">
      <w:pPr>
        <w:shd w:val="clear" w:color="auto" w:fill="FFFFFF"/>
        <w:autoSpaceDE w:val="0"/>
        <w:spacing w:after="0" w:line="240" w:lineRule="auto"/>
        <w:ind w:firstLine="567"/>
        <w:contextualSpacing/>
        <w:jc w:val="both"/>
        <w:rPr>
          <w:rFonts w:ascii="Times New Roman" w:hAnsi="Times New Roman" w:cs="Times New Roman"/>
          <w:sz w:val="26"/>
          <w:szCs w:val="26"/>
        </w:rPr>
      </w:pPr>
    </w:p>
    <w:p w14:paraId="3FD76CE3" w14:textId="77777777" w:rsidR="00245E4A" w:rsidRPr="00FE44A8" w:rsidRDefault="00245E4A" w:rsidP="00290E0C">
      <w:pPr>
        <w:pStyle w:val="11"/>
        <w:tabs>
          <w:tab w:val="left" w:pos="1018"/>
        </w:tabs>
        <w:spacing w:line="240" w:lineRule="auto"/>
        <w:ind w:firstLine="567"/>
        <w:contextualSpacing/>
        <w:jc w:val="both"/>
        <w:rPr>
          <w:rFonts w:ascii="Times New Roman" w:hAnsi="Times New Roman" w:cs="Times New Roman"/>
        </w:rPr>
      </w:pPr>
      <w:r w:rsidRPr="00FE44A8">
        <w:rPr>
          <w:rFonts w:ascii="Times New Roman" w:hAnsi="Times New Roman" w:cs="Times New Roman"/>
        </w:rPr>
        <w:t xml:space="preserve">Предметом муниципального контроля является соблюдение единой </w:t>
      </w:r>
      <w:r w:rsidRPr="00FE44A8">
        <w:rPr>
          <w:rFonts w:ascii="Times New Roman" w:hAnsi="Times New Roman" w:cs="Times New Roman"/>
        </w:rPr>
        <w:lastRenderedPageBreak/>
        <w:t>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FE44A8">
        <w:rPr>
          <w:rFonts w:ascii="Times New Roman" w:hAnsi="Times New Roman" w:cs="Times New Roman"/>
          <w:bCs/>
        </w:rPr>
        <w:t xml:space="preserve"> от 27.07.2010 года № 190-ФЗ "О теплоснабжении"</w:t>
      </w:r>
      <w:r w:rsidRPr="00FE44A8">
        <w:rPr>
          <w:rFonts w:ascii="Times New Roman" w:hAnsi="Times New Roman" w:cs="Times New Roman"/>
        </w:rPr>
        <w:t xml:space="preserve"> и принятых в соответствии с ним иных нормативных правовых актов, в том числе соответствие таких реализуемых мероприятий схеме теплоснабжения.</w:t>
      </w:r>
    </w:p>
    <w:p w14:paraId="4679118A" w14:textId="77777777" w:rsidR="00CD4A18" w:rsidRPr="00FE44A8" w:rsidRDefault="00CD4A18" w:rsidP="00290E0C">
      <w:pPr>
        <w:pStyle w:val="11"/>
        <w:tabs>
          <w:tab w:val="left" w:pos="1018"/>
        </w:tabs>
        <w:spacing w:line="240" w:lineRule="auto"/>
        <w:ind w:firstLine="567"/>
        <w:contextualSpacing/>
        <w:jc w:val="both"/>
        <w:rPr>
          <w:rFonts w:ascii="Times New Roman" w:hAnsi="Times New Roman" w:cs="Times New Roman"/>
        </w:rPr>
      </w:pPr>
      <w:r w:rsidRPr="00FE44A8">
        <w:rPr>
          <w:rFonts w:ascii="Times New Roman" w:hAnsi="Times New Roman" w:cs="Times New Roman"/>
        </w:rPr>
        <w:t xml:space="preserve">Объектами муниципального земельного контроля являются: </w:t>
      </w:r>
    </w:p>
    <w:p w14:paraId="2DA2A324" w14:textId="77777777" w:rsidR="00245E4A" w:rsidRPr="00FE44A8" w:rsidRDefault="00245E4A" w:rsidP="00290E0C">
      <w:pPr>
        <w:autoSpaceDE w:val="0"/>
        <w:autoSpaceDN w:val="0"/>
        <w:adjustRightInd w:val="0"/>
        <w:spacing w:after="0" w:line="240" w:lineRule="auto"/>
        <w:ind w:firstLine="540"/>
        <w:contextualSpacing/>
        <w:jc w:val="both"/>
        <w:rPr>
          <w:rFonts w:ascii="Times New Roman" w:hAnsi="Times New Roman" w:cs="Times New Roman"/>
          <w:sz w:val="26"/>
          <w:szCs w:val="26"/>
        </w:rPr>
      </w:pPr>
      <w:r w:rsidRPr="00FE44A8">
        <w:rPr>
          <w:rFonts w:ascii="Times New Roman" w:hAnsi="Times New Roman" w:cs="Times New Roman"/>
          <w:sz w:val="26"/>
          <w:szCs w:val="26"/>
        </w:rPr>
        <w:t xml:space="preserve">1) деятельность, действия (бездействие) единой теплоснабжающей организации (далее также - контролируемое лицо) по исполнению обязательств, в рамках которых должны соблюдаться обязательные требования, указанные в </w:t>
      </w:r>
      <w:hyperlink r:id="rId8" w:history="1">
        <w:r w:rsidRPr="00FE44A8">
          <w:rPr>
            <w:rFonts w:ascii="Times New Roman" w:hAnsi="Times New Roman" w:cs="Times New Roman"/>
            <w:sz w:val="26"/>
            <w:szCs w:val="26"/>
          </w:rPr>
          <w:t>части 3 статьи 23.7</w:t>
        </w:r>
      </w:hyperlink>
      <w:r w:rsidRPr="00FE44A8">
        <w:rPr>
          <w:rFonts w:ascii="Times New Roman" w:hAnsi="Times New Roman" w:cs="Times New Roman"/>
          <w:sz w:val="26"/>
          <w:szCs w:val="26"/>
        </w:rPr>
        <w:t xml:space="preserve"> Федерального закона от 27.07.2010 N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14:paraId="535964E8" w14:textId="77777777" w:rsidR="00245E4A" w:rsidRPr="00FE44A8" w:rsidRDefault="00245E4A" w:rsidP="00290E0C">
      <w:pPr>
        <w:autoSpaceDE w:val="0"/>
        <w:autoSpaceDN w:val="0"/>
        <w:adjustRightInd w:val="0"/>
        <w:spacing w:after="0" w:line="240" w:lineRule="auto"/>
        <w:ind w:firstLine="540"/>
        <w:contextualSpacing/>
        <w:jc w:val="both"/>
        <w:rPr>
          <w:rFonts w:ascii="Times New Roman" w:hAnsi="Times New Roman" w:cs="Times New Roman"/>
          <w:sz w:val="26"/>
          <w:szCs w:val="26"/>
        </w:rPr>
      </w:pPr>
      <w:r w:rsidRPr="00FE44A8">
        <w:rPr>
          <w:rFonts w:ascii="Times New Roman" w:hAnsi="Times New Roman" w:cs="Times New Roman"/>
          <w:sz w:val="26"/>
          <w:szCs w:val="26"/>
        </w:rPr>
        <w:t xml:space="preserve">2)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указанные в </w:t>
      </w:r>
      <w:hyperlink r:id="rId9" w:history="1">
        <w:r w:rsidRPr="00FE44A8">
          <w:rPr>
            <w:rFonts w:ascii="Times New Roman" w:hAnsi="Times New Roman" w:cs="Times New Roman"/>
            <w:sz w:val="26"/>
            <w:szCs w:val="26"/>
          </w:rPr>
          <w:t>части 3 статьи 23.7</w:t>
        </w:r>
      </w:hyperlink>
      <w:r w:rsidRPr="00FE44A8">
        <w:rPr>
          <w:rFonts w:ascii="Times New Roman" w:hAnsi="Times New Roman" w:cs="Times New Roman"/>
          <w:sz w:val="26"/>
          <w:szCs w:val="26"/>
        </w:rPr>
        <w:t xml:space="preserve"> Федерального закона от 27.07.2010 № 190-ФЗ "О теплоснабжении";</w:t>
      </w:r>
    </w:p>
    <w:p w14:paraId="27810767" w14:textId="77777777" w:rsidR="00CD4A18" w:rsidRPr="00FE44A8" w:rsidRDefault="00245E4A" w:rsidP="00290E0C">
      <w:pPr>
        <w:autoSpaceDE w:val="0"/>
        <w:autoSpaceDN w:val="0"/>
        <w:adjustRightInd w:val="0"/>
        <w:spacing w:after="0" w:line="240" w:lineRule="auto"/>
        <w:ind w:firstLine="540"/>
        <w:contextualSpacing/>
        <w:jc w:val="both"/>
        <w:rPr>
          <w:rFonts w:ascii="Times New Roman" w:hAnsi="Times New Roman" w:cs="Times New Roman"/>
          <w:sz w:val="26"/>
          <w:szCs w:val="26"/>
        </w:rPr>
      </w:pPr>
      <w:r w:rsidRPr="00FE44A8">
        <w:rPr>
          <w:rFonts w:ascii="Times New Roman" w:hAnsi="Times New Roman" w:cs="Times New Roman"/>
          <w:sz w:val="26"/>
          <w:szCs w:val="26"/>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 указанные в </w:t>
      </w:r>
      <w:hyperlink r:id="rId10" w:history="1">
        <w:r w:rsidRPr="00FE44A8">
          <w:rPr>
            <w:rFonts w:ascii="Times New Roman" w:hAnsi="Times New Roman" w:cs="Times New Roman"/>
            <w:sz w:val="26"/>
            <w:szCs w:val="26"/>
          </w:rPr>
          <w:t>части 3 статьи 23.7</w:t>
        </w:r>
      </w:hyperlink>
      <w:r w:rsidRPr="00FE44A8">
        <w:rPr>
          <w:rFonts w:ascii="Times New Roman" w:hAnsi="Times New Roman" w:cs="Times New Roman"/>
          <w:sz w:val="26"/>
          <w:szCs w:val="26"/>
        </w:rPr>
        <w:t xml:space="preserve"> Федерального закона от 27.07.2010 № 190-ФЗ "О теплоснабжении".</w:t>
      </w:r>
    </w:p>
    <w:p w14:paraId="1C05BC35" w14:textId="77777777" w:rsidR="001A7A3B" w:rsidRPr="00FE44A8" w:rsidRDefault="001A7A3B" w:rsidP="00290E0C">
      <w:pPr>
        <w:autoSpaceDE w:val="0"/>
        <w:autoSpaceDN w:val="0"/>
        <w:adjustRightInd w:val="0"/>
        <w:spacing w:after="0" w:line="240" w:lineRule="auto"/>
        <w:ind w:firstLine="540"/>
        <w:contextualSpacing/>
        <w:jc w:val="both"/>
        <w:rPr>
          <w:rFonts w:ascii="Times New Roman" w:hAnsi="Times New Roman" w:cs="Times New Roman"/>
          <w:sz w:val="26"/>
          <w:szCs w:val="26"/>
        </w:rPr>
      </w:pPr>
      <w:r w:rsidRPr="00FE44A8">
        <w:rPr>
          <w:rFonts w:ascii="TimesNewRomanPSMT" w:hAnsi="TimesNewRomanPSMT"/>
          <w:color w:val="000000"/>
          <w:sz w:val="26"/>
          <w:szCs w:val="26"/>
        </w:rPr>
        <w:t>Контролируемыми лицами при осуществлении муниципального контроля являются единые теплоснабжающие организации.</w:t>
      </w:r>
    </w:p>
    <w:p w14:paraId="2312032A" w14:textId="77777777" w:rsidR="00223305" w:rsidRPr="00FE44A8" w:rsidRDefault="00AF6A1E" w:rsidP="00290E0C">
      <w:pPr>
        <w:shd w:val="clear" w:color="auto" w:fill="FFFFFF"/>
        <w:autoSpaceDE w:val="0"/>
        <w:spacing w:after="0" w:line="240" w:lineRule="auto"/>
        <w:ind w:firstLine="540"/>
        <w:contextualSpacing/>
        <w:jc w:val="both"/>
        <w:rPr>
          <w:rFonts w:ascii="Times New Roman" w:hAnsi="Times New Roman" w:cs="Times New Roman"/>
          <w:sz w:val="26"/>
          <w:szCs w:val="26"/>
        </w:rPr>
      </w:pPr>
      <w:r w:rsidRPr="00FE44A8">
        <w:rPr>
          <w:rFonts w:ascii="Times New Roman" w:hAnsi="Times New Roman" w:cs="Times New Roman"/>
          <w:sz w:val="26"/>
          <w:szCs w:val="26"/>
        </w:rPr>
        <w:t>Муниципальный контроль осуществляется</w:t>
      </w:r>
      <w:r w:rsidR="003A0B11" w:rsidRPr="00FE44A8">
        <w:rPr>
          <w:rFonts w:ascii="Times New Roman" w:hAnsi="Times New Roman" w:cs="Times New Roman"/>
          <w:sz w:val="26"/>
          <w:szCs w:val="26"/>
        </w:rPr>
        <w:t xml:space="preserve"> Управлением жилищно-коммунального хозяйства и градостроительства администрации Омсукчанского муниципального округа</w:t>
      </w:r>
      <w:r w:rsidRPr="00FE44A8">
        <w:rPr>
          <w:rFonts w:ascii="Times New Roman" w:hAnsi="Times New Roman" w:cs="Times New Roman"/>
          <w:sz w:val="26"/>
          <w:szCs w:val="26"/>
        </w:rPr>
        <w:t>, в л</w:t>
      </w:r>
      <w:r w:rsidR="007647E3" w:rsidRPr="00FE44A8">
        <w:rPr>
          <w:rFonts w:ascii="Times New Roman" w:hAnsi="Times New Roman" w:cs="Times New Roman"/>
          <w:sz w:val="26"/>
          <w:szCs w:val="26"/>
        </w:rPr>
        <w:t>ице отдела архитектуры, градостроительства и дорожног</w:t>
      </w:r>
      <w:r w:rsidR="00DD1210" w:rsidRPr="00FE44A8">
        <w:rPr>
          <w:rFonts w:ascii="Times New Roman" w:hAnsi="Times New Roman" w:cs="Times New Roman"/>
          <w:sz w:val="26"/>
          <w:szCs w:val="26"/>
        </w:rPr>
        <w:t>о хозяйства Управления жилищно-</w:t>
      </w:r>
      <w:r w:rsidR="007647E3" w:rsidRPr="00FE44A8">
        <w:rPr>
          <w:rFonts w:ascii="Times New Roman" w:hAnsi="Times New Roman" w:cs="Times New Roman"/>
          <w:sz w:val="26"/>
          <w:szCs w:val="26"/>
        </w:rPr>
        <w:t>коммунального хозяйства и градостроительства администрации Омсукчанского муниципального округа</w:t>
      </w:r>
      <w:r w:rsidRPr="00FE44A8">
        <w:rPr>
          <w:rFonts w:ascii="Times New Roman" w:hAnsi="Times New Roman" w:cs="Times New Roman"/>
          <w:sz w:val="26"/>
          <w:szCs w:val="26"/>
        </w:rPr>
        <w:t xml:space="preserve"> (далее – контрольный</w:t>
      </w:r>
      <w:r w:rsidR="00223305" w:rsidRPr="00FE44A8">
        <w:rPr>
          <w:rFonts w:ascii="Times New Roman" w:hAnsi="Times New Roman" w:cs="Times New Roman"/>
          <w:sz w:val="26"/>
          <w:szCs w:val="26"/>
        </w:rPr>
        <w:t xml:space="preserve"> орган).</w:t>
      </w:r>
    </w:p>
    <w:p w14:paraId="051027CC" w14:textId="77777777" w:rsidR="00AF6A1E" w:rsidRPr="00FE44A8" w:rsidRDefault="003A0B11" w:rsidP="00290E0C">
      <w:pPr>
        <w:shd w:val="clear" w:color="auto" w:fill="FFFFFF"/>
        <w:autoSpaceDE w:val="0"/>
        <w:spacing w:after="0" w:line="240" w:lineRule="auto"/>
        <w:ind w:firstLine="540"/>
        <w:contextualSpacing/>
        <w:jc w:val="both"/>
        <w:rPr>
          <w:rFonts w:ascii="Times New Roman" w:hAnsi="Times New Roman" w:cs="Times New Roman"/>
          <w:sz w:val="26"/>
          <w:szCs w:val="26"/>
        </w:rPr>
      </w:pPr>
      <w:r w:rsidRPr="00FE44A8">
        <w:rPr>
          <w:rFonts w:ascii="Times New Roman" w:hAnsi="Times New Roman" w:cs="Times New Roman"/>
          <w:sz w:val="26"/>
          <w:szCs w:val="26"/>
        </w:rPr>
        <w:t>От имени к</w:t>
      </w:r>
      <w:r w:rsidR="00223305" w:rsidRPr="00FE44A8">
        <w:rPr>
          <w:rFonts w:ascii="Times New Roman" w:hAnsi="Times New Roman" w:cs="Times New Roman"/>
          <w:sz w:val="26"/>
          <w:szCs w:val="26"/>
        </w:rPr>
        <w:t xml:space="preserve">онтрольного органа </w:t>
      </w:r>
      <w:r w:rsidR="00AF6A1E" w:rsidRPr="00FE44A8">
        <w:rPr>
          <w:rFonts w:ascii="Times New Roman" w:hAnsi="Times New Roman" w:cs="Times New Roman"/>
          <w:sz w:val="26"/>
          <w:szCs w:val="26"/>
        </w:rPr>
        <w:t xml:space="preserve">муниципальный контроль </w:t>
      </w:r>
      <w:r w:rsidR="00223305" w:rsidRPr="00FE44A8">
        <w:rPr>
          <w:rFonts w:ascii="Times New Roman" w:hAnsi="Times New Roman" w:cs="Times New Roman"/>
          <w:sz w:val="26"/>
          <w:szCs w:val="26"/>
        </w:rPr>
        <w:t>вправе осуществлять должностные лица</w:t>
      </w:r>
      <w:r w:rsidR="00AF6A1E" w:rsidRPr="00FE44A8">
        <w:rPr>
          <w:rFonts w:ascii="Times New Roman" w:hAnsi="Times New Roman" w:cs="Times New Roman"/>
          <w:sz w:val="26"/>
          <w:szCs w:val="26"/>
        </w:rPr>
        <w:t>:</w:t>
      </w:r>
    </w:p>
    <w:p w14:paraId="57D35FCD" w14:textId="77777777" w:rsidR="00CA67E5" w:rsidRPr="00FE44A8" w:rsidRDefault="00CA67E5" w:rsidP="00290E0C">
      <w:pPr>
        <w:pStyle w:val="aa"/>
        <w:numPr>
          <w:ilvl w:val="0"/>
          <w:numId w:val="3"/>
        </w:numPr>
        <w:shd w:val="clear" w:color="auto" w:fill="FFFFFF"/>
        <w:autoSpaceDE w:val="0"/>
        <w:spacing w:after="0" w:line="240" w:lineRule="auto"/>
        <w:jc w:val="both"/>
        <w:rPr>
          <w:rFonts w:ascii="Times New Roman" w:hAnsi="Times New Roman" w:cs="Times New Roman"/>
          <w:sz w:val="26"/>
          <w:szCs w:val="26"/>
        </w:rPr>
      </w:pPr>
      <w:r w:rsidRPr="00FE44A8">
        <w:rPr>
          <w:rFonts w:ascii="Times New Roman" w:hAnsi="Times New Roman" w:cs="Times New Roman"/>
          <w:sz w:val="26"/>
          <w:szCs w:val="26"/>
        </w:rPr>
        <w:t>руководитель (заместитель руководителя);</w:t>
      </w:r>
    </w:p>
    <w:p w14:paraId="630F1922" w14:textId="70208AF8" w:rsidR="00CA67E5" w:rsidRPr="00FE44A8" w:rsidRDefault="00CA67E5" w:rsidP="00290E0C">
      <w:pPr>
        <w:pStyle w:val="aa"/>
        <w:shd w:val="clear" w:color="auto" w:fill="FFFFFF"/>
        <w:autoSpaceDE w:val="0"/>
        <w:spacing w:after="0" w:line="240" w:lineRule="auto"/>
        <w:ind w:left="0" w:firstLine="540"/>
        <w:jc w:val="both"/>
        <w:rPr>
          <w:rFonts w:ascii="Times New Roman" w:hAnsi="Times New Roman" w:cs="Times New Roman"/>
          <w:sz w:val="26"/>
          <w:szCs w:val="26"/>
        </w:rPr>
      </w:pPr>
      <w:r w:rsidRPr="00FE44A8">
        <w:rPr>
          <w:rFonts w:ascii="Times New Roman" w:hAnsi="Times New Roman" w:cs="Times New Roman"/>
          <w:sz w:val="26"/>
          <w:szCs w:val="26"/>
        </w:rPr>
        <w:t>2)</w:t>
      </w:r>
      <w:r w:rsidR="00290E0C" w:rsidRPr="00FE44A8">
        <w:rPr>
          <w:rFonts w:ascii="Times New Roman" w:hAnsi="Times New Roman" w:cs="Times New Roman"/>
          <w:sz w:val="26"/>
          <w:szCs w:val="26"/>
        </w:rPr>
        <w:t xml:space="preserve"> </w:t>
      </w:r>
      <w:r w:rsidRPr="00FE44A8">
        <w:rPr>
          <w:rFonts w:ascii="Times New Roman" w:hAnsi="Times New Roman" w:cs="Times New Roman"/>
          <w:sz w:val="26"/>
          <w:szCs w:val="26"/>
        </w:rPr>
        <w:t>начальник отдела жилищно-коммунального хозяйства и муниципального жилищного контроля;</w:t>
      </w:r>
    </w:p>
    <w:p w14:paraId="55440923" w14:textId="77777777" w:rsidR="00CA67E5" w:rsidRPr="00FE44A8" w:rsidRDefault="00CA67E5" w:rsidP="00290E0C">
      <w:pPr>
        <w:shd w:val="clear" w:color="auto" w:fill="FFFFFF"/>
        <w:autoSpaceDE w:val="0"/>
        <w:spacing w:after="0" w:line="240" w:lineRule="auto"/>
        <w:ind w:firstLine="540"/>
        <w:contextualSpacing/>
        <w:jc w:val="both"/>
        <w:rPr>
          <w:rFonts w:ascii="Times New Roman" w:hAnsi="Times New Roman" w:cs="Times New Roman"/>
          <w:sz w:val="26"/>
          <w:szCs w:val="26"/>
        </w:rPr>
      </w:pPr>
      <w:r w:rsidRPr="00FE44A8">
        <w:rPr>
          <w:rFonts w:ascii="Times New Roman" w:hAnsi="Times New Roman" w:cs="Times New Roman"/>
          <w:sz w:val="26"/>
          <w:szCs w:val="26"/>
        </w:rPr>
        <w:t>3) главный специалист, инспектор по муниципальному жилищному контролю отдела жилищно-коммунального хозяйства и муниципального жилищного контроля;</w:t>
      </w:r>
    </w:p>
    <w:p w14:paraId="2E1F711D" w14:textId="77777777" w:rsidR="00CA67E5" w:rsidRPr="00FE44A8" w:rsidRDefault="00CA67E5" w:rsidP="00290E0C">
      <w:pPr>
        <w:shd w:val="clear" w:color="auto" w:fill="FFFFFF"/>
        <w:autoSpaceDE w:val="0"/>
        <w:spacing w:after="0" w:line="240" w:lineRule="auto"/>
        <w:ind w:firstLine="540"/>
        <w:contextualSpacing/>
        <w:jc w:val="both"/>
        <w:rPr>
          <w:rFonts w:ascii="Times New Roman" w:hAnsi="Times New Roman" w:cs="Times New Roman"/>
          <w:sz w:val="26"/>
          <w:szCs w:val="26"/>
        </w:rPr>
      </w:pPr>
      <w:r w:rsidRPr="00FE44A8">
        <w:rPr>
          <w:rFonts w:ascii="Times New Roman" w:hAnsi="Times New Roman" w:cs="Times New Roman"/>
          <w:sz w:val="26"/>
          <w:szCs w:val="26"/>
        </w:rPr>
        <w:lastRenderedPageBreak/>
        <w:t>4) ведущий специалист отдела архитектуры, градостроительства и дорожного хозяйства Управления ЖКХиГ Администрации Омсукчанского муниципального округа.</w:t>
      </w:r>
    </w:p>
    <w:p w14:paraId="07432082" w14:textId="77777777" w:rsidR="001576B5" w:rsidRPr="00FE44A8" w:rsidRDefault="001576B5" w:rsidP="00290E0C">
      <w:pPr>
        <w:pStyle w:val="11"/>
        <w:tabs>
          <w:tab w:val="left" w:pos="1018"/>
        </w:tabs>
        <w:spacing w:line="240" w:lineRule="auto"/>
        <w:ind w:firstLine="567"/>
        <w:contextualSpacing/>
        <w:jc w:val="both"/>
        <w:rPr>
          <w:rFonts w:ascii="Times New Roman" w:hAnsi="Times New Roman" w:cs="Times New Roman"/>
        </w:rPr>
      </w:pPr>
      <w:r w:rsidRPr="00FE44A8">
        <w:rPr>
          <w:rFonts w:ascii="Times New Roman" w:hAnsi="Times New Roman"/>
        </w:rPr>
        <w:t>Должностные лица имеют права, обязанности и несут ответственность в соответствии с Федеральным законом от 31.07.2020 № 248-ФЗ «О государственном контроле (надзоре) (далее – Федеральный закон № 248-ФЗ).</w:t>
      </w:r>
      <w:r w:rsidRPr="00FE44A8">
        <w:rPr>
          <w:rFonts w:ascii="Times New Roman" w:eastAsia="Calibri" w:hAnsi="Times New Roman" w:cs="Times New Roman"/>
        </w:rPr>
        <w:t xml:space="preserve"> </w:t>
      </w:r>
    </w:p>
    <w:p w14:paraId="3542CCD4" w14:textId="77777777" w:rsidR="00CD4A18" w:rsidRPr="00FE44A8" w:rsidRDefault="00CD4A18" w:rsidP="00290E0C">
      <w:pPr>
        <w:shd w:val="clear" w:color="auto" w:fill="FFFFFF"/>
        <w:autoSpaceDE w:val="0"/>
        <w:spacing w:after="0" w:line="240" w:lineRule="auto"/>
        <w:ind w:firstLine="720"/>
        <w:contextualSpacing/>
        <w:jc w:val="both"/>
        <w:rPr>
          <w:rFonts w:ascii="Times New Roman" w:hAnsi="Times New Roman" w:cs="Times New Roman"/>
          <w:sz w:val="26"/>
          <w:szCs w:val="26"/>
          <w:lang w:eastAsia="ru-RU"/>
        </w:rPr>
      </w:pPr>
    </w:p>
    <w:p w14:paraId="5EB8C44B" w14:textId="77777777" w:rsidR="00CD4A18" w:rsidRPr="00FE44A8" w:rsidRDefault="007422B7" w:rsidP="00290E0C">
      <w:pPr>
        <w:shd w:val="clear" w:color="auto" w:fill="FFFFFF"/>
        <w:autoSpaceDE w:val="0"/>
        <w:spacing w:after="0" w:line="240" w:lineRule="auto"/>
        <w:contextualSpacing/>
        <w:jc w:val="center"/>
        <w:rPr>
          <w:rFonts w:ascii="Times New Roman" w:hAnsi="Times New Roman" w:cs="Times New Roman"/>
          <w:b/>
          <w:sz w:val="26"/>
          <w:szCs w:val="26"/>
        </w:rPr>
      </w:pPr>
      <w:r w:rsidRPr="00FE44A8">
        <w:rPr>
          <w:rFonts w:ascii="Times New Roman" w:hAnsi="Times New Roman" w:cs="Times New Roman"/>
          <w:b/>
          <w:sz w:val="26"/>
          <w:szCs w:val="26"/>
        </w:rPr>
        <w:t xml:space="preserve">Раздел </w:t>
      </w:r>
      <w:r w:rsidRPr="00FE44A8">
        <w:rPr>
          <w:rFonts w:ascii="Times New Roman" w:hAnsi="Times New Roman" w:cs="Times New Roman"/>
          <w:b/>
          <w:sz w:val="26"/>
          <w:szCs w:val="26"/>
          <w:lang w:val="en-US"/>
        </w:rPr>
        <w:t>III</w:t>
      </w:r>
      <w:r w:rsidR="00CD4A18" w:rsidRPr="00FE44A8">
        <w:rPr>
          <w:rFonts w:ascii="Times New Roman" w:hAnsi="Times New Roman" w:cs="Times New Roman"/>
          <w:b/>
          <w:sz w:val="26"/>
          <w:szCs w:val="26"/>
        </w:rPr>
        <w:t>. Цели и задачи реализации программы профилактики</w:t>
      </w:r>
    </w:p>
    <w:p w14:paraId="714F64EF" w14:textId="77777777" w:rsidR="00CD4A18" w:rsidRPr="00FE44A8" w:rsidRDefault="00CD4A18" w:rsidP="00290E0C">
      <w:pPr>
        <w:shd w:val="clear" w:color="auto" w:fill="FFFFFF"/>
        <w:autoSpaceDE w:val="0"/>
        <w:spacing w:after="0" w:line="240" w:lineRule="auto"/>
        <w:contextualSpacing/>
        <w:jc w:val="both"/>
        <w:rPr>
          <w:rFonts w:ascii="Times New Roman" w:hAnsi="Times New Roman" w:cs="Times New Roman"/>
          <w:sz w:val="26"/>
          <w:szCs w:val="26"/>
        </w:rPr>
      </w:pPr>
    </w:p>
    <w:p w14:paraId="0DE0100D" w14:textId="77777777" w:rsidR="00CD4A18" w:rsidRPr="00FE44A8" w:rsidRDefault="00CD4A18" w:rsidP="00290E0C">
      <w:pPr>
        <w:shd w:val="clear" w:color="auto" w:fill="FFFFFF"/>
        <w:autoSpaceDE w:val="0"/>
        <w:spacing w:after="0" w:line="240" w:lineRule="auto"/>
        <w:ind w:firstLine="567"/>
        <w:contextualSpacing/>
        <w:jc w:val="both"/>
        <w:rPr>
          <w:rFonts w:ascii="Times New Roman" w:hAnsi="Times New Roman" w:cs="Times New Roman"/>
          <w:sz w:val="26"/>
          <w:szCs w:val="26"/>
        </w:rPr>
      </w:pPr>
      <w:r w:rsidRPr="00FE44A8">
        <w:rPr>
          <w:rFonts w:ascii="Times New Roman" w:hAnsi="Times New Roman" w:cs="Times New Roman"/>
          <w:sz w:val="26"/>
          <w:szCs w:val="26"/>
        </w:rPr>
        <w:t xml:space="preserve"> Основными целями программы профилактики являются:</w:t>
      </w:r>
    </w:p>
    <w:p w14:paraId="67D47380" w14:textId="77777777" w:rsidR="001A7A3B" w:rsidRPr="00FE44A8" w:rsidRDefault="001A7A3B" w:rsidP="00290E0C">
      <w:pPr>
        <w:shd w:val="clear" w:color="auto" w:fill="FFFFFF"/>
        <w:autoSpaceDE w:val="0"/>
        <w:spacing w:after="0" w:line="240" w:lineRule="auto"/>
        <w:ind w:firstLine="567"/>
        <w:contextualSpacing/>
        <w:jc w:val="both"/>
        <w:rPr>
          <w:rFonts w:ascii="Times New Roman" w:hAnsi="Times New Roman" w:cs="Times New Roman"/>
          <w:sz w:val="26"/>
          <w:szCs w:val="26"/>
        </w:rPr>
      </w:pPr>
    </w:p>
    <w:p w14:paraId="6EACEE7E" w14:textId="77777777" w:rsidR="00290E0C" w:rsidRPr="00FE44A8" w:rsidRDefault="001A7A3B" w:rsidP="00290E0C">
      <w:pPr>
        <w:shd w:val="clear" w:color="auto" w:fill="FFFFFF"/>
        <w:autoSpaceDE w:val="0"/>
        <w:spacing w:after="0" w:line="240" w:lineRule="auto"/>
        <w:ind w:firstLine="567"/>
        <w:contextualSpacing/>
        <w:jc w:val="both"/>
        <w:rPr>
          <w:rFonts w:ascii="Times New Roman" w:hAnsi="Times New Roman" w:cs="Times New Roman"/>
          <w:color w:val="000000"/>
          <w:sz w:val="26"/>
          <w:szCs w:val="26"/>
        </w:rPr>
      </w:pPr>
      <w:r w:rsidRPr="00FE44A8">
        <w:rPr>
          <w:rFonts w:ascii="Times New Roman" w:hAnsi="Times New Roman" w:cs="Times New Roman"/>
          <w:color w:val="000000"/>
          <w:sz w:val="26"/>
          <w:szCs w:val="26"/>
        </w:rPr>
        <w:t>- предупреждение нарушений обязательных требований в сфере исполнения единой теплоснабжающей организацией обязательств по строительству, реконструкции и (или) модернизации объектов теплоснабжения;</w:t>
      </w:r>
    </w:p>
    <w:p w14:paraId="1EEC42A1" w14:textId="77777777" w:rsidR="00290E0C" w:rsidRPr="00FE44A8" w:rsidRDefault="001A7A3B" w:rsidP="00290E0C">
      <w:pPr>
        <w:shd w:val="clear" w:color="auto" w:fill="FFFFFF"/>
        <w:autoSpaceDE w:val="0"/>
        <w:spacing w:after="0" w:line="240" w:lineRule="auto"/>
        <w:ind w:firstLine="567"/>
        <w:contextualSpacing/>
        <w:jc w:val="both"/>
        <w:rPr>
          <w:rFonts w:ascii="Times New Roman" w:hAnsi="Times New Roman" w:cs="Times New Roman"/>
          <w:color w:val="000000"/>
          <w:sz w:val="26"/>
          <w:szCs w:val="26"/>
        </w:rPr>
      </w:pPr>
      <w:r w:rsidRPr="00FE44A8">
        <w:rPr>
          <w:rFonts w:ascii="Times New Roman" w:hAnsi="Times New Roman" w:cs="Times New Roman"/>
          <w:color w:val="000000"/>
          <w:sz w:val="26"/>
          <w:szCs w:val="26"/>
        </w:rPr>
        <w:t>- предотвращение угрозы причинения, либо причинения вреда охраняемым</w:t>
      </w:r>
      <w:r w:rsidR="00290E0C" w:rsidRPr="00FE44A8">
        <w:rPr>
          <w:rFonts w:ascii="Times New Roman" w:hAnsi="Times New Roman" w:cs="Times New Roman"/>
          <w:color w:val="000000"/>
          <w:sz w:val="26"/>
          <w:szCs w:val="26"/>
        </w:rPr>
        <w:t xml:space="preserve"> </w:t>
      </w:r>
      <w:r w:rsidRPr="00FE44A8">
        <w:rPr>
          <w:rFonts w:ascii="Times New Roman" w:hAnsi="Times New Roman" w:cs="Times New Roman"/>
          <w:color w:val="000000"/>
          <w:sz w:val="26"/>
          <w:szCs w:val="26"/>
        </w:rPr>
        <w:t>законом ценностей вследствие нарушений обязательных требований;</w:t>
      </w:r>
    </w:p>
    <w:p w14:paraId="32F91B4C" w14:textId="68C4DA1A" w:rsidR="001A7A3B" w:rsidRPr="00FE44A8" w:rsidRDefault="001A7A3B" w:rsidP="00290E0C">
      <w:pPr>
        <w:shd w:val="clear" w:color="auto" w:fill="FFFFFF"/>
        <w:autoSpaceDE w:val="0"/>
        <w:spacing w:after="0" w:line="240" w:lineRule="auto"/>
        <w:ind w:firstLine="567"/>
        <w:contextualSpacing/>
        <w:jc w:val="both"/>
        <w:rPr>
          <w:rFonts w:ascii="Times New Roman" w:hAnsi="Times New Roman" w:cs="Times New Roman"/>
          <w:color w:val="000000"/>
          <w:sz w:val="26"/>
          <w:szCs w:val="26"/>
        </w:rPr>
      </w:pPr>
      <w:r w:rsidRPr="00FE44A8">
        <w:rPr>
          <w:rFonts w:ascii="Times New Roman" w:hAnsi="Times New Roman" w:cs="Times New Roman"/>
          <w:color w:val="000000"/>
          <w:sz w:val="26"/>
          <w:szCs w:val="26"/>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r w:rsidRPr="00FE44A8">
        <w:rPr>
          <w:rFonts w:ascii="Times New Roman" w:hAnsi="Times New Roman" w:cs="Times New Roman"/>
          <w:sz w:val="26"/>
          <w:szCs w:val="26"/>
        </w:rPr>
        <w:t xml:space="preserve"> охраняемым законом ценностям</w:t>
      </w:r>
      <w:r w:rsidRPr="00FE44A8">
        <w:rPr>
          <w:rFonts w:ascii="Times New Roman" w:hAnsi="Times New Roman" w:cs="Times New Roman"/>
          <w:color w:val="000000"/>
          <w:sz w:val="26"/>
          <w:szCs w:val="26"/>
        </w:rPr>
        <w:t xml:space="preserve">; </w:t>
      </w:r>
    </w:p>
    <w:p w14:paraId="1F236D97" w14:textId="77777777" w:rsidR="001A7A3B" w:rsidRPr="00FE44A8" w:rsidRDefault="001A7A3B" w:rsidP="00290E0C">
      <w:pPr>
        <w:shd w:val="clear" w:color="auto" w:fill="FFFFFF"/>
        <w:autoSpaceDE w:val="0"/>
        <w:spacing w:after="0" w:line="240" w:lineRule="auto"/>
        <w:ind w:firstLine="567"/>
        <w:contextualSpacing/>
        <w:jc w:val="both"/>
        <w:rPr>
          <w:rFonts w:ascii="Times New Roman" w:hAnsi="Times New Roman" w:cs="Times New Roman"/>
          <w:sz w:val="26"/>
          <w:szCs w:val="26"/>
        </w:rPr>
      </w:pPr>
      <w:r w:rsidRPr="00FE44A8">
        <w:rPr>
          <w:rFonts w:ascii="Times New Roman" w:hAnsi="Times New Roman" w:cs="Times New Roman"/>
          <w:color w:val="000000"/>
          <w:sz w:val="26"/>
          <w:szCs w:val="26"/>
        </w:rPr>
        <w:t>- формирование моделей социально ответственного, добросовестного,</w:t>
      </w:r>
      <w:r w:rsidRPr="00FE44A8">
        <w:rPr>
          <w:rFonts w:ascii="Times New Roman" w:hAnsi="Times New Roman" w:cs="Times New Roman"/>
          <w:color w:val="000000"/>
          <w:sz w:val="26"/>
          <w:szCs w:val="26"/>
        </w:rPr>
        <w:br/>
        <w:t>правового поведения контролируемых лиц;</w:t>
      </w:r>
    </w:p>
    <w:p w14:paraId="25234B5C" w14:textId="77777777" w:rsidR="00CD4A18" w:rsidRPr="00FE44A8" w:rsidRDefault="00CD4A18" w:rsidP="00290E0C">
      <w:pPr>
        <w:shd w:val="clear" w:color="auto" w:fill="FFFFFF"/>
        <w:autoSpaceDE w:val="0"/>
        <w:spacing w:after="0" w:line="240" w:lineRule="auto"/>
        <w:ind w:firstLine="567"/>
        <w:contextualSpacing/>
        <w:jc w:val="both"/>
        <w:rPr>
          <w:rFonts w:ascii="Times New Roman" w:hAnsi="Times New Roman" w:cs="Times New Roman"/>
          <w:sz w:val="26"/>
          <w:szCs w:val="26"/>
        </w:rPr>
      </w:pPr>
      <w:r w:rsidRPr="00FE44A8">
        <w:rPr>
          <w:rFonts w:ascii="Times New Roman" w:hAnsi="Times New Roman" w:cs="Times New Roman"/>
          <w:sz w:val="26"/>
          <w:szCs w:val="26"/>
        </w:rPr>
        <w:t>- стимулирование добросовестного соблюдения обязательных требований всеми контролируемыми лицами;</w:t>
      </w:r>
    </w:p>
    <w:p w14:paraId="11929277" w14:textId="77777777" w:rsidR="00CD4A18" w:rsidRPr="00FE44A8" w:rsidRDefault="00CD4A18" w:rsidP="00290E0C">
      <w:pPr>
        <w:shd w:val="clear" w:color="auto" w:fill="FFFFFF"/>
        <w:autoSpaceDE w:val="0"/>
        <w:spacing w:after="0" w:line="240" w:lineRule="auto"/>
        <w:ind w:firstLine="567"/>
        <w:contextualSpacing/>
        <w:jc w:val="both"/>
        <w:rPr>
          <w:rFonts w:ascii="Times New Roman" w:hAnsi="Times New Roman" w:cs="Times New Roman"/>
          <w:sz w:val="26"/>
          <w:szCs w:val="26"/>
        </w:rPr>
      </w:pPr>
      <w:r w:rsidRPr="00FE44A8">
        <w:rPr>
          <w:rFonts w:ascii="Times New Roman" w:hAnsi="Times New Roman" w:cs="Times New Roman"/>
          <w:sz w:val="26"/>
          <w:szCs w:val="26"/>
        </w:rPr>
        <w:t>- создание условий для доведения обязательных требований до контролируемых лиц, повышение информированности о способах их соблюдения.</w:t>
      </w:r>
    </w:p>
    <w:p w14:paraId="3F09AA89" w14:textId="77777777" w:rsidR="007422B7" w:rsidRPr="00FE44A8" w:rsidRDefault="007422B7" w:rsidP="00290E0C">
      <w:pPr>
        <w:shd w:val="clear" w:color="auto" w:fill="FFFFFF"/>
        <w:autoSpaceDE w:val="0"/>
        <w:spacing w:after="0" w:line="240" w:lineRule="auto"/>
        <w:ind w:firstLine="567"/>
        <w:contextualSpacing/>
        <w:jc w:val="both"/>
        <w:rPr>
          <w:rFonts w:ascii="Times New Roman" w:hAnsi="Times New Roman" w:cs="Times New Roman"/>
          <w:sz w:val="26"/>
          <w:szCs w:val="26"/>
        </w:rPr>
      </w:pPr>
    </w:p>
    <w:p w14:paraId="70E0124C" w14:textId="77777777" w:rsidR="00CD4A18" w:rsidRPr="00FE44A8" w:rsidRDefault="00CD4A18" w:rsidP="00290E0C">
      <w:pPr>
        <w:shd w:val="clear" w:color="auto" w:fill="FFFFFF"/>
        <w:autoSpaceDE w:val="0"/>
        <w:spacing w:after="0" w:line="240" w:lineRule="auto"/>
        <w:ind w:firstLine="567"/>
        <w:contextualSpacing/>
        <w:jc w:val="both"/>
        <w:rPr>
          <w:rFonts w:ascii="Times New Roman" w:hAnsi="Times New Roman" w:cs="Times New Roman"/>
          <w:sz w:val="26"/>
          <w:szCs w:val="26"/>
        </w:rPr>
      </w:pPr>
      <w:r w:rsidRPr="00FE44A8">
        <w:rPr>
          <w:rFonts w:ascii="Times New Roman" w:hAnsi="Times New Roman" w:cs="Times New Roman"/>
          <w:sz w:val="26"/>
          <w:szCs w:val="26"/>
        </w:rPr>
        <w:t xml:space="preserve">Задачами профилактики нарушений </w:t>
      </w:r>
      <w:r w:rsidR="003038AE" w:rsidRPr="00FE44A8">
        <w:rPr>
          <w:rFonts w:ascii="Times New Roman" w:hAnsi="Times New Roman" w:cs="Times New Roman"/>
          <w:sz w:val="26"/>
          <w:szCs w:val="26"/>
        </w:rPr>
        <w:t xml:space="preserve">требований Федерального закона от 27.07.2010 № 190-ФЗ «О теплоснабжении» и принятых в соответствии с ним иных нормативных правовых актов </w:t>
      </w:r>
      <w:r w:rsidRPr="00FE44A8">
        <w:rPr>
          <w:rFonts w:ascii="Times New Roman" w:hAnsi="Times New Roman" w:cs="Times New Roman"/>
          <w:sz w:val="26"/>
          <w:szCs w:val="26"/>
        </w:rPr>
        <w:t>являются:</w:t>
      </w:r>
    </w:p>
    <w:p w14:paraId="5F2AE737" w14:textId="77777777" w:rsidR="00D515C2" w:rsidRPr="00FE44A8" w:rsidRDefault="00D515C2" w:rsidP="00290E0C">
      <w:pPr>
        <w:shd w:val="clear" w:color="auto" w:fill="FFFFFF"/>
        <w:autoSpaceDE w:val="0"/>
        <w:spacing w:after="0" w:line="240" w:lineRule="auto"/>
        <w:ind w:firstLine="567"/>
        <w:contextualSpacing/>
        <w:jc w:val="both"/>
        <w:rPr>
          <w:rFonts w:ascii="Times New Roman" w:hAnsi="Times New Roman" w:cs="Times New Roman"/>
          <w:sz w:val="26"/>
          <w:szCs w:val="26"/>
        </w:rPr>
      </w:pPr>
      <w:r w:rsidRPr="00FE44A8">
        <w:rPr>
          <w:rFonts w:ascii="Times New Roman" w:hAnsi="Times New Roman" w:cs="Times New Roman"/>
          <w:sz w:val="26"/>
          <w:szCs w:val="26"/>
        </w:rPr>
        <w:t>-</w:t>
      </w:r>
      <w:r w:rsidRPr="00FE44A8">
        <w:rPr>
          <w:rFonts w:ascii="TimesNewRomanPSMT" w:hAnsi="TimesNewRomanPSMT"/>
          <w:color w:val="000000"/>
          <w:sz w:val="26"/>
          <w:szCs w:val="26"/>
        </w:rPr>
        <w:t xml:space="preserve"> 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её снижению;</w:t>
      </w:r>
    </w:p>
    <w:p w14:paraId="0BF521B2" w14:textId="77777777" w:rsidR="00CD4A18" w:rsidRPr="00FE44A8" w:rsidRDefault="00CD4A18" w:rsidP="00290E0C">
      <w:pPr>
        <w:shd w:val="clear" w:color="auto" w:fill="FFFFFF"/>
        <w:autoSpaceDE w:val="0"/>
        <w:spacing w:after="0" w:line="240" w:lineRule="auto"/>
        <w:ind w:firstLine="567"/>
        <w:contextualSpacing/>
        <w:jc w:val="both"/>
        <w:rPr>
          <w:rFonts w:ascii="Times New Roman" w:hAnsi="Times New Roman" w:cs="Times New Roman"/>
          <w:sz w:val="26"/>
          <w:szCs w:val="26"/>
        </w:rPr>
      </w:pPr>
      <w:r w:rsidRPr="00FE44A8">
        <w:rPr>
          <w:rFonts w:ascii="Times New Roman" w:hAnsi="Times New Roman" w:cs="Times New Roman"/>
          <w:sz w:val="26"/>
          <w:szCs w:val="26"/>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14:paraId="561A4EAD" w14:textId="77777777" w:rsidR="00CD4A18" w:rsidRPr="00FE44A8" w:rsidRDefault="00CD4A18" w:rsidP="00290E0C">
      <w:pPr>
        <w:shd w:val="clear" w:color="auto" w:fill="FFFFFF"/>
        <w:autoSpaceDE w:val="0"/>
        <w:spacing w:after="0" w:line="240" w:lineRule="auto"/>
        <w:ind w:firstLine="567"/>
        <w:contextualSpacing/>
        <w:jc w:val="both"/>
        <w:rPr>
          <w:rFonts w:ascii="Times New Roman" w:hAnsi="Times New Roman" w:cs="Times New Roman"/>
          <w:sz w:val="26"/>
          <w:szCs w:val="26"/>
        </w:rPr>
      </w:pPr>
      <w:r w:rsidRPr="00FE44A8">
        <w:rPr>
          <w:rFonts w:ascii="Times New Roman" w:hAnsi="Times New Roman" w:cs="Times New Roman"/>
          <w:sz w:val="26"/>
          <w:szCs w:val="26"/>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14:paraId="4A4938B6" w14:textId="77777777" w:rsidR="00CD4A18" w:rsidRPr="00FE44A8" w:rsidRDefault="001576B5" w:rsidP="00290E0C">
      <w:pPr>
        <w:shd w:val="clear" w:color="auto" w:fill="FFFFFF"/>
        <w:autoSpaceDE w:val="0"/>
        <w:spacing w:after="0" w:line="240" w:lineRule="auto"/>
        <w:ind w:firstLine="567"/>
        <w:contextualSpacing/>
        <w:jc w:val="both"/>
        <w:rPr>
          <w:rFonts w:ascii="Times New Roman" w:hAnsi="Times New Roman" w:cs="Times New Roman"/>
          <w:sz w:val="26"/>
          <w:szCs w:val="26"/>
        </w:rPr>
      </w:pPr>
      <w:r w:rsidRPr="00FE44A8">
        <w:rPr>
          <w:rFonts w:ascii="Times New Roman" w:hAnsi="Times New Roman" w:cs="Times New Roman"/>
          <w:sz w:val="26"/>
          <w:szCs w:val="26"/>
        </w:rPr>
        <w:t xml:space="preserve">- </w:t>
      </w:r>
      <w:r w:rsidR="00CD4A18" w:rsidRPr="00FE44A8">
        <w:rPr>
          <w:rFonts w:ascii="Times New Roman" w:hAnsi="Times New Roman" w:cs="Times New Roman"/>
          <w:sz w:val="26"/>
          <w:szCs w:val="26"/>
        </w:rPr>
        <w:t>формирование единого понимания обязательных требований законодательства у всех участников контрольной деятельности;</w:t>
      </w:r>
    </w:p>
    <w:p w14:paraId="76116D3D" w14:textId="77777777" w:rsidR="00CD4A18" w:rsidRPr="00FE44A8" w:rsidRDefault="001576B5" w:rsidP="00290E0C">
      <w:pPr>
        <w:shd w:val="clear" w:color="auto" w:fill="FFFFFF"/>
        <w:autoSpaceDE w:val="0"/>
        <w:spacing w:after="0" w:line="240" w:lineRule="auto"/>
        <w:ind w:firstLine="567"/>
        <w:contextualSpacing/>
        <w:jc w:val="both"/>
        <w:rPr>
          <w:rFonts w:ascii="Times New Roman" w:hAnsi="Times New Roman" w:cs="Times New Roman"/>
          <w:sz w:val="26"/>
          <w:szCs w:val="26"/>
        </w:rPr>
      </w:pPr>
      <w:r w:rsidRPr="00FE44A8">
        <w:rPr>
          <w:rFonts w:ascii="Times New Roman" w:hAnsi="Times New Roman" w:cs="Times New Roman"/>
          <w:sz w:val="26"/>
          <w:szCs w:val="26"/>
        </w:rPr>
        <w:t xml:space="preserve">- </w:t>
      </w:r>
      <w:r w:rsidR="00CD4A18" w:rsidRPr="00FE44A8">
        <w:rPr>
          <w:rFonts w:ascii="Times New Roman" w:hAnsi="Times New Roman" w:cs="Times New Roman"/>
          <w:sz w:val="26"/>
          <w:szCs w:val="26"/>
        </w:rPr>
        <w:t>повышение прозрачности осуществляемой контрольной деятельности;</w:t>
      </w:r>
    </w:p>
    <w:p w14:paraId="1598B62C" w14:textId="77777777" w:rsidR="00CD4A18" w:rsidRPr="00FE44A8" w:rsidRDefault="001576B5" w:rsidP="00290E0C">
      <w:pPr>
        <w:shd w:val="clear" w:color="auto" w:fill="FFFFFF"/>
        <w:autoSpaceDE w:val="0"/>
        <w:spacing w:after="0" w:line="240" w:lineRule="auto"/>
        <w:ind w:firstLine="567"/>
        <w:contextualSpacing/>
        <w:jc w:val="both"/>
        <w:rPr>
          <w:rFonts w:ascii="Times New Roman" w:hAnsi="Times New Roman" w:cs="Times New Roman"/>
          <w:sz w:val="26"/>
          <w:szCs w:val="26"/>
        </w:rPr>
      </w:pPr>
      <w:r w:rsidRPr="00FE44A8">
        <w:rPr>
          <w:rFonts w:ascii="Times New Roman" w:hAnsi="Times New Roman" w:cs="Times New Roman"/>
          <w:sz w:val="26"/>
          <w:szCs w:val="26"/>
        </w:rPr>
        <w:t xml:space="preserve">- </w:t>
      </w:r>
      <w:r w:rsidR="00CD4A18" w:rsidRPr="00FE44A8">
        <w:rPr>
          <w:rFonts w:ascii="Times New Roman" w:hAnsi="Times New Roman" w:cs="Times New Roman"/>
          <w:sz w:val="26"/>
          <w:szCs w:val="26"/>
        </w:rPr>
        <w:t xml:space="preserve">повышение уровня правовой грамотности подконтрольных субъектов, в том числе путем обеспечения доступности информации об обязательных требованиях </w:t>
      </w:r>
      <w:r w:rsidR="003038AE" w:rsidRPr="00FE44A8">
        <w:rPr>
          <w:rFonts w:ascii="Times New Roman" w:hAnsi="Times New Roman" w:cs="Times New Roman"/>
          <w:sz w:val="26"/>
          <w:szCs w:val="26"/>
        </w:rPr>
        <w:t xml:space="preserve">Федерального закона от 27.07.2010 № 190-ФЗ «О теплоснабжении» и принятых в соответствии с ним иных нормативных правовых актов и </w:t>
      </w:r>
      <w:r w:rsidR="00CD4A18" w:rsidRPr="00FE44A8">
        <w:rPr>
          <w:rFonts w:ascii="Times New Roman" w:hAnsi="Times New Roman" w:cs="Times New Roman"/>
          <w:sz w:val="26"/>
          <w:szCs w:val="26"/>
        </w:rPr>
        <w:t>необходимых мерах по их исполнению.</w:t>
      </w:r>
    </w:p>
    <w:p w14:paraId="1E9176F3" w14:textId="77777777" w:rsidR="00CD4A18" w:rsidRPr="00FE44A8" w:rsidRDefault="00CD4A18" w:rsidP="00290E0C">
      <w:pPr>
        <w:shd w:val="clear" w:color="auto" w:fill="FFFFFF"/>
        <w:autoSpaceDE w:val="0"/>
        <w:spacing w:after="0" w:line="240" w:lineRule="auto"/>
        <w:ind w:firstLine="720"/>
        <w:contextualSpacing/>
        <w:jc w:val="both"/>
        <w:rPr>
          <w:rFonts w:ascii="Times New Roman" w:hAnsi="Times New Roman" w:cs="Times New Roman"/>
          <w:sz w:val="26"/>
          <w:szCs w:val="26"/>
        </w:rPr>
      </w:pPr>
    </w:p>
    <w:p w14:paraId="4D8D0E43" w14:textId="77777777" w:rsidR="00574902" w:rsidRPr="00FE44A8" w:rsidRDefault="00574902" w:rsidP="00290E0C">
      <w:pPr>
        <w:shd w:val="clear" w:color="auto" w:fill="FFFFFF"/>
        <w:tabs>
          <w:tab w:val="left" w:pos="1945"/>
        </w:tabs>
        <w:autoSpaceDE w:val="0"/>
        <w:spacing w:after="0" w:line="240" w:lineRule="auto"/>
        <w:contextualSpacing/>
        <w:jc w:val="center"/>
        <w:rPr>
          <w:rFonts w:ascii="Times New Roman" w:hAnsi="Times New Roman" w:cs="Times New Roman"/>
          <w:b/>
          <w:sz w:val="26"/>
          <w:szCs w:val="26"/>
        </w:rPr>
      </w:pPr>
      <w:r w:rsidRPr="00FE44A8">
        <w:rPr>
          <w:rFonts w:ascii="Times New Roman" w:hAnsi="Times New Roman" w:cs="Times New Roman"/>
          <w:b/>
          <w:sz w:val="26"/>
          <w:szCs w:val="26"/>
        </w:rPr>
        <w:t xml:space="preserve">Раздел </w:t>
      </w:r>
      <w:r w:rsidRPr="00FE44A8">
        <w:rPr>
          <w:rFonts w:ascii="Times New Roman" w:hAnsi="Times New Roman" w:cs="Times New Roman"/>
          <w:b/>
          <w:sz w:val="26"/>
          <w:szCs w:val="26"/>
          <w:lang w:val="en-US"/>
        </w:rPr>
        <w:t>IV</w:t>
      </w:r>
      <w:r w:rsidRPr="00FE44A8">
        <w:rPr>
          <w:rFonts w:ascii="Times New Roman" w:hAnsi="Times New Roman" w:cs="Times New Roman"/>
          <w:b/>
          <w:sz w:val="26"/>
          <w:szCs w:val="26"/>
        </w:rPr>
        <w:t>. Перечень профилактических мероприятий,</w:t>
      </w:r>
    </w:p>
    <w:p w14:paraId="3768ECD8" w14:textId="77777777" w:rsidR="00574902" w:rsidRPr="00FE44A8" w:rsidRDefault="00574902" w:rsidP="00290E0C">
      <w:pPr>
        <w:shd w:val="clear" w:color="auto" w:fill="FFFFFF"/>
        <w:autoSpaceDE w:val="0"/>
        <w:spacing w:after="0" w:line="240" w:lineRule="auto"/>
        <w:contextualSpacing/>
        <w:jc w:val="center"/>
        <w:rPr>
          <w:rFonts w:ascii="Times New Roman" w:hAnsi="Times New Roman" w:cs="Times New Roman"/>
          <w:b/>
          <w:sz w:val="26"/>
          <w:szCs w:val="26"/>
        </w:rPr>
      </w:pPr>
      <w:r w:rsidRPr="00FE44A8">
        <w:rPr>
          <w:rFonts w:ascii="Times New Roman" w:hAnsi="Times New Roman" w:cs="Times New Roman"/>
          <w:b/>
          <w:sz w:val="26"/>
          <w:szCs w:val="26"/>
        </w:rPr>
        <w:t>сроки (периодичность) их проведения</w:t>
      </w:r>
    </w:p>
    <w:p w14:paraId="4F52DF67" w14:textId="77777777" w:rsidR="00574902" w:rsidRPr="00FE44A8" w:rsidRDefault="00574902" w:rsidP="00290E0C">
      <w:pPr>
        <w:shd w:val="clear" w:color="auto" w:fill="FFFFFF"/>
        <w:autoSpaceDE w:val="0"/>
        <w:spacing w:after="0" w:line="240" w:lineRule="auto"/>
        <w:ind w:firstLine="720"/>
        <w:contextualSpacing/>
        <w:jc w:val="center"/>
        <w:rPr>
          <w:rFonts w:ascii="Times New Roman" w:hAnsi="Times New Roman" w:cs="Times New Roman"/>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32"/>
        <w:gridCol w:w="3654"/>
        <w:gridCol w:w="2268"/>
        <w:gridCol w:w="2977"/>
      </w:tblGrid>
      <w:tr w:rsidR="00574902" w:rsidRPr="00FE44A8" w14:paraId="6DD41B1D" w14:textId="77777777" w:rsidTr="00290E0C">
        <w:tc>
          <w:tcPr>
            <w:tcW w:w="565" w:type="dxa"/>
            <w:gridSpan w:val="2"/>
            <w:tcBorders>
              <w:top w:val="single" w:sz="4" w:space="0" w:color="auto"/>
              <w:left w:val="single" w:sz="4" w:space="0" w:color="auto"/>
              <w:bottom w:val="single" w:sz="4" w:space="0" w:color="auto"/>
              <w:right w:val="single" w:sz="4" w:space="0" w:color="auto"/>
            </w:tcBorders>
            <w:vAlign w:val="center"/>
            <w:hideMark/>
          </w:tcPr>
          <w:p w14:paraId="39515074" w14:textId="77777777" w:rsidR="00574902" w:rsidRPr="00FE44A8" w:rsidRDefault="00574902" w:rsidP="00290E0C">
            <w:pPr>
              <w:autoSpaceDE w:val="0"/>
              <w:spacing w:after="0" w:line="240" w:lineRule="auto"/>
              <w:contextualSpacing/>
              <w:jc w:val="center"/>
              <w:rPr>
                <w:rFonts w:ascii="Times New Roman" w:hAnsi="Times New Roman" w:cs="Times New Roman"/>
                <w:sz w:val="26"/>
                <w:szCs w:val="26"/>
                <w:lang w:eastAsia="ar-SA"/>
              </w:rPr>
            </w:pPr>
            <w:r w:rsidRPr="00FE44A8">
              <w:rPr>
                <w:rFonts w:ascii="Times New Roman" w:hAnsi="Times New Roman" w:cs="Times New Roman"/>
                <w:sz w:val="26"/>
                <w:szCs w:val="26"/>
              </w:rPr>
              <w:lastRenderedPageBreak/>
              <w:t>№ п/п</w:t>
            </w:r>
          </w:p>
        </w:tc>
        <w:tc>
          <w:tcPr>
            <w:tcW w:w="3654" w:type="dxa"/>
            <w:tcBorders>
              <w:top w:val="single" w:sz="4" w:space="0" w:color="auto"/>
              <w:left w:val="single" w:sz="4" w:space="0" w:color="auto"/>
              <w:bottom w:val="single" w:sz="4" w:space="0" w:color="auto"/>
              <w:right w:val="single" w:sz="4" w:space="0" w:color="auto"/>
            </w:tcBorders>
            <w:vAlign w:val="center"/>
            <w:hideMark/>
          </w:tcPr>
          <w:p w14:paraId="7F884A67" w14:textId="77777777" w:rsidR="00574902" w:rsidRPr="00FE44A8" w:rsidRDefault="00574902" w:rsidP="00290E0C">
            <w:pPr>
              <w:autoSpaceDE w:val="0"/>
              <w:spacing w:after="0" w:line="240" w:lineRule="auto"/>
              <w:contextualSpacing/>
              <w:jc w:val="center"/>
              <w:rPr>
                <w:rFonts w:ascii="Times New Roman" w:hAnsi="Times New Roman" w:cs="Times New Roman"/>
                <w:sz w:val="26"/>
                <w:szCs w:val="26"/>
                <w:lang w:eastAsia="ar-SA"/>
              </w:rPr>
            </w:pPr>
            <w:r w:rsidRPr="00FE44A8">
              <w:rPr>
                <w:rFonts w:ascii="Times New Roman" w:hAnsi="Times New Roman" w:cs="Times New Roman"/>
                <w:sz w:val="26"/>
                <w:szCs w:val="26"/>
              </w:rPr>
              <w:t>Вид профилактического мероприятия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A9B5093" w14:textId="77777777" w:rsidR="00574902" w:rsidRPr="00FE44A8" w:rsidRDefault="00574902" w:rsidP="00290E0C">
            <w:pPr>
              <w:autoSpaceDE w:val="0"/>
              <w:spacing w:after="0" w:line="240" w:lineRule="auto"/>
              <w:contextualSpacing/>
              <w:jc w:val="center"/>
              <w:rPr>
                <w:rFonts w:ascii="Times New Roman" w:hAnsi="Times New Roman" w:cs="Times New Roman"/>
                <w:sz w:val="26"/>
                <w:szCs w:val="26"/>
                <w:lang w:eastAsia="ar-SA"/>
              </w:rPr>
            </w:pPr>
            <w:r w:rsidRPr="00FE44A8">
              <w:rPr>
                <w:rFonts w:ascii="Times New Roman" w:hAnsi="Times New Roman" w:cs="Times New Roman"/>
                <w:sz w:val="26"/>
                <w:szCs w:val="26"/>
              </w:rPr>
              <w:t>Сроки (периодичность) проведения</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36ED452" w14:textId="77777777" w:rsidR="00574902" w:rsidRPr="00FE44A8" w:rsidRDefault="00574902" w:rsidP="00290E0C">
            <w:pPr>
              <w:autoSpaceDE w:val="0"/>
              <w:spacing w:after="0" w:line="240" w:lineRule="auto"/>
              <w:contextualSpacing/>
              <w:jc w:val="center"/>
              <w:rPr>
                <w:rFonts w:ascii="Times New Roman" w:hAnsi="Times New Roman" w:cs="Times New Roman"/>
                <w:sz w:val="26"/>
                <w:szCs w:val="26"/>
                <w:lang w:eastAsia="ar-SA"/>
              </w:rPr>
            </w:pPr>
            <w:r w:rsidRPr="00FE44A8">
              <w:rPr>
                <w:rFonts w:ascii="Times New Roman" w:hAnsi="Times New Roman" w:cs="Times New Roman"/>
                <w:sz w:val="26"/>
                <w:szCs w:val="26"/>
              </w:rPr>
              <w:t>Подразделение и (или) должностные лица, ответственные за реализацию профилактического мероприятия</w:t>
            </w:r>
          </w:p>
        </w:tc>
      </w:tr>
      <w:tr w:rsidR="00574902" w:rsidRPr="00FE44A8" w14:paraId="5F2CD5A4" w14:textId="77777777" w:rsidTr="00290E0C">
        <w:trPr>
          <w:trHeight w:val="297"/>
        </w:trPr>
        <w:tc>
          <w:tcPr>
            <w:tcW w:w="565" w:type="dxa"/>
            <w:gridSpan w:val="2"/>
            <w:tcBorders>
              <w:top w:val="single" w:sz="4" w:space="0" w:color="auto"/>
              <w:left w:val="single" w:sz="4" w:space="0" w:color="auto"/>
              <w:bottom w:val="single" w:sz="4" w:space="0" w:color="auto"/>
              <w:right w:val="single" w:sz="4" w:space="0" w:color="auto"/>
            </w:tcBorders>
            <w:hideMark/>
          </w:tcPr>
          <w:p w14:paraId="7D2112C1" w14:textId="77777777" w:rsidR="00574902" w:rsidRPr="00FE44A8" w:rsidRDefault="00574902" w:rsidP="00290E0C">
            <w:pPr>
              <w:autoSpaceDE w:val="0"/>
              <w:spacing w:after="0" w:line="240" w:lineRule="auto"/>
              <w:contextualSpacing/>
              <w:jc w:val="center"/>
              <w:rPr>
                <w:rFonts w:ascii="Times New Roman" w:hAnsi="Times New Roman" w:cs="Times New Roman"/>
                <w:sz w:val="26"/>
                <w:szCs w:val="26"/>
                <w:lang w:eastAsia="ar-SA"/>
              </w:rPr>
            </w:pPr>
            <w:r w:rsidRPr="00FE44A8">
              <w:rPr>
                <w:rFonts w:ascii="Times New Roman" w:hAnsi="Times New Roman" w:cs="Times New Roman"/>
                <w:sz w:val="26"/>
                <w:szCs w:val="26"/>
              </w:rPr>
              <w:t>1</w:t>
            </w:r>
          </w:p>
        </w:tc>
        <w:tc>
          <w:tcPr>
            <w:tcW w:w="3654" w:type="dxa"/>
            <w:tcBorders>
              <w:top w:val="single" w:sz="4" w:space="0" w:color="auto"/>
              <w:left w:val="single" w:sz="4" w:space="0" w:color="auto"/>
              <w:bottom w:val="single" w:sz="4" w:space="0" w:color="auto"/>
              <w:right w:val="single" w:sz="4" w:space="0" w:color="auto"/>
            </w:tcBorders>
            <w:hideMark/>
          </w:tcPr>
          <w:p w14:paraId="78D9739D" w14:textId="77777777" w:rsidR="00574902" w:rsidRPr="00FE44A8" w:rsidRDefault="00574902" w:rsidP="00290E0C">
            <w:pPr>
              <w:autoSpaceDE w:val="0"/>
              <w:spacing w:after="0" w:line="240" w:lineRule="auto"/>
              <w:contextualSpacing/>
              <w:jc w:val="center"/>
              <w:rPr>
                <w:rFonts w:ascii="Times New Roman" w:hAnsi="Times New Roman" w:cs="Times New Roman"/>
                <w:sz w:val="26"/>
                <w:szCs w:val="26"/>
                <w:lang w:eastAsia="ar-SA"/>
              </w:rPr>
            </w:pPr>
            <w:r w:rsidRPr="00FE44A8">
              <w:rPr>
                <w:rFonts w:ascii="Times New Roman" w:hAnsi="Times New Roman" w:cs="Times New Roman"/>
                <w:sz w:val="26"/>
                <w:szCs w:val="26"/>
              </w:rPr>
              <w:t>2</w:t>
            </w:r>
          </w:p>
        </w:tc>
        <w:tc>
          <w:tcPr>
            <w:tcW w:w="2268" w:type="dxa"/>
            <w:tcBorders>
              <w:top w:val="single" w:sz="4" w:space="0" w:color="auto"/>
              <w:left w:val="single" w:sz="4" w:space="0" w:color="auto"/>
              <w:bottom w:val="single" w:sz="4" w:space="0" w:color="auto"/>
              <w:right w:val="single" w:sz="4" w:space="0" w:color="auto"/>
            </w:tcBorders>
            <w:hideMark/>
          </w:tcPr>
          <w:p w14:paraId="493557D4" w14:textId="77777777" w:rsidR="00574902" w:rsidRPr="00FE44A8" w:rsidRDefault="00574902" w:rsidP="00290E0C">
            <w:pPr>
              <w:autoSpaceDE w:val="0"/>
              <w:spacing w:after="0" w:line="240" w:lineRule="auto"/>
              <w:contextualSpacing/>
              <w:jc w:val="center"/>
              <w:rPr>
                <w:rFonts w:ascii="Times New Roman" w:hAnsi="Times New Roman" w:cs="Times New Roman"/>
                <w:sz w:val="26"/>
                <w:szCs w:val="26"/>
                <w:lang w:eastAsia="ar-SA"/>
              </w:rPr>
            </w:pPr>
            <w:r w:rsidRPr="00FE44A8">
              <w:rPr>
                <w:rFonts w:ascii="Times New Roman" w:hAnsi="Times New Roman" w:cs="Times New Roman"/>
                <w:sz w:val="26"/>
                <w:szCs w:val="26"/>
              </w:rPr>
              <w:t>3</w:t>
            </w:r>
          </w:p>
        </w:tc>
        <w:tc>
          <w:tcPr>
            <w:tcW w:w="2977" w:type="dxa"/>
            <w:tcBorders>
              <w:top w:val="single" w:sz="4" w:space="0" w:color="auto"/>
              <w:left w:val="single" w:sz="4" w:space="0" w:color="auto"/>
              <w:bottom w:val="single" w:sz="4" w:space="0" w:color="auto"/>
              <w:right w:val="single" w:sz="4" w:space="0" w:color="auto"/>
            </w:tcBorders>
            <w:hideMark/>
          </w:tcPr>
          <w:p w14:paraId="1E773B5B" w14:textId="77777777" w:rsidR="00574902" w:rsidRPr="00FE44A8" w:rsidRDefault="00574902" w:rsidP="00290E0C">
            <w:pPr>
              <w:autoSpaceDE w:val="0"/>
              <w:spacing w:after="0" w:line="240" w:lineRule="auto"/>
              <w:contextualSpacing/>
              <w:jc w:val="center"/>
              <w:rPr>
                <w:rFonts w:ascii="Times New Roman" w:hAnsi="Times New Roman" w:cs="Times New Roman"/>
                <w:sz w:val="26"/>
                <w:szCs w:val="26"/>
                <w:lang w:eastAsia="ar-SA"/>
              </w:rPr>
            </w:pPr>
            <w:r w:rsidRPr="00FE44A8">
              <w:rPr>
                <w:rFonts w:ascii="Times New Roman" w:hAnsi="Times New Roman" w:cs="Times New Roman"/>
                <w:sz w:val="26"/>
                <w:szCs w:val="26"/>
              </w:rPr>
              <w:t>4</w:t>
            </w:r>
          </w:p>
        </w:tc>
      </w:tr>
      <w:tr w:rsidR="00574902" w:rsidRPr="00FE44A8" w14:paraId="34DFA1B9" w14:textId="77777777" w:rsidTr="00290E0C">
        <w:tc>
          <w:tcPr>
            <w:tcW w:w="565" w:type="dxa"/>
            <w:gridSpan w:val="2"/>
            <w:tcBorders>
              <w:top w:val="single" w:sz="4" w:space="0" w:color="auto"/>
              <w:left w:val="single" w:sz="4" w:space="0" w:color="auto"/>
              <w:bottom w:val="single" w:sz="4" w:space="0" w:color="auto"/>
              <w:right w:val="single" w:sz="4" w:space="0" w:color="auto"/>
            </w:tcBorders>
            <w:hideMark/>
          </w:tcPr>
          <w:p w14:paraId="560CEEA3" w14:textId="77777777" w:rsidR="00574902" w:rsidRPr="00FE44A8" w:rsidRDefault="00574902" w:rsidP="00290E0C">
            <w:pPr>
              <w:autoSpaceDE w:val="0"/>
              <w:spacing w:after="0" w:line="240" w:lineRule="auto"/>
              <w:contextualSpacing/>
              <w:jc w:val="center"/>
              <w:rPr>
                <w:rFonts w:ascii="Times New Roman" w:hAnsi="Times New Roman" w:cs="Times New Roman"/>
                <w:sz w:val="26"/>
                <w:szCs w:val="26"/>
              </w:rPr>
            </w:pPr>
            <w:r w:rsidRPr="00FE44A8">
              <w:rPr>
                <w:rFonts w:ascii="Times New Roman" w:hAnsi="Times New Roman" w:cs="Times New Roman"/>
                <w:sz w:val="26"/>
                <w:szCs w:val="26"/>
              </w:rPr>
              <w:t>1.</w:t>
            </w:r>
          </w:p>
        </w:tc>
        <w:tc>
          <w:tcPr>
            <w:tcW w:w="3654" w:type="dxa"/>
            <w:tcBorders>
              <w:top w:val="single" w:sz="4" w:space="0" w:color="auto"/>
              <w:left w:val="single" w:sz="4" w:space="0" w:color="auto"/>
              <w:bottom w:val="single" w:sz="4" w:space="0" w:color="auto"/>
              <w:right w:val="single" w:sz="4" w:space="0" w:color="auto"/>
            </w:tcBorders>
            <w:hideMark/>
          </w:tcPr>
          <w:p w14:paraId="492BB8EF" w14:textId="77777777" w:rsidR="00574902" w:rsidRPr="00FE44A8" w:rsidRDefault="00574902" w:rsidP="00290E0C">
            <w:pPr>
              <w:autoSpaceDE w:val="0"/>
              <w:autoSpaceDN w:val="0"/>
              <w:adjustRightInd w:val="0"/>
              <w:spacing w:after="0" w:line="240" w:lineRule="auto"/>
              <w:contextualSpacing/>
              <w:rPr>
                <w:rFonts w:ascii="Times New Roman" w:hAnsi="Times New Roman" w:cs="Times New Roman"/>
                <w:sz w:val="26"/>
                <w:szCs w:val="26"/>
                <w:lang w:eastAsia="ru-RU"/>
              </w:rPr>
            </w:pPr>
            <w:r w:rsidRPr="00FE44A8">
              <w:rPr>
                <w:rFonts w:ascii="Times New Roman" w:hAnsi="Times New Roman" w:cs="Times New Roman"/>
                <w:sz w:val="26"/>
                <w:szCs w:val="26"/>
                <w:lang w:eastAsia="ru-RU"/>
              </w:rPr>
              <w:t xml:space="preserve">Информирование посредством размещения обязательных требований, регулирующих осуществление муниципального контроля на официальном сайте </w:t>
            </w:r>
            <w:r w:rsidRPr="00FE44A8">
              <w:rPr>
                <w:rFonts w:ascii="Times New Roman" w:hAnsi="Times New Roman" w:cs="Times New Roman"/>
                <w:color w:val="000000" w:themeColor="text1"/>
                <w:sz w:val="26"/>
                <w:szCs w:val="26"/>
                <w:lang w:eastAsia="ru-RU"/>
              </w:rPr>
              <w:t>муниципального образования в сети Интернет (</w:t>
            </w:r>
            <w:hyperlink r:id="rId11" w:history="1">
              <w:r w:rsidRPr="00FE44A8">
                <w:rPr>
                  <w:rFonts w:ascii="Times New Roman" w:hAnsi="Times New Roman" w:cs="Times New Roman"/>
                  <w:color w:val="000000" w:themeColor="text1"/>
                  <w:sz w:val="26"/>
                  <w:szCs w:val="26"/>
                  <w:u w:val="single"/>
                  <w:lang w:eastAsia="ru-RU"/>
                </w:rPr>
                <w:t>www.omsukchan-adm.ru</w:t>
              </w:r>
            </w:hyperlink>
            <w:r w:rsidRPr="00FE44A8">
              <w:rPr>
                <w:rFonts w:ascii="Times New Roman" w:hAnsi="Times New Roman" w:cs="Times New Roman"/>
                <w:color w:val="000000" w:themeColor="text1"/>
                <w:sz w:val="26"/>
                <w:szCs w:val="26"/>
                <w:lang w:eastAsia="ru-RU"/>
              </w:rPr>
              <w:t>)</w:t>
            </w:r>
          </w:p>
        </w:tc>
        <w:tc>
          <w:tcPr>
            <w:tcW w:w="2268" w:type="dxa"/>
            <w:tcBorders>
              <w:top w:val="single" w:sz="4" w:space="0" w:color="auto"/>
              <w:left w:val="single" w:sz="4" w:space="0" w:color="auto"/>
              <w:bottom w:val="single" w:sz="4" w:space="0" w:color="auto"/>
              <w:right w:val="single" w:sz="4" w:space="0" w:color="auto"/>
            </w:tcBorders>
            <w:hideMark/>
          </w:tcPr>
          <w:p w14:paraId="2D627ADF" w14:textId="77777777" w:rsidR="00574902" w:rsidRPr="00FE44A8" w:rsidRDefault="00574902" w:rsidP="00290E0C">
            <w:pPr>
              <w:autoSpaceDE w:val="0"/>
              <w:spacing w:after="0" w:line="240" w:lineRule="auto"/>
              <w:contextualSpacing/>
              <w:jc w:val="center"/>
              <w:rPr>
                <w:rFonts w:ascii="Times New Roman" w:hAnsi="Times New Roman" w:cs="Times New Roman"/>
                <w:sz w:val="26"/>
                <w:szCs w:val="26"/>
              </w:rPr>
            </w:pPr>
            <w:r w:rsidRPr="00FE44A8">
              <w:rPr>
                <w:rFonts w:ascii="Times New Roman" w:hAnsi="Times New Roman" w:cs="Times New Roman"/>
                <w:sz w:val="26"/>
                <w:szCs w:val="26"/>
              </w:rPr>
              <w:t xml:space="preserve">Постоянно, в течение года с учетом изменений </w:t>
            </w:r>
          </w:p>
        </w:tc>
        <w:tc>
          <w:tcPr>
            <w:tcW w:w="2977" w:type="dxa"/>
            <w:tcBorders>
              <w:top w:val="single" w:sz="4" w:space="0" w:color="auto"/>
              <w:left w:val="single" w:sz="4" w:space="0" w:color="auto"/>
              <w:bottom w:val="single" w:sz="4" w:space="0" w:color="auto"/>
              <w:right w:val="single" w:sz="4" w:space="0" w:color="auto"/>
            </w:tcBorders>
            <w:hideMark/>
          </w:tcPr>
          <w:p w14:paraId="361092E1" w14:textId="77777777" w:rsidR="00574902" w:rsidRPr="00FE44A8" w:rsidRDefault="00574902" w:rsidP="00290E0C">
            <w:pPr>
              <w:autoSpaceDE w:val="0"/>
              <w:spacing w:after="0" w:line="240" w:lineRule="auto"/>
              <w:contextualSpacing/>
              <w:jc w:val="center"/>
              <w:rPr>
                <w:rFonts w:ascii="Times New Roman" w:hAnsi="Times New Roman" w:cs="Times New Roman"/>
                <w:sz w:val="26"/>
                <w:szCs w:val="26"/>
              </w:rPr>
            </w:pPr>
            <w:r w:rsidRPr="00FE44A8">
              <w:rPr>
                <w:rFonts w:ascii="Times New Roman" w:hAnsi="Times New Roman" w:cs="Times New Roman"/>
                <w:sz w:val="26"/>
                <w:szCs w:val="26"/>
              </w:rPr>
              <w:t>Контрольный орган</w:t>
            </w:r>
          </w:p>
        </w:tc>
      </w:tr>
      <w:tr w:rsidR="00574902" w:rsidRPr="00FE44A8" w14:paraId="2ED70E5D" w14:textId="77777777" w:rsidTr="00290E0C">
        <w:tc>
          <w:tcPr>
            <w:tcW w:w="565" w:type="dxa"/>
            <w:gridSpan w:val="2"/>
            <w:tcBorders>
              <w:top w:val="single" w:sz="4" w:space="0" w:color="auto"/>
              <w:left w:val="single" w:sz="4" w:space="0" w:color="auto"/>
              <w:bottom w:val="single" w:sz="4" w:space="0" w:color="auto"/>
              <w:right w:val="single" w:sz="4" w:space="0" w:color="auto"/>
            </w:tcBorders>
            <w:hideMark/>
          </w:tcPr>
          <w:p w14:paraId="024C03D6" w14:textId="77777777" w:rsidR="00574902" w:rsidRPr="00FE44A8" w:rsidRDefault="00574902" w:rsidP="00290E0C">
            <w:pPr>
              <w:autoSpaceDE w:val="0"/>
              <w:spacing w:after="0" w:line="240" w:lineRule="auto"/>
              <w:contextualSpacing/>
              <w:jc w:val="center"/>
              <w:rPr>
                <w:rFonts w:ascii="Times New Roman" w:hAnsi="Times New Roman" w:cs="Times New Roman"/>
                <w:sz w:val="26"/>
                <w:szCs w:val="26"/>
                <w:lang w:eastAsia="ar-SA"/>
              </w:rPr>
            </w:pPr>
            <w:r w:rsidRPr="00FE44A8">
              <w:rPr>
                <w:rFonts w:ascii="Times New Roman" w:hAnsi="Times New Roman" w:cs="Times New Roman"/>
                <w:sz w:val="26"/>
                <w:szCs w:val="26"/>
              </w:rPr>
              <w:t>2.</w:t>
            </w:r>
          </w:p>
        </w:tc>
        <w:tc>
          <w:tcPr>
            <w:tcW w:w="3654" w:type="dxa"/>
            <w:tcBorders>
              <w:top w:val="single" w:sz="4" w:space="0" w:color="auto"/>
              <w:left w:val="single" w:sz="4" w:space="0" w:color="auto"/>
              <w:bottom w:val="single" w:sz="4" w:space="0" w:color="auto"/>
              <w:right w:val="single" w:sz="4" w:space="0" w:color="auto"/>
            </w:tcBorders>
            <w:hideMark/>
          </w:tcPr>
          <w:p w14:paraId="393BE31D" w14:textId="77777777" w:rsidR="00574902" w:rsidRPr="00FE44A8" w:rsidRDefault="00574902" w:rsidP="00290E0C">
            <w:pPr>
              <w:widowControl w:val="0"/>
              <w:autoSpaceDE w:val="0"/>
              <w:spacing w:after="0" w:line="240" w:lineRule="auto"/>
              <w:contextualSpacing/>
              <w:rPr>
                <w:rFonts w:ascii="Times New Roman" w:hAnsi="Times New Roman" w:cs="Times New Roman"/>
                <w:sz w:val="26"/>
                <w:szCs w:val="26"/>
                <w:lang w:eastAsia="ar-SA"/>
              </w:rPr>
            </w:pPr>
            <w:r w:rsidRPr="00FE44A8">
              <w:rPr>
                <w:rFonts w:ascii="Times New Roman" w:hAnsi="Times New Roman" w:cs="Times New Roman"/>
                <w:sz w:val="26"/>
                <w:szCs w:val="26"/>
              </w:rPr>
              <w:t>Консультирование контролируемых лиц проводится следующими способами: по телефону, на личном приеме либо в ходе проведения профилактических мероприятий, контрольных мероприятий и не должно превышать 15 минут. Перечень вопросов:</w:t>
            </w:r>
          </w:p>
          <w:p w14:paraId="4984961F" w14:textId="77777777" w:rsidR="00574902" w:rsidRPr="00FE44A8" w:rsidRDefault="00574902" w:rsidP="00290E0C">
            <w:pPr>
              <w:widowControl w:val="0"/>
              <w:autoSpaceDE w:val="0"/>
              <w:spacing w:after="0" w:line="240" w:lineRule="auto"/>
              <w:contextualSpacing/>
              <w:rPr>
                <w:rFonts w:ascii="Times New Roman" w:hAnsi="Times New Roman" w:cs="Times New Roman"/>
                <w:sz w:val="26"/>
                <w:szCs w:val="26"/>
                <w:lang w:eastAsia="ar-SA"/>
              </w:rPr>
            </w:pPr>
            <w:r w:rsidRPr="00FE44A8">
              <w:rPr>
                <w:rFonts w:ascii="Times New Roman" w:hAnsi="Times New Roman" w:cs="Times New Roman"/>
                <w:sz w:val="26"/>
                <w:szCs w:val="26"/>
              </w:rPr>
              <w:t>а) организация и осуществление муниципального контроля;</w:t>
            </w:r>
          </w:p>
          <w:p w14:paraId="7E7FF1C8" w14:textId="77777777" w:rsidR="00574902" w:rsidRPr="00FE44A8" w:rsidRDefault="00574902" w:rsidP="00290E0C">
            <w:pPr>
              <w:widowControl w:val="0"/>
              <w:autoSpaceDE w:val="0"/>
              <w:spacing w:after="0" w:line="240" w:lineRule="auto"/>
              <w:contextualSpacing/>
              <w:rPr>
                <w:rFonts w:ascii="Times New Roman" w:hAnsi="Times New Roman" w:cs="Times New Roman"/>
                <w:sz w:val="26"/>
                <w:szCs w:val="26"/>
                <w:lang w:eastAsia="ar-SA"/>
              </w:rPr>
            </w:pPr>
            <w:r w:rsidRPr="00FE44A8">
              <w:rPr>
                <w:rFonts w:ascii="Times New Roman" w:hAnsi="Times New Roman" w:cs="Times New Roman"/>
                <w:sz w:val="26"/>
                <w:szCs w:val="26"/>
              </w:rPr>
              <w:t xml:space="preserve">б) порядок осуществления контрольных мероприятий, установленных </w:t>
            </w:r>
            <w:r w:rsidRPr="00FE44A8">
              <w:rPr>
                <w:rFonts w:ascii="Times New Roman" w:hAnsi="Times New Roman" w:cs="Times New Roman"/>
                <w:bCs/>
                <w:sz w:val="26"/>
                <w:szCs w:val="26"/>
              </w:rPr>
              <w:t>Положением о муниципальном контроле на автомобильном транспорте и в дорожной деятельности на территории Омсукчанского муниципального округа.</w:t>
            </w:r>
          </w:p>
        </w:tc>
        <w:tc>
          <w:tcPr>
            <w:tcW w:w="2268" w:type="dxa"/>
            <w:tcBorders>
              <w:top w:val="single" w:sz="4" w:space="0" w:color="auto"/>
              <w:left w:val="single" w:sz="4" w:space="0" w:color="auto"/>
              <w:bottom w:val="single" w:sz="4" w:space="0" w:color="auto"/>
              <w:right w:val="single" w:sz="4" w:space="0" w:color="auto"/>
            </w:tcBorders>
            <w:hideMark/>
          </w:tcPr>
          <w:p w14:paraId="0D6B93A6" w14:textId="77777777" w:rsidR="00574902" w:rsidRPr="00FE44A8" w:rsidRDefault="00574902" w:rsidP="00290E0C">
            <w:pPr>
              <w:widowControl w:val="0"/>
              <w:autoSpaceDE w:val="0"/>
              <w:spacing w:after="0" w:line="240" w:lineRule="auto"/>
              <w:contextualSpacing/>
              <w:jc w:val="center"/>
              <w:rPr>
                <w:rFonts w:ascii="Times New Roman" w:eastAsia="Calibri" w:hAnsi="Times New Roman" w:cs="Times New Roman"/>
                <w:sz w:val="26"/>
                <w:szCs w:val="26"/>
              </w:rPr>
            </w:pPr>
            <w:r w:rsidRPr="00FE44A8">
              <w:rPr>
                <w:rFonts w:ascii="Times New Roman" w:hAnsi="Times New Roman" w:cs="Times New Roman"/>
                <w:sz w:val="26"/>
                <w:szCs w:val="26"/>
              </w:rPr>
              <w:t>по мере необходимости</w:t>
            </w:r>
            <w:r w:rsidRPr="00FE44A8">
              <w:rPr>
                <w:rFonts w:ascii="Times New Roman" w:eastAsia="Calibri" w:hAnsi="Times New Roman" w:cs="Times New Roman"/>
                <w:sz w:val="26"/>
                <w:szCs w:val="26"/>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730C02DF" w14:textId="77777777" w:rsidR="00574902" w:rsidRPr="00FE44A8" w:rsidRDefault="00574902" w:rsidP="00290E0C">
            <w:pPr>
              <w:autoSpaceDE w:val="0"/>
              <w:spacing w:after="0" w:line="240" w:lineRule="auto"/>
              <w:contextualSpacing/>
              <w:jc w:val="center"/>
              <w:rPr>
                <w:rFonts w:ascii="Times New Roman" w:hAnsi="Times New Roman" w:cs="Times New Roman"/>
                <w:sz w:val="26"/>
                <w:szCs w:val="26"/>
              </w:rPr>
            </w:pPr>
            <w:r w:rsidRPr="00FE44A8">
              <w:rPr>
                <w:rFonts w:ascii="Times New Roman" w:hAnsi="Times New Roman" w:cs="Times New Roman"/>
                <w:sz w:val="26"/>
                <w:szCs w:val="26"/>
              </w:rPr>
              <w:t xml:space="preserve">Контрольный орган </w:t>
            </w:r>
          </w:p>
        </w:tc>
      </w:tr>
      <w:tr w:rsidR="00574902" w:rsidRPr="00FE44A8" w14:paraId="47ABC532" w14:textId="77777777" w:rsidTr="00290E0C">
        <w:tc>
          <w:tcPr>
            <w:tcW w:w="565" w:type="dxa"/>
            <w:gridSpan w:val="2"/>
            <w:tcBorders>
              <w:top w:val="single" w:sz="4" w:space="0" w:color="auto"/>
              <w:left w:val="single" w:sz="4" w:space="0" w:color="auto"/>
              <w:bottom w:val="single" w:sz="4" w:space="0" w:color="auto"/>
              <w:right w:val="single" w:sz="4" w:space="0" w:color="auto"/>
            </w:tcBorders>
            <w:hideMark/>
          </w:tcPr>
          <w:p w14:paraId="0B4EC840" w14:textId="77777777" w:rsidR="00574902" w:rsidRPr="00FE44A8" w:rsidRDefault="00574902" w:rsidP="00290E0C">
            <w:pPr>
              <w:autoSpaceDE w:val="0"/>
              <w:spacing w:after="0" w:line="240" w:lineRule="auto"/>
              <w:contextualSpacing/>
              <w:jc w:val="center"/>
              <w:rPr>
                <w:rFonts w:ascii="Times New Roman" w:hAnsi="Times New Roman" w:cs="Times New Roman"/>
                <w:sz w:val="26"/>
                <w:szCs w:val="26"/>
              </w:rPr>
            </w:pPr>
          </w:p>
        </w:tc>
        <w:tc>
          <w:tcPr>
            <w:tcW w:w="3654" w:type="dxa"/>
            <w:tcBorders>
              <w:top w:val="single" w:sz="4" w:space="0" w:color="auto"/>
              <w:left w:val="single" w:sz="4" w:space="0" w:color="auto"/>
              <w:bottom w:val="single" w:sz="4" w:space="0" w:color="auto"/>
              <w:right w:val="single" w:sz="4" w:space="0" w:color="auto"/>
            </w:tcBorders>
            <w:vAlign w:val="center"/>
            <w:hideMark/>
          </w:tcPr>
          <w:p w14:paraId="6864F725" w14:textId="77777777" w:rsidR="00574902" w:rsidRPr="00FE44A8" w:rsidRDefault="00574902" w:rsidP="00290E0C">
            <w:pPr>
              <w:widowControl w:val="0"/>
              <w:autoSpaceDE w:val="0"/>
              <w:spacing w:line="240" w:lineRule="auto"/>
              <w:contextualSpacing/>
              <w:rPr>
                <w:rFonts w:ascii="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hideMark/>
          </w:tcPr>
          <w:p w14:paraId="046A339E" w14:textId="77777777" w:rsidR="00574902" w:rsidRPr="00FE44A8" w:rsidRDefault="00574902" w:rsidP="00290E0C">
            <w:pPr>
              <w:widowControl w:val="0"/>
              <w:autoSpaceDE w:val="0"/>
              <w:spacing w:after="0" w:line="240" w:lineRule="auto"/>
              <w:contextualSpacing/>
              <w:jc w:val="center"/>
              <w:rPr>
                <w:rFonts w:ascii="Times New Roman" w:hAnsi="Times New Roman" w:cs="Times New Roman"/>
                <w:sz w:val="26"/>
                <w:szCs w:val="26"/>
              </w:rPr>
            </w:pPr>
          </w:p>
        </w:tc>
        <w:tc>
          <w:tcPr>
            <w:tcW w:w="2977" w:type="dxa"/>
            <w:tcBorders>
              <w:top w:val="single" w:sz="4" w:space="0" w:color="auto"/>
              <w:left w:val="single" w:sz="4" w:space="0" w:color="auto"/>
              <w:bottom w:val="single" w:sz="4" w:space="0" w:color="auto"/>
              <w:right w:val="single" w:sz="4" w:space="0" w:color="auto"/>
            </w:tcBorders>
            <w:hideMark/>
          </w:tcPr>
          <w:p w14:paraId="794ADA75" w14:textId="77777777" w:rsidR="00574902" w:rsidRPr="00FE44A8" w:rsidRDefault="00574902" w:rsidP="00290E0C">
            <w:pPr>
              <w:autoSpaceDE w:val="0"/>
              <w:spacing w:after="0" w:line="240" w:lineRule="auto"/>
              <w:contextualSpacing/>
              <w:jc w:val="center"/>
              <w:rPr>
                <w:rFonts w:ascii="Times New Roman" w:hAnsi="Times New Roman" w:cs="Times New Roman"/>
                <w:sz w:val="26"/>
                <w:szCs w:val="26"/>
              </w:rPr>
            </w:pPr>
          </w:p>
        </w:tc>
      </w:tr>
      <w:tr w:rsidR="00574902" w:rsidRPr="00FE44A8" w14:paraId="4F0828D8" w14:textId="77777777" w:rsidTr="00290E0C">
        <w:trPr>
          <w:trHeight w:val="287"/>
        </w:trPr>
        <w:tc>
          <w:tcPr>
            <w:tcW w:w="533" w:type="dxa"/>
            <w:tcBorders>
              <w:top w:val="single" w:sz="4" w:space="0" w:color="auto"/>
              <w:left w:val="single" w:sz="4" w:space="0" w:color="auto"/>
              <w:bottom w:val="single" w:sz="4" w:space="0" w:color="auto"/>
              <w:right w:val="single" w:sz="4" w:space="0" w:color="auto"/>
            </w:tcBorders>
            <w:hideMark/>
          </w:tcPr>
          <w:p w14:paraId="23B8F166" w14:textId="77777777" w:rsidR="00574902" w:rsidRPr="00FE44A8" w:rsidRDefault="00574902" w:rsidP="00290E0C">
            <w:pPr>
              <w:autoSpaceDE w:val="0"/>
              <w:spacing w:after="0" w:line="240" w:lineRule="auto"/>
              <w:contextualSpacing/>
              <w:jc w:val="center"/>
              <w:rPr>
                <w:rFonts w:ascii="Times New Roman" w:hAnsi="Times New Roman" w:cs="Times New Roman"/>
                <w:sz w:val="26"/>
                <w:szCs w:val="26"/>
              </w:rPr>
            </w:pPr>
            <w:r w:rsidRPr="00FE44A8">
              <w:rPr>
                <w:rFonts w:ascii="Times New Roman" w:hAnsi="Times New Roman" w:cs="Times New Roman"/>
                <w:sz w:val="26"/>
                <w:szCs w:val="26"/>
              </w:rPr>
              <w:t>3.</w:t>
            </w:r>
          </w:p>
        </w:tc>
        <w:tc>
          <w:tcPr>
            <w:tcW w:w="3686" w:type="dxa"/>
            <w:gridSpan w:val="2"/>
            <w:tcBorders>
              <w:top w:val="single" w:sz="4" w:space="0" w:color="auto"/>
              <w:left w:val="single" w:sz="4" w:space="0" w:color="auto"/>
              <w:bottom w:val="single" w:sz="4" w:space="0" w:color="auto"/>
              <w:right w:val="single" w:sz="4" w:space="0" w:color="auto"/>
            </w:tcBorders>
          </w:tcPr>
          <w:p w14:paraId="09118E8E" w14:textId="77777777" w:rsidR="00574902" w:rsidRPr="00FE44A8" w:rsidRDefault="00574902" w:rsidP="00290E0C">
            <w:pPr>
              <w:autoSpaceDE w:val="0"/>
              <w:spacing w:after="0" w:line="240" w:lineRule="auto"/>
              <w:contextualSpacing/>
              <w:rPr>
                <w:rFonts w:ascii="Times New Roman" w:hAnsi="Times New Roman" w:cs="Times New Roman"/>
                <w:sz w:val="26"/>
                <w:szCs w:val="26"/>
              </w:rPr>
            </w:pPr>
            <w:r w:rsidRPr="00FE44A8">
              <w:rPr>
                <w:rFonts w:ascii="Times New Roman" w:hAnsi="Times New Roman" w:cs="Times New Roman"/>
                <w:sz w:val="26"/>
                <w:szCs w:val="26"/>
              </w:rPr>
              <w:t>Выдача контролируемому лицу предостережения о недопустимости нарушения обязательных требований</w:t>
            </w:r>
          </w:p>
        </w:tc>
        <w:tc>
          <w:tcPr>
            <w:tcW w:w="2268" w:type="dxa"/>
            <w:tcBorders>
              <w:top w:val="single" w:sz="4" w:space="0" w:color="auto"/>
              <w:left w:val="single" w:sz="4" w:space="0" w:color="auto"/>
              <w:bottom w:val="single" w:sz="4" w:space="0" w:color="auto"/>
              <w:right w:val="single" w:sz="4" w:space="0" w:color="auto"/>
            </w:tcBorders>
          </w:tcPr>
          <w:p w14:paraId="01968F6B" w14:textId="77777777" w:rsidR="00574902" w:rsidRPr="00FE44A8" w:rsidRDefault="00574902" w:rsidP="00290E0C">
            <w:pPr>
              <w:widowControl w:val="0"/>
              <w:autoSpaceDE w:val="0"/>
              <w:spacing w:after="0" w:line="240" w:lineRule="auto"/>
              <w:contextualSpacing/>
              <w:jc w:val="center"/>
              <w:rPr>
                <w:rFonts w:ascii="Times New Roman" w:eastAsia="Calibri" w:hAnsi="Times New Roman" w:cs="Times New Roman"/>
                <w:sz w:val="26"/>
                <w:szCs w:val="26"/>
              </w:rPr>
            </w:pPr>
            <w:r w:rsidRPr="00FE44A8">
              <w:rPr>
                <w:rFonts w:ascii="Times New Roman" w:eastAsia="Calibri" w:hAnsi="Times New Roman" w:cs="Times New Roman"/>
                <w:sz w:val="26"/>
                <w:szCs w:val="26"/>
              </w:rPr>
              <w:t>По мере необходимости или при принятии решения должностными лицами, уполномоченными на осуществление муниципального контроля</w:t>
            </w:r>
          </w:p>
        </w:tc>
        <w:tc>
          <w:tcPr>
            <w:tcW w:w="2977" w:type="dxa"/>
            <w:tcBorders>
              <w:top w:val="single" w:sz="4" w:space="0" w:color="auto"/>
              <w:left w:val="single" w:sz="4" w:space="0" w:color="auto"/>
              <w:bottom w:val="single" w:sz="4" w:space="0" w:color="auto"/>
              <w:right w:val="single" w:sz="4" w:space="0" w:color="auto"/>
            </w:tcBorders>
          </w:tcPr>
          <w:p w14:paraId="0808A755" w14:textId="77777777" w:rsidR="00574902" w:rsidRPr="00FE44A8" w:rsidRDefault="00574902" w:rsidP="00290E0C">
            <w:pPr>
              <w:autoSpaceDE w:val="0"/>
              <w:spacing w:after="0" w:line="240" w:lineRule="auto"/>
              <w:contextualSpacing/>
              <w:jc w:val="center"/>
              <w:rPr>
                <w:rFonts w:ascii="Times New Roman" w:hAnsi="Times New Roman" w:cs="Times New Roman"/>
                <w:sz w:val="26"/>
                <w:szCs w:val="26"/>
              </w:rPr>
            </w:pPr>
            <w:r w:rsidRPr="00FE44A8">
              <w:rPr>
                <w:rFonts w:ascii="Times New Roman" w:hAnsi="Times New Roman" w:cs="Times New Roman"/>
                <w:sz w:val="26"/>
                <w:szCs w:val="26"/>
              </w:rPr>
              <w:t xml:space="preserve">Контрольный орган </w:t>
            </w:r>
          </w:p>
        </w:tc>
      </w:tr>
      <w:tr w:rsidR="005B2158" w:rsidRPr="00FE44A8" w14:paraId="4E802299" w14:textId="77777777" w:rsidTr="00290E0C">
        <w:trPr>
          <w:trHeight w:val="287"/>
        </w:trPr>
        <w:tc>
          <w:tcPr>
            <w:tcW w:w="533" w:type="dxa"/>
            <w:tcBorders>
              <w:top w:val="single" w:sz="4" w:space="0" w:color="auto"/>
              <w:left w:val="single" w:sz="4" w:space="0" w:color="auto"/>
              <w:bottom w:val="single" w:sz="4" w:space="0" w:color="auto"/>
              <w:right w:val="single" w:sz="4" w:space="0" w:color="auto"/>
            </w:tcBorders>
          </w:tcPr>
          <w:p w14:paraId="0713B7F5" w14:textId="77777777" w:rsidR="005B2158" w:rsidRPr="00FE44A8" w:rsidRDefault="005B2158" w:rsidP="00290E0C">
            <w:pPr>
              <w:autoSpaceDE w:val="0"/>
              <w:spacing w:after="0" w:line="240" w:lineRule="auto"/>
              <w:contextualSpacing/>
              <w:jc w:val="center"/>
              <w:rPr>
                <w:rFonts w:ascii="Times New Roman" w:hAnsi="Times New Roman" w:cs="Times New Roman"/>
                <w:sz w:val="26"/>
                <w:szCs w:val="26"/>
              </w:rPr>
            </w:pPr>
            <w:r w:rsidRPr="00FE44A8">
              <w:rPr>
                <w:rFonts w:ascii="Times New Roman" w:hAnsi="Times New Roman" w:cs="Times New Roman"/>
                <w:sz w:val="26"/>
                <w:szCs w:val="26"/>
              </w:rPr>
              <w:t>4.</w:t>
            </w:r>
          </w:p>
        </w:tc>
        <w:tc>
          <w:tcPr>
            <w:tcW w:w="3686" w:type="dxa"/>
            <w:gridSpan w:val="2"/>
            <w:tcBorders>
              <w:top w:val="single" w:sz="4" w:space="0" w:color="auto"/>
              <w:left w:val="single" w:sz="4" w:space="0" w:color="auto"/>
              <w:bottom w:val="single" w:sz="4" w:space="0" w:color="auto"/>
              <w:right w:val="single" w:sz="4" w:space="0" w:color="auto"/>
            </w:tcBorders>
          </w:tcPr>
          <w:p w14:paraId="1A84E6C2" w14:textId="77777777" w:rsidR="005B2158" w:rsidRPr="00FE44A8" w:rsidRDefault="005B2158" w:rsidP="00290E0C">
            <w:pPr>
              <w:autoSpaceDE w:val="0"/>
              <w:spacing w:after="0" w:line="240" w:lineRule="auto"/>
              <w:contextualSpacing/>
              <w:rPr>
                <w:rFonts w:ascii="Times New Roman" w:hAnsi="Times New Roman" w:cs="Times New Roman"/>
                <w:sz w:val="26"/>
                <w:szCs w:val="26"/>
              </w:rPr>
            </w:pPr>
            <w:r w:rsidRPr="00FE44A8">
              <w:rPr>
                <w:rFonts w:ascii="Times New Roman" w:hAnsi="Times New Roman" w:cs="Times New Roman"/>
                <w:sz w:val="26"/>
                <w:szCs w:val="26"/>
              </w:rPr>
              <w:t xml:space="preserve">Профилактический визит в форме профилактической </w:t>
            </w:r>
            <w:r w:rsidRPr="00FE44A8">
              <w:rPr>
                <w:rFonts w:ascii="Times New Roman" w:hAnsi="Times New Roman" w:cs="Times New Roman"/>
                <w:sz w:val="26"/>
                <w:szCs w:val="26"/>
              </w:rPr>
              <w:lastRenderedPageBreak/>
              <w:t>беседы по месту осуществления деятельности контролируемого лица</w:t>
            </w:r>
          </w:p>
        </w:tc>
        <w:tc>
          <w:tcPr>
            <w:tcW w:w="2268" w:type="dxa"/>
            <w:tcBorders>
              <w:top w:val="single" w:sz="4" w:space="0" w:color="auto"/>
              <w:left w:val="single" w:sz="4" w:space="0" w:color="auto"/>
              <w:bottom w:val="single" w:sz="4" w:space="0" w:color="auto"/>
              <w:right w:val="single" w:sz="4" w:space="0" w:color="auto"/>
            </w:tcBorders>
          </w:tcPr>
          <w:p w14:paraId="77954F27" w14:textId="77777777" w:rsidR="005B2158" w:rsidRPr="00FE44A8" w:rsidRDefault="005B2158" w:rsidP="00290E0C">
            <w:pPr>
              <w:widowControl w:val="0"/>
              <w:autoSpaceDE w:val="0"/>
              <w:spacing w:after="0" w:line="240" w:lineRule="auto"/>
              <w:contextualSpacing/>
              <w:jc w:val="center"/>
              <w:rPr>
                <w:rFonts w:ascii="Times New Roman" w:eastAsia="Calibri" w:hAnsi="Times New Roman" w:cs="Times New Roman"/>
                <w:sz w:val="26"/>
                <w:szCs w:val="26"/>
              </w:rPr>
            </w:pPr>
            <w:r w:rsidRPr="00FE44A8">
              <w:rPr>
                <w:rFonts w:ascii="Times New Roman" w:eastAsia="Calibri" w:hAnsi="Times New Roman" w:cs="Times New Roman"/>
                <w:sz w:val="26"/>
                <w:szCs w:val="26"/>
              </w:rPr>
              <w:lastRenderedPageBreak/>
              <w:t xml:space="preserve">В течение года по мере </w:t>
            </w:r>
            <w:r w:rsidRPr="00FE44A8">
              <w:rPr>
                <w:rFonts w:ascii="Times New Roman" w:eastAsia="Calibri" w:hAnsi="Times New Roman" w:cs="Times New Roman"/>
                <w:sz w:val="26"/>
                <w:szCs w:val="26"/>
              </w:rPr>
              <w:lastRenderedPageBreak/>
              <w:t>необходимости, а также при поступлении обращения контролируемого лица</w:t>
            </w:r>
          </w:p>
        </w:tc>
        <w:tc>
          <w:tcPr>
            <w:tcW w:w="2977" w:type="dxa"/>
            <w:tcBorders>
              <w:top w:val="single" w:sz="4" w:space="0" w:color="auto"/>
              <w:left w:val="single" w:sz="4" w:space="0" w:color="auto"/>
              <w:bottom w:val="single" w:sz="4" w:space="0" w:color="auto"/>
              <w:right w:val="single" w:sz="4" w:space="0" w:color="auto"/>
            </w:tcBorders>
          </w:tcPr>
          <w:p w14:paraId="360A9197" w14:textId="77777777" w:rsidR="005B2158" w:rsidRPr="00FE44A8" w:rsidRDefault="005B2158" w:rsidP="00290E0C">
            <w:pPr>
              <w:autoSpaceDE w:val="0"/>
              <w:spacing w:after="0" w:line="240" w:lineRule="auto"/>
              <w:contextualSpacing/>
              <w:jc w:val="center"/>
              <w:rPr>
                <w:rFonts w:ascii="Times New Roman" w:hAnsi="Times New Roman" w:cs="Times New Roman"/>
                <w:sz w:val="26"/>
                <w:szCs w:val="26"/>
              </w:rPr>
            </w:pPr>
            <w:r w:rsidRPr="00FE44A8">
              <w:rPr>
                <w:rFonts w:ascii="Times New Roman" w:hAnsi="Times New Roman" w:cs="Times New Roman"/>
                <w:sz w:val="26"/>
                <w:szCs w:val="26"/>
              </w:rPr>
              <w:lastRenderedPageBreak/>
              <w:t xml:space="preserve">Контрольный орган </w:t>
            </w:r>
          </w:p>
        </w:tc>
      </w:tr>
    </w:tbl>
    <w:p w14:paraId="24BC3222" w14:textId="77777777" w:rsidR="00CD4A18" w:rsidRPr="00FE44A8" w:rsidRDefault="00CD4A18" w:rsidP="00290E0C">
      <w:pPr>
        <w:autoSpaceDE w:val="0"/>
        <w:autoSpaceDN w:val="0"/>
        <w:adjustRightInd w:val="0"/>
        <w:spacing w:after="0" w:line="240" w:lineRule="auto"/>
        <w:contextualSpacing/>
        <w:rPr>
          <w:rFonts w:ascii="Times New Roman" w:hAnsi="Times New Roman" w:cs="Times New Roman"/>
          <w:sz w:val="26"/>
          <w:szCs w:val="26"/>
        </w:rPr>
      </w:pPr>
    </w:p>
    <w:p w14:paraId="62DC0111" w14:textId="77777777" w:rsidR="00CD4A18" w:rsidRPr="00FE44A8" w:rsidRDefault="00CD4A18" w:rsidP="00290E0C">
      <w:pPr>
        <w:autoSpaceDE w:val="0"/>
        <w:autoSpaceDN w:val="0"/>
        <w:adjustRightInd w:val="0"/>
        <w:spacing w:after="0" w:line="240" w:lineRule="auto"/>
        <w:contextualSpacing/>
        <w:rPr>
          <w:rFonts w:ascii="Times New Roman" w:hAnsi="Times New Roman" w:cs="Times New Roman"/>
          <w:b/>
          <w:sz w:val="26"/>
          <w:szCs w:val="26"/>
        </w:rPr>
      </w:pPr>
    </w:p>
    <w:p w14:paraId="2D21C44A" w14:textId="77777777" w:rsidR="00CD4A18" w:rsidRPr="00FE44A8" w:rsidRDefault="00CD4A18" w:rsidP="00290E0C">
      <w:pPr>
        <w:autoSpaceDE w:val="0"/>
        <w:autoSpaceDN w:val="0"/>
        <w:adjustRightInd w:val="0"/>
        <w:spacing w:after="0" w:line="240" w:lineRule="auto"/>
        <w:contextualSpacing/>
        <w:jc w:val="center"/>
        <w:rPr>
          <w:rFonts w:ascii="Times New Roman" w:hAnsi="Times New Roman" w:cs="Times New Roman"/>
          <w:b/>
          <w:sz w:val="26"/>
          <w:szCs w:val="26"/>
        </w:rPr>
      </w:pPr>
      <w:r w:rsidRPr="00FE44A8">
        <w:rPr>
          <w:rFonts w:ascii="Times New Roman" w:hAnsi="Times New Roman" w:cs="Times New Roman"/>
          <w:b/>
          <w:sz w:val="26"/>
          <w:szCs w:val="26"/>
        </w:rPr>
        <w:t xml:space="preserve">Раздел </w:t>
      </w:r>
      <w:r w:rsidRPr="00FE44A8">
        <w:rPr>
          <w:rFonts w:ascii="Times New Roman" w:hAnsi="Times New Roman" w:cs="Times New Roman"/>
          <w:b/>
          <w:sz w:val="26"/>
          <w:szCs w:val="26"/>
          <w:lang w:val="en-US"/>
        </w:rPr>
        <w:t>V</w:t>
      </w:r>
      <w:r w:rsidRPr="00FE44A8">
        <w:rPr>
          <w:rFonts w:ascii="Times New Roman" w:hAnsi="Times New Roman" w:cs="Times New Roman"/>
          <w:b/>
          <w:sz w:val="26"/>
          <w:szCs w:val="26"/>
        </w:rPr>
        <w:t>. Показатели результативности и эффективности</w:t>
      </w:r>
    </w:p>
    <w:p w14:paraId="03741FEE" w14:textId="77777777" w:rsidR="00CD4A18" w:rsidRPr="00FE44A8" w:rsidRDefault="00CD4A18" w:rsidP="00290E0C">
      <w:pPr>
        <w:autoSpaceDE w:val="0"/>
        <w:autoSpaceDN w:val="0"/>
        <w:adjustRightInd w:val="0"/>
        <w:spacing w:after="0" w:line="240" w:lineRule="auto"/>
        <w:contextualSpacing/>
        <w:jc w:val="center"/>
        <w:rPr>
          <w:rFonts w:ascii="Times New Roman" w:hAnsi="Times New Roman" w:cs="Times New Roman"/>
          <w:b/>
          <w:sz w:val="26"/>
          <w:szCs w:val="26"/>
        </w:rPr>
      </w:pPr>
      <w:r w:rsidRPr="00FE44A8">
        <w:rPr>
          <w:rFonts w:ascii="Times New Roman" w:hAnsi="Times New Roman" w:cs="Times New Roman"/>
          <w:b/>
          <w:sz w:val="26"/>
          <w:szCs w:val="26"/>
        </w:rPr>
        <w:t>программы профилактики</w:t>
      </w:r>
    </w:p>
    <w:p w14:paraId="18F9A729" w14:textId="77777777" w:rsidR="00CD4A18" w:rsidRPr="00FE44A8" w:rsidRDefault="00CD4A18" w:rsidP="00290E0C">
      <w:pPr>
        <w:shd w:val="clear" w:color="auto" w:fill="FFFFFF"/>
        <w:autoSpaceDE w:val="0"/>
        <w:spacing w:after="0" w:line="240" w:lineRule="auto"/>
        <w:contextualSpacing/>
        <w:jc w:val="both"/>
        <w:rPr>
          <w:rFonts w:ascii="Times New Roman" w:hAnsi="Times New Roman" w:cs="Times New Roman"/>
          <w:sz w:val="26"/>
          <w:szCs w:val="26"/>
        </w:rPr>
      </w:pPr>
    </w:p>
    <w:p w14:paraId="3C8E7E20" w14:textId="77777777" w:rsidR="00CD4A18" w:rsidRPr="00FE44A8" w:rsidRDefault="00CD4A18" w:rsidP="00290E0C">
      <w:pPr>
        <w:shd w:val="clear" w:color="auto" w:fill="FFFFFF"/>
        <w:autoSpaceDE w:val="0"/>
        <w:spacing w:after="0" w:line="240" w:lineRule="auto"/>
        <w:ind w:firstLine="567"/>
        <w:contextualSpacing/>
        <w:jc w:val="both"/>
        <w:rPr>
          <w:rFonts w:ascii="Times New Roman" w:hAnsi="Times New Roman" w:cs="Times New Roman"/>
          <w:sz w:val="26"/>
          <w:szCs w:val="26"/>
        </w:rPr>
      </w:pPr>
      <w:r w:rsidRPr="00FE44A8">
        <w:rPr>
          <w:rFonts w:ascii="Times New Roman" w:hAnsi="Times New Roman" w:cs="Times New Roman"/>
          <w:sz w:val="26"/>
          <w:szCs w:val="26"/>
        </w:rPr>
        <w:t>Основным показателем результативности и эффективности реализации мероприятий программы профилактики является минимизация причинения вреда (ущерба) охраняемым законом ценностям.</w:t>
      </w:r>
    </w:p>
    <w:p w14:paraId="41896E3D" w14:textId="77777777" w:rsidR="00E51E86" w:rsidRPr="00FE44A8" w:rsidRDefault="00E51E86" w:rsidP="00290E0C">
      <w:pPr>
        <w:pStyle w:val="ConsPlusTitle"/>
        <w:ind w:firstLine="567"/>
        <w:contextualSpacing/>
        <w:jc w:val="both"/>
        <w:rPr>
          <w:rFonts w:ascii="Times New Roman" w:hAnsi="Times New Roman" w:cs="Times New Roman"/>
          <w:b w:val="0"/>
          <w:color w:val="000000"/>
          <w:sz w:val="26"/>
          <w:szCs w:val="26"/>
        </w:rPr>
      </w:pPr>
      <w:r w:rsidRPr="00FE44A8">
        <w:rPr>
          <w:rFonts w:ascii="Times New Roman" w:hAnsi="Times New Roman" w:cs="Times New Roman"/>
          <w:b w:val="0"/>
          <w:color w:val="000000"/>
          <w:sz w:val="26"/>
          <w:szCs w:val="26"/>
        </w:rPr>
        <w:t xml:space="preserve">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 Оценка эффективности Программы производится по итогам 2024 года методом сравнения показателей качества профилактической деятельности с предыдущим годом. </w:t>
      </w:r>
    </w:p>
    <w:p w14:paraId="5056E11E" w14:textId="77777777" w:rsidR="00E51E86" w:rsidRPr="00FE44A8" w:rsidRDefault="00E51E86" w:rsidP="00290E0C">
      <w:pPr>
        <w:pStyle w:val="ConsPlusTitle"/>
        <w:ind w:firstLine="708"/>
        <w:contextualSpacing/>
        <w:jc w:val="both"/>
        <w:rPr>
          <w:rFonts w:ascii="Times New Roman" w:hAnsi="Times New Roman" w:cs="Times New Roman"/>
          <w:b w:val="0"/>
          <w:color w:val="000000"/>
          <w:sz w:val="26"/>
          <w:szCs w:val="26"/>
        </w:rPr>
      </w:pPr>
      <w:r w:rsidRPr="00FE44A8">
        <w:rPr>
          <w:rFonts w:ascii="Times New Roman" w:hAnsi="Times New Roman" w:cs="Times New Roman"/>
          <w:b w:val="0"/>
          <w:color w:val="000000"/>
          <w:sz w:val="26"/>
          <w:szCs w:val="26"/>
        </w:rPr>
        <w:t xml:space="preserve">К показателям качества профилактической деятельности относятся следующие: </w:t>
      </w:r>
    </w:p>
    <w:p w14:paraId="30071643" w14:textId="77777777" w:rsidR="00E51E86" w:rsidRPr="00FE44A8" w:rsidRDefault="00E51E86" w:rsidP="00290E0C">
      <w:pPr>
        <w:pStyle w:val="ConsPlusTitle"/>
        <w:ind w:firstLine="708"/>
        <w:contextualSpacing/>
        <w:jc w:val="both"/>
        <w:rPr>
          <w:rFonts w:ascii="Times New Roman" w:hAnsi="Times New Roman" w:cs="Times New Roman"/>
          <w:b w:val="0"/>
          <w:color w:val="000000"/>
          <w:sz w:val="26"/>
          <w:szCs w:val="26"/>
        </w:rPr>
      </w:pPr>
      <w:r w:rsidRPr="00FE44A8">
        <w:rPr>
          <w:rFonts w:ascii="Times New Roman" w:hAnsi="Times New Roman" w:cs="Times New Roman"/>
          <w:b w:val="0"/>
          <w:color w:val="000000"/>
          <w:sz w:val="26"/>
          <w:szCs w:val="26"/>
        </w:rPr>
        <w:t xml:space="preserve">1. Количество выданных предписаний; </w:t>
      </w:r>
    </w:p>
    <w:p w14:paraId="1AEDE46E" w14:textId="77777777" w:rsidR="00E51E86" w:rsidRPr="00FE44A8" w:rsidRDefault="00E51E86" w:rsidP="00290E0C">
      <w:pPr>
        <w:pStyle w:val="ConsPlusTitle"/>
        <w:ind w:firstLine="708"/>
        <w:contextualSpacing/>
        <w:jc w:val="both"/>
        <w:rPr>
          <w:rFonts w:ascii="Times New Roman" w:hAnsi="Times New Roman" w:cs="Times New Roman"/>
          <w:b w:val="0"/>
          <w:color w:val="000000"/>
          <w:sz w:val="26"/>
          <w:szCs w:val="26"/>
        </w:rPr>
      </w:pPr>
      <w:r w:rsidRPr="00FE44A8">
        <w:rPr>
          <w:rFonts w:ascii="Times New Roman" w:hAnsi="Times New Roman" w:cs="Times New Roman"/>
          <w:b w:val="0"/>
          <w:color w:val="000000"/>
          <w:sz w:val="26"/>
          <w:szCs w:val="26"/>
        </w:rPr>
        <w:t xml:space="preserve">2. Количество субъектов, которым выданы предписания; </w:t>
      </w:r>
    </w:p>
    <w:p w14:paraId="33610C81" w14:textId="6E9E7D93" w:rsidR="00E51E86" w:rsidRPr="00FE44A8" w:rsidRDefault="00A37B7D" w:rsidP="00290E0C">
      <w:pPr>
        <w:pStyle w:val="ConsPlusTitle"/>
        <w:ind w:firstLine="708"/>
        <w:contextualSpacing/>
        <w:jc w:val="both"/>
        <w:rPr>
          <w:rFonts w:ascii="Times New Roman" w:hAnsi="Times New Roman" w:cs="Times New Roman"/>
          <w:b w:val="0"/>
          <w:sz w:val="26"/>
          <w:szCs w:val="26"/>
        </w:rPr>
      </w:pPr>
      <w:r w:rsidRPr="00FE44A8">
        <w:rPr>
          <w:rFonts w:ascii="Times New Roman" w:hAnsi="Times New Roman" w:cs="Times New Roman"/>
          <w:b w:val="0"/>
          <w:color w:val="000000"/>
          <w:sz w:val="26"/>
          <w:szCs w:val="26"/>
        </w:rPr>
        <w:t>3.</w:t>
      </w:r>
      <w:r w:rsidR="00290E0C" w:rsidRPr="00FE44A8">
        <w:rPr>
          <w:rFonts w:ascii="Times New Roman" w:hAnsi="Times New Roman" w:cs="Times New Roman"/>
          <w:b w:val="0"/>
          <w:color w:val="000000"/>
          <w:sz w:val="26"/>
          <w:szCs w:val="26"/>
        </w:rPr>
        <w:t xml:space="preserve"> </w:t>
      </w:r>
      <w:r w:rsidR="00E51E86" w:rsidRPr="00FE44A8">
        <w:rPr>
          <w:rFonts w:ascii="Times New Roman" w:hAnsi="Times New Roman" w:cs="Times New Roman"/>
          <w:b w:val="0"/>
          <w:color w:val="000000"/>
          <w:sz w:val="26"/>
          <w:szCs w:val="26"/>
        </w:rPr>
        <w:t xml:space="preserve">Информирование юридических лиц, индивидуальных предпринимателей, граждан по вопросам соблюдения обязательных требований, оценка соблюдения которых </w:t>
      </w:r>
      <w:r w:rsidR="00E51E86" w:rsidRPr="00FE44A8">
        <w:rPr>
          <w:rFonts w:ascii="PTAstraSerif-Regular" w:hAnsi="PTAstraSerif-Regular"/>
          <w:b w:val="0"/>
          <w:color w:val="000000"/>
          <w:sz w:val="26"/>
          <w:szCs w:val="26"/>
        </w:rPr>
        <w:t>является предметом муниципального контроля, в том числе посредством размещения на официальном сайте контрольного органа руководств (памяток), информационных статей.</w:t>
      </w:r>
    </w:p>
    <w:p w14:paraId="2D2981B6" w14:textId="77777777" w:rsidR="00E51E86" w:rsidRPr="00FE44A8" w:rsidRDefault="00E51E86" w:rsidP="00290E0C">
      <w:pPr>
        <w:shd w:val="clear" w:color="auto" w:fill="FFFFFF"/>
        <w:spacing w:after="0" w:line="240" w:lineRule="auto"/>
        <w:ind w:firstLine="708"/>
        <w:contextualSpacing/>
        <w:jc w:val="both"/>
        <w:rPr>
          <w:rFonts w:ascii="Times New Roman" w:eastAsia="Times New Roman" w:hAnsi="Times New Roman" w:cs="Times New Roman"/>
          <w:color w:val="212121"/>
          <w:sz w:val="26"/>
          <w:szCs w:val="26"/>
          <w:lang w:eastAsia="ru-RU"/>
        </w:rPr>
      </w:pPr>
      <w:r w:rsidRPr="00FE44A8">
        <w:rPr>
          <w:rFonts w:ascii="Times New Roman" w:eastAsia="Times New Roman" w:hAnsi="Times New Roman" w:cs="Times New Roman"/>
          <w:color w:val="212121"/>
          <w:sz w:val="26"/>
          <w:szCs w:val="26"/>
          <w:lang w:eastAsia="ru-RU"/>
        </w:rPr>
        <w:t>При реализации Программы планируется достижение следующих результатов:</w:t>
      </w:r>
    </w:p>
    <w:p w14:paraId="2C61FC95" w14:textId="77777777" w:rsidR="00E51E86" w:rsidRPr="00FE44A8" w:rsidRDefault="00E51E86" w:rsidP="00290E0C">
      <w:pPr>
        <w:shd w:val="clear" w:color="auto" w:fill="FFFFFF"/>
        <w:spacing w:after="0" w:line="240" w:lineRule="auto"/>
        <w:contextualSpacing/>
        <w:jc w:val="both"/>
        <w:rPr>
          <w:rFonts w:ascii="Times New Roman" w:eastAsia="Times New Roman" w:hAnsi="Times New Roman" w:cs="Times New Roman"/>
          <w:color w:val="212121"/>
          <w:sz w:val="26"/>
          <w:szCs w:val="26"/>
          <w:lang w:eastAsia="ru-RU"/>
        </w:rPr>
      </w:pPr>
      <w:r w:rsidRPr="00FE44A8">
        <w:rPr>
          <w:rFonts w:ascii="Times New Roman" w:eastAsia="Times New Roman" w:hAnsi="Times New Roman" w:cs="Times New Roman"/>
          <w:color w:val="212121"/>
          <w:sz w:val="26"/>
          <w:szCs w:val="26"/>
          <w:lang w:eastAsia="ru-RU"/>
        </w:rPr>
        <w:t>- повышение эффективности профилактической работы по предупреждению нарушений организациями и индивидуальными предпринимателями требований законодательства РФ;</w:t>
      </w:r>
    </w:p>
    <w:p w14:paraId="4623B553" w14:textId="77777777" w:rsidR="00E51E86" w:rsidRPr="00FE44A8" w:rsidRDefault="00E51E86" w:rsidP="00290E0C">
      <w:pPr>
        <w:shd w:val="clear" w:color="auto" w:fill="FFFFFF"/>
        <w:spacing w:after="0" w:line="240" w:lineRule="auto"/>
        <w:contextualSpacing/>
        <w:jc w:val="both"/>
        <w:rPr>
          <w:rFonts w:ascii="Times New Roman" w:eastAsia="Times New Roman" w:hAnsi="Times New Roman" w:cs="Times New Roman"/>
          <w:color w:val="212121"/>
          <w:sz w:val="26"/>
          <w:szCs w:val="26"/>
          <w:lang w:eastAsia="ru-RU"/>
        </w:rPr>
      </w:pPr>
      <w:r w:rsidRPr="00FE44A8">
        <w:rPr>
          <w:rFonts w:ascii="Times New Roman" w:eastAsia="Times New Roman" w:hAnsi="Times New Roman" w:cs="Times New Roman"/>
          <w:color w:val="212121"/>
          <w:sz w:val="26"/>
          <w:szCs w:val="26"/>
          <w:lang w:eastAsia="ru-RU"/>
        </w:rPr>
        <w:t>- улучшение информационного обеспечения деятельности по профилактике и предупреждению нарушений законодательства РФ;</w:t>
      </w:r>
    </w:p>
    <w:p w14:paraId="62EFF8C8" w14:textId="77777777" w:rsidR="00E51E86" w:rsidRPr="00FE44A8" w:rsidRDefault="00E51E86" w:rsidP="00290E0C">
      <w:pPr>
        <w:shd w:val="clear" w:color="auto" w:fill="FFFFFF"/>
        <w:spacing w:after="0" w:line="240" w:lineRule="auto"/>
        <w:contextualSpacing/>
        <w:jc w:val="both"/>
        <w:rPr>
          <w:rFonts w:ascii="Times New Roman" w:eastAsia="Times New Roman" w:hAnsi="Times New Roman" w:cs="Times New Roman"/>
          <w:color w:val="212121"/>
          <w:sz w:val="26"/>
          <w:szCs w:val="26"/>
          <w:lang w:eastAsia="ru-RU"/>
        </w:rPr>
      </w:pPr>
      <w:r w:rsidRPr="00FE44A8">
        <w:rPr>
          <w:rFonts w:ascii="Times New Roman" w:eastAsia="Times New Roman" w:hAnsi="Times New Roman" w:cs="Times New Roman"/>
          <w:color w:val="212121"/>
          <w:sz w:val="26"/>
          <w:szCs w:val="26"/>
          <w:lang w:eastAsia="ru-RU"/>
        </w:rPr>
        <w:t>- минимизация общего числа нарушений требований законодательства РФ, выявленных посредством организации и проведения проверок субъектами профилактики;</w:t>
      </w:r>
    </w:p>
    <w:p w14:paraId="2B280360" w14:textId="77777777" w:rsidR="00E51E86" w:rsidRPr="00FE44A8" w:rsidRDefault="00E51E86" w:rsidP="00290E0C">
      <w:pPr>
        <w:shd w:val="clear" w:color="auto" w:fill="FFFFFF"/>
        <w:spacing w:after="0" w:line="240" w:lineRule="auto"/>
        <w:ind w:firstLine="708"/>
        <w:contextualSpacing/>
        <w:jc w:val="both"/>
        <w:rPr>
          <w:rFonts w:ascii="Times New Roman" w:hAnsi="Times New Roman" w:cs="Times New Roman"/>
          <w:sz w:val="26"/>
          <w:szCs w:val="26"/>
        </w:rPr>
      </w:pPr>
      <w:r w:rsidRPr="00FE44A8">
        <w:rPr>
          <w:rFonts w:ascii="Times New Roman" w:eastAsia="Times New Roman" w:hAnsi="Times New Roman" w:cs="Times New Roman"/>
          <w:color w:val="212121"/>
          <w:sz w:val="26"/>
          <w:szCs w:val="26"/>
          <w:lang w:eastAsia="ru-RU"/>
        </w:rPr>
        <w:t xml:space="preserve">По завершении Программы сведения о ее реализации и информация о достижении целевых показателей включаются в обобщение практики осуществления муниципального контроля и размещаются на официальном сайте </w:t>
      </w:r>
      <w:r w:rsidRPr="00FE44A8">
        <w:rPr>
          <w:rFonts w:ascii="Times New Roman" w:hAnsi="Times New Roman" w:cs="Times New Roman"/>
          <w:color w:val="000000" w:themeColor="text1"/>
          <w:sz w:val="26"/>
          <w:szCs w:val="26"/>
          <w:lang w:eastAsia="ru-RU"/>
        </w:rPr>
        <w:t xml:space="preserve">муниципального образования </w:t>
      </w:r>
      <w:r w:rsidRPr="00FE44A8">
        <w:rPr>
          <w:rFonts w:ascii="Times New Roman" w:hAnsi="Times New Roman" w:cs="Times New Roman"/>
          <w:color w:val="000000" w:themeColor="text1"/>
          <w:sz w:val="26"/>
          <w:szCs w:val="26"/>
        </w:rPr>
        <w:t xml:space="preserve">Омсукчанский муниципальный округ </w:t>
      </w:r>
      <w:r w:rsidRPr="00FE44A8">
        <w:rPr>
          <w:rFonts w:ascii="Times New Roman" w:hAnsi="Times New Roman" w:cs="Times New Roman"/>
          <w:color w:val="000000" w:themeColor="text1"/>
          <w:sz w:val="26"/>
          <w:szCs w:val="26"/>
          <w:lang w:eastAsia="ru-RU"/>
        </w:rPr>
        <w:t>(</w:t>
      </w:r>
      <w:hyperlink r:id="rId12" w:history="1">
        <w:r w:rsidRPr="00FE44A8">
          <w:rPr>
            <w:rFonts w:ascii="Times New Roman" w:hAnsi="Times New Roman" w:cs="Times New Roman"/>
            <w:color w:val="000000" w:themeColor="text1"/>
            <w:sz w:val="26"/>
            <w:szCs w:val="26"/>
            <w:u w:val="single"/>
            <w:lang w:eastAsia="ru-RU"/>
          </w:rPr>
          <w:t>www.omsukchan-adm.ru</w:t>
        </w:r>
      </w:hyperlink>
      <w:r w:rsidRPr="00FE44A8">
        <w:rPr>
          <w:rFonts w:ascii="Times New Roman" w:hAnsi="Times New Roman" w:cs="Times New Roman"/>
          <w:color w:val="000000" w:themeColor="text1"/>
          <w:sz w:val="26"/>
          <w:szCs w:val="26"/>
          <w:lang w:eastAsia="ru-RU"/>
        </w:rPr>
        <w:t>)</w:t>
      </w:r>
      <w:r w:rsidRPr="00FE44A8">
        <w:rPr>
          <w:rFonts w:ascii="Times New Roman" w:hAnsi="Times New Roman" w:cs="Times New Roman"/>
          <w:sz w:val="26"/>
          <w:szCs w:val="26"/>
        </w:rPr>
        <w:t xml:space="preserve"> в сети "Интернет".</w:t>
      </w:r>
    </w:p>
    <w:p w14:paraId="391630E0" w14:textId="77777777" w:rsidR="00E51E86" w:rsidRPr="00FE44A8" w:rsidRDefault="00E51E86" w:rsidP="00290E0C">
      <w:pPr>
        <w:shd w:val="clear" w:color="auto" w:fill="FFFFFF"/>
        <w:spacing w:after="0" w:line="240" w:lineRule="auto"/>
        <w:ind w:firstLine="708"/>
        <w:contextualSpacing/>
        <w:jc w:val="both"/>
        <w:rPr>
          <w:rFonts w:ascii="Times New Roman" w:eastAsia="Times New Roman" w:hAnsi="Times New Roman" w:cs="Times New Roman"/>
          <w:color w:val="212121"/>
          <w:sz w:val="26"/>
          <w:szCs w:val="26"/>
          <w:lang w:eastAsia="ru-RU"/>
        </w:rPr>
      </w:pPr>
    </w:p>
    <w:p w14:paraId="235DC14A" w14:textId="77777777" w:rsidR="00E51E86" w:rsidRPr="00FE44A8" w:rsidRDefault="00E51E86" w:rsidP="00290E0C">
      <w:pPr>
        <w:shd w:val="clear" w:color="auto" w:fill="FFFFFF"/>
        <w:spacing w:after="0" w:line="240" w:lineRule="auto"/>
        <w:ind w:firstLine="708"/>
        <w:contextualSpacing/>
        <w:jc w:val="both"/>
        <w:rPr>
          <w:rFonts w:ascii="Times New Roman" w:eastAsia="Times New Roman" w:hAnsi="Times New Roman" w:cs="Times New Roman"/>
          <w:color w:val="212121"/>
          <w:sz w:val="26"/>
          <w:szCs w:val="26"/>
          <w:lang w:eastAsia="ru-RU"/>
        </w:rPr>
      </w:pPr>
      <w:r w:rsidRPr="00FE44A8">
        <w:rPr>
          <w:rFonts w:ascii="Times New Roman" w:eastAsia="Times New Roman" w:hAnsi="Times New Roman" w:cs="Times New Roman"/>
          <w:color w:val="212121"/>
          <w:sz w:val="26"/>
          <w:szCs w:val="26"/>
          <w:lang w:eastAsia="ru-RU"/>
        </w:rPr>
        <w:t>Эффективность Программы профилактики оценивается по итоговым (годовым) показателям.</w:t>
      </w:r>
    </w:p>
    <w:p w14:paraId="5ECD0B66" w14:textId="77777777" w:rsidR="00CD4A18" w:rsidRPr="00FE44A8" w:rsidRDefault="00CD4A18" w:rsidP="00290E0C">
      <w:pPr>
        <w:shd w:val="clear" w:color="auto" w:fill="FFFFFF"/>
        <w:autoSpaceDE w:val="0"/>
        <w:spacing w:after="0" w:line="240" w:lineRule="auto"/>
        <w:ind w:firstLine="567"/>
        <w:contextualSpacing/>
        <w:jc w:val="both"/>
        <w:rPr>
          <w:rFonts w:ascii="Times New Roman" w:hAnsi="Times New Roman" w:cs="Times New Roman"/>
          <w:sz w:val="26"/>
          <w:szCs w:val="26"/>
        </w:rPr>
      </w:pPr>
      <w:r w:rsidRPr="00FE44A8">
        <w:rPr>
          <w:rFonts w:ascii="Times New Roman" w:hAnsi="Times New Roman" w:cs="Times New Roman"/>
          <w:sz w:val="26"/>
          <w:szCs w:val="26"/>
        </w:rPr>
        <w:t>Для оценки результативности и эффективности реализации мероприятий программы профилактики применяются следующие показатели:</w:t>
      </w:r>
    </w:p>
    <w:p w14:paraId="7B3B27E2" w14:textId="77777777" w:rsidR="00CD4A18" w:rsidRPr="00FE44A8" w:rsidRDefault="00CD4A18" w:rsidP="00290E0C">
      <w:pPr>
        <w:shd w:val="clear" w:color="auto" w:fill="FFFFFF"/>
        <w:autoSpaceDE w:val="0"/>
        <w:spacing w:after="0" w:line="240" w:lineRule="auto"/>
        <w:ind w:firstLine="567"/>
        <w:contextualSpacing/>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9"/>
        <w:gridCol w:w="6237"/>
        <w:gridCol w:w="2552"/>
      </w:tblGrid>
      <w:tr w:rsidR="00574902" w:rsidRPr="00FE44A8" w14:paraId="3537CAAC" w14:textId="77777777" w:rsidTr="000C4F5D">
        <w:tc>
          <w:tcPr>
            <w:tcW w:w="629" w:type="dxa"/>
            <w:tcBorders>
              <w:top w:val="single" w:sz="4" w:space="0" w:color="auto"/>
              <w:left w:val="single" w:sz="4" w:space="0" w:color="auto"/>
              <w:bottom w:val="single" w:sz="4" w:space="0" w:color="auto"/>
              <w:right w:val="single" w:sz="4" w:space="0" w:color="auto"/>
            </w:tcBorders>
            <w:hideMark/>
          </w:tcPr>
          <w:p w14:paraId="27761585" w14:textId="77777777" w:rsidR="00574902" w:rsidRPr="00FE44A8" w:rsidRDefault="00574902" w:rsidP="00290E0C">
            <w:pPr>
              <w:autoSpaceDE w:val="0"/>
              <w:autoSpaceDN w:val="0"/>
              <w:adjustRightInd w:val="0"/>
              <w:spacing w:after="0" w:line="240" w:lineRule="auto"/>
              <w:contextualSpacing/>
              <w:jc w:val="center"/>
              <w:rPr>
                <w:rFonts w:ascii="Times New Roman" w:hAnsi="Times New Roman" w:cs="Times New Roman"/>
                <w:sz w:val="26"/>
                <w:szCs w:val="26"/>
              </w:rPr>
            </w:pPr>
            <w:r w:rsidRPr="00FE44A8">
              <w:rPr>
                <w:rFonts w:ascii="Times New Roman" w:hAnsi="Times New Roman" w:cs="Times New Roman"/>
                <w:sz w:val="26"/>
                <w:szCs w:val="26"/>
              </w:rPr>
              <w:t>№ п/п</w:t>
            </w:r>
          </w:p>
        </w:tc>
        <w:tc>
          <w:tcPr>
            <w:tcW w:w="6237" w:type="dxa"/>
            <w:tcBorders>
              <w:top w:val="single" w:sz="4" w:space="0" w:color="auto"/>
              <w:left w:val="single" w:sz="4" w:space="0" w:color="auto"/>
              <w:bottom w:val="single" w:sz="4" w:space="0" w:color="auto"/>
              <w:right w:val="single" w:sz="4" w:space="0" w:color="auto"/>
            </w:tcBorders>
            <w:hideMark/>
          </w:tcPr>
          <w:p w14:paraId="78245213" w14:textId="77777777" w:rsidR="00574902" w:rsidRPr="00FE44A8" w:rsidRDefault="00574902" w:rsidP="00290E0C">
            <w:pPr>
              <w:autoSpaceDE w:val="0"/>
              <w:autoSpaceDN w:val="0"/>
              <w:adjustRightInd w:val="0"/>
              <w:spacing w:after="0" w:line="240" w:lineRule="auto"/>
              <w:contextualSpacing/>
              <w:jc w:val="center"/>
              <w:rPr>
                <w:rFonts w:ascii="Times New Roman" w:hAnsi="Times New Roman" w:cs="Times New Roman"/>
                <w:sz w:val="26"/>
                <w:szCs w:val="26"/>
                <w:lang w:eastAsia="ar-SA"/>
              </w:rPr>
            </w:pPr>
            <w:r w:rsidRPr="00FE44A8">
              <w:rPr>
                <w:rFonts w:ascii="Times New Roman" w:hAnsi="Times New Roman" w:cs="Times New Roman"/>
                <w:sz w:val="26"/>
                <w:szCs w:val="26"/>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14:paraId="246D9D0A" w14:textId="77777777" w:rsidR="00574902" w:rsidRPr="00FE44A8" w:rsidRDefault="00574902" w:rsidP="00290E0C">
            <w:pPr>
              <w:autoSpaceDE w:val="0"/>
              <w:autoSpaceDN w:val="0"/>
              <w:adjustRightInd w:val="0"/>
              <w:spacing w:after="0" w:line="240" w:lineRule="auto"/>
              <w:contextualSpacing/>
              <w:jc w:val="center"/>
              <w:rPr>
                <w:rFonts w:ascii="Times New Roman" w:hAnsi="Times New Roman" w:cs="Times New Roman"/>
                <w:sz w:val="26"/>
                <w:szCs w:val="26"/>
              </w:rPr>
            </w:pPr>
            <w:r w:rsidRPr="00FE44A8">
              <w:rPr>
                <w:rFonts w:ascii="Times New Roman" w:hAnsi="Times New Roman" w:cs="Times New Roman"/>
                <w:sz w:val="26"/>
                <w:szCs w:val="26"/>
              </w:rPr>
              <w:t>Величина</w:t>
            </w:r>
          </w:p>
          <w:p w14:paraId="1C2E3F1C" w14:textId="77777777" w:rsidR="00574902" w:rsidRPr="00FE44A8" w:rsidRDefault="00574902" w:rsidP="00290E0C">
            <w:pPr>
              <w:autoSpaceDE w:val="0"/>
              <w:autoSpaceDN w:val="0"/>
              <w:adjustRightInd w:val="0"/>
              <w:spacing w:after="0" w:line="240" w:lineRule="auto"/>
              <w:contextualSpacing/>
              <w:jc w:val="center"/>
              <w:rPr>
                <w:rFonts w:ascii="Times New Roman" w:hAnsi="Times New Roman" w:cs="Times New Roman"/>
                <w:sz w:val="26"/>
                <w:szCs w:val="26"/>
                <w:lang w:eastAsia="ar-SA"/>
              </w:rPr>
            </w:pPr>
            <w:r w:rsidRPr="00FE44A8">
              <w:rPr>
                <w:rFonts w:ascii="Times New Roman" w:hAnsi="Times New Roman"/>
                <w:bCs/>
                <w:sz w:val="26"/>
                <w:szCs w:val="26"/>
              </w:rPr>
              <w:t>(ожидаемые результаты проводимого мероприятия)</w:t>
            </w:r>
          </w:p>
        </w:tc>
      </w:tr>
      <w:tr w:rsidR="00574902" w:rsidRPr="00FE44A8" w14:paraId="2F509F2F" w14:textId="77777777" w:rsidTr="000C4F5D">
        <w:tc>
          <w:tcPr>
            <w:tcW w:w="629" w:type="dxa"/>
            <w:tcBorders>
              <w:top w:val="single" w:sz="4" w:space="0" w:color="auto"/>
              <w:left w:val="single" w:sz="4" w:space="0" w:color="auto"/>
              <w:bottom w:val="single" w:sz="4" w:space="0" w:color="auto"/>
              <w:right w:val="single" w:sz="4" w:space="0" w:color="auto"/>
            </w:tcBorders>
            <w:hideMark/>
          </w:tcPr>
          <w:p w14:paraId="3866F67C" w14:textId="77777777" w:rsidR="00574902" w:rsidRPr="00FE44A8" w:rsidRDefault="00574902" w:rsidP="00290E0C">
            <w:pPr>
              <w:autoSpaceDE w:val="0"/>
              <w:autoSpaceDN w:val="0"/>
              <w:adjustRightInd w:val="0"/>
              <w:spacing w:after="0" w:line="240" w:lineRule="auto"/>
              <w:contextualSpacing/>
              <w:jc w:val="center"/>
              <w:rPr>
                <w:rFonts w:ascii="Times New Roman" w:hAnsi="Times New Roman" w:cs="Times New Roman"/>
                <w:sz w:val="26"/>
                <w:szCs w:val="26"/>
                <w:lang w:eastAsia="ar-SA"/>
              </w:rPr>
            </w:pPr>
            <w:r w:rsidRPr="00FE44A8">
              <w:rPr>
                <w:rFonts w:ascii="Times New Roman" w:hAnsi="Times New Roman" w:cs="Times New Roman"/>
                <w:sz w:val="26"/>
                <w:szCs w:val="26"/>
              </w:rPr>
              <w:t>1.</w:t>
            </w:r>
          </w:p>
        </w:tc>
        <w:tc>
          <w:tcPr>
            <w:tcW w:w="6237" w:type="dxa"/>
            <w:tcBorders>
              <w:top w:val="single" w:sz="4" w:space="0" w:color="auto"/>
              <w:left w:val="single" w:sz="4" w:space="0" w:color="auto"/>
              <w:bottom w:val="single" w:sz="4" w:space="0" w:color="auto"/>
              <w:right w:val="single" w:sz="4" w:space="0" w:color="auto"/>
            </w:tcBorders>
            <w:hideMark/>
          </w:tcPr>
          <w:p w14:paraId="610AD042" w14:textId="77777777" w:rsidR="00574902" w:rsidRPr="00FE44A8" w:rsidRDefault="00574902" w:rsidP="00290E0C">
            <w:pPr>
              <w:autoSpaceDE w:val="0"/>
              <w:autoSpaceDN w:val="0"/>
              <w:adjustRightInd w:val="0"/>
              <w:spacing w:after="0" w:line="240" w:lineRule="auto"/>
              <w:contextualSpacing/>
              <w:jc w:val="both"/>
              <w:rPr>
                <w:rFonts w:ascii="Times New Roman" w:hAnsi="Times New Roman" w:cs="Times New Roman"/>
                <w:sz w:val="26"/>
                <w:szCs w:val="26"/>
                <w:lang w:eastAsia="ar-SA"/>
              </w:rPr>
            </w:pPr>
            <w:r w:rsidRPr="00FE44A8">
              <w:rPr>
                <w:rFonts w:ascii="Times New Roman" w:hAnsi="Times New Roman" w:cs="Times New Roman"/>
                <w:sz w:val="26"/>
                <w:szCs w:val="26"/>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14:paraId="76E44C50" w14:textId="77777777" w:rsidR="00574902" w:rsidRPr="00FE44A8" w:rsidRDefault="00574902" w:rsidP="00290E0C">
            <w:pPr>
              <w:autoSpaceDE w:val="0"/>
              <w:autoSpaceDN w:val="0"/>
              <w:adjustRightInd w:val="0"/>
              <w:spacing w:after="0" w:line="240" w:lineRule="auto"/>
              <w:contextualSpacing/>
              <w:jc w:val="center"/>
              <w:rPr>
                <w:rFonts w:ascii="Times New Roman" w:hAnsi="Times New Roman" w:cs="Times New Roman"/>
                <w:sz w:val="26"/>
                <w:szCs w:val="26"/>
                <w:lang w:eastAsia="ar-SA"/>
              </w:rPr>
            </w:pPr>
            <w:r w:rsidRPr="00FE44A8">
              <w:rPr>
                <w:rFonts w:ascii="Times New Roman" w:hAnsi="Times New Roman" w:cs="Times New Roman"/>
                <w:sz w:val="26"/>
                <w:szCs w:val="26"/>
              </w:rPr>
              <w:t>100 %</w:t>
            </w:r>
          </w:p>
        </w:tc>
      </w:tr>
      <w:tr w:rsidR="00574902" w:rsidRPr="00FE44A8" w14:paraId="6B86E1C4" w14:textId="77777777" w:rsidTr="000C4F5D">
        <w:tc>
          <w:tcPr>
            <w:tcW w:w="629" w:type="dxa"/>
            <w:tcBorders>
              <w:top w:val="single" w:sz="4" w:space="0" w:color="auto"/>
              <w:left w:val="single" w:sz="4" w:space="0" w:color="auto"/>
              <w:bottom w:val="single" w:sz="4" w:space="0" w:color="auto"/>
              <w:right w:val="single" w:sz="4" w:space="0" w:color="auto"/>
            </w:tcBorders>
            <w:hideMark/>
          </w:tcPr>
          <w:p w14:paraId="42F7AD4F" w14:textId="77777777" w:rsidR="00574902" w:rsidRPr="00FE44A8" w:rsidRDefault="00574902" w:rsidP="00290E0C">
            <w:pPr>
              <w:autoSpaceDE w:val="0"/>
              <w:autoSpaceDN w:val="0"/>
              <w:adjustRightInd w:val="0"/>
              <w:spacing w:after="0" w:line="240" w:lineRule="auto"/>
              <w:contextualSpacing/>
              <w:jc w:val="center"/>
              <w:rPr>
                <w:rFonts w:ascii="Times New Roman" w:hAnsi="Times New Roman" w:cs="Times New Roman"/>
                <w:sz w:val="26"/>
                <w:szCs w:val="26"/>
                <w:lang w:eastAsia="ar-SA"/>
              </w:rPr>
            </w:pPr>
            <w:r w:rsidRPr="00FE44A8">
              <w:rPr>
                <w:rFonts w:ascii="Times New Roman" w:hAnsi="Times New Roman" w:cs="Times New Roman"/>
                <w:sz w:val="26"/>
                <w:szCs w:val="26"/>
              </w:rPr>
              <w:t>2.</w:t>
            </w:r>
          </w:p>
        </w:tc>
        <w:tc>
          <w:tcPr>
            <w:tcW w:w="6237" w:type="dxa"/>
            <w:tcBorders>
              <w:top w:val="single" w:sz="4" w:space="0" w:color="auto"/>
              <w:left w:val="single" w:sz="4" w:space="0" w:color="auto"/>
              <w:bottom w:val="single" w:sz="4" w:space="0" w:color="auto"/>
              <w:right w:val="single" w:sz="4" w:space="0" w:color="auto"/>
            </w:tcBorders>
            <w:hideMark/>
          </w:tcPr>
          <w:p w14:paraId="32C0845F" w14:textId="77777777" w:rsidR="00574902" w:rsidRPr="00FE44A8" w:rsidRDefault="00574902" w:rsidP="00290E0C">
            <w:pPr>
              <w:autoSpaceDE w:val="0"/>
              <w:autoSpaceDN w:val="0"/>
              <w:adjustRightInd w:val="0"/>
              <w:spacing w:after="0" w:line="240" w:lineRule="auto"/>
              <w:contextualSpacing/>
              <w:jc w:val="both"/>
              <w:rPr>
                <w:rFonts w:ascii="Times New Roman" w:hAnsi="Times New Roman" w:cs="Times New Roman"/>
                <w:sz w:val="26"/>
                <w:szCs w:val="26"/>
                <w:lang w:eastAsia="ar-SA"/>
              </w:rPr>
            </w:pPr>
            <w:r w:rsidRPr="00FE44A8">
              <w:rPr>
                <w:rFonts w:ascii="Times New Roman" w:hAnsi="Times New Roman" w:cs="Times New Roman"/>
                <w:sz w:val="26"/>
                <w:szCs w:val="26"/>
              </w:rPr>
              <w:t>Удовлетворенность контролируемых лиц и их представителями консультированием контрольного (надзорного) органа</w:t>
            </w:r>
          </w:p>
        </w:tc>
        <w:tc>
          <w:tcPr>
            <w:tcW w:w="2552" w:type="dxa"/>
            <w:tcBorders>
              <w:top w:val="single" w:sz="4" w:space="0" w:color="auto"/>
              <w:left w:val="single" w:sz="4" w:space="0" w:color="auto"/>
              <w:bottom w:val="single" w:sz="4" w:space="0" w:color="auto"/>
              <w:right w:val="single" w:sz="4" w:space="0" w:color="auto"/>
            </w:tcBorders>
            <w:hideMark/>
          </w:tcPr>
          <w:p w14:paraId="1EA2EDBB" w14:textId="77777777" w:rsidR="00574902" w:rsidRPr="00FE44A8" w:rsidRDefault="00574902" w:rsidP="00290E0C">
            <w:pPr>
              <w:autoSpaceDE w:val="0"/>
              <w:autoSpaceDN w:val="0"/>
              <w:adjustRightInd w:val="0"/>
              <w:spacing w:after="0" w:line="240" w:lineRule="auto"/>
              <w:contextualSpacing/>
              <w:jc w:val="center"/>
              <w:rPr>
                <w:rFonts w:ascii="Times New Roman" w:hAnsi="Times New Roman" w:cs="Times New Roman"/>
                <w:sz w:val="26"/>
                <w:szCs w:val="26"/>
                <w:lang w:eastAsia="ar-SA"/>
              </w:rPr>
            </w:pPr>
            <w:r w:rsidRPr="00FE44A8">
              <w:rPr>
                <w:rFonts w:ascii="Times New Roman" w:hAnsi="Times New Roman" w:cs="Times New Roman"/>
                <w:sz w:val="26"/>
                <w:szCs w:val="26"/>
              </w:rPr>
              <w:t>100 % от числа обратившихся</w:t>
            </w:r>
          </w:p>
        </w:tc>
      </w:tr>
      <w:tr w:rsidR="00574902" w:rsidRPr="00FE44A8" w14:paraId="3EC135F5" w14:textId="77777777" w:rsidTr="000C4F5D">
        <w:tc>
          <w:tcPr>
            <w:tcW w:w="629" w:type="dxa"/>
            <w:tcBorders>
              <w:top w:val="single" w:sz="4" w:space="0" w:color="auto"/>
              <w:left w:val="single" w:sz="4" w:space="0" w:color="auto"/>
              <w:bottom w:val="single" w:sz="4" w:space="0" w:color="auto"/>
              <w:right w:val="single" w:sz="4" w:space="0" w:color="auto"/>
            </w:tcBorders>
            <w:hideMark/>
          </w:tcPr>
          <w:p w14:paraId="30901D4E" w14:textId="77777777" w:rsidR="00574902" w:rsidRPr="00FE44A8" w:rsidRDefault="00574902" w:rsidP="00290E0C">
            <w:pPr>
              <w:autoSpaceDE w:val="0"/>
              <w:autoSpaceDN w:val="0"/>
              <w:adjustRightInd w:val="0"/>
              <w:spacing w:after="0" w:line="240" w:lineRule="auto"/>
              <w:contextualSpacing/>
              <w:jc w:val="center"/>
              <w:rPr>
                <w:rFonts w:ascii="Times New Roman" w:hAnsi="Times New Roman" w:cs="Times New Roman"/>
                <w:sz w:val="26"/>
                <w:szCs w:val="26"/>
                <w:lang w:eastAsia="ar-SA"/>
              </w:rPr>
            </w:pPr>
            <w:r w:rsidRPr="00FE44A8">
              <w:rPr>
                <w:rFonts w:ascii="Times New Roman" w:hAnsi="Times New Roman" w:cs="Times New Roman"/>
                <w:sz w:val="26"/>
                <w:szCs w:val="26"/>
              </w:rPr>
              <w:t>3.</w:t>
            </w:r>
          </w:p>
        </w:tc>
        <w:tc>
          <w:tcPr>
            <w:tcW w:w="6237" w:type="dxa"/>
            <w:tcBorders>
              <w:top w:val="single" w:sz="4" w:space="0" w:color="auto"/>
              <w:left w:val="single" w:sz="4" w:space="0" w:color="auto"/>
              <w:bottom w:val="single" w:sz="4" w:space="0" w:color="auto"/>
              <w:right w:val="single" w:sz="4" w:space="0" w:color="auto"/>
            </w:tcBorders>
            <w:hideMark/>
          </w:tcPr>
          <w:p w14:paraId="23C111FA" w14:textId="77777777" w:rsidR="00574902" w:rsidRPr="00FE44A8" w:rsidRDefault="00574902" w:rsidP="00290E0C">
            <w:pPr>
              <w:autoSpaceDE w:val="0"/>
              <w:autoSpaceDN w:val="0"/>
              <w:adjustRightInd w:val="0"/>
              <w:spacing w:after="0" w:line="240" w:lineRule="auto"/>
              <w:contextualSpacing/>
              <w:jc w:val="both"/>
              <w:rPr>
                <w:rFonts w:ascii="Times New Roman" w:hAnsi="Times New Roman" w:cs="Times New Roman"/>
                <w:sz w:val="26"/>
                <w:szCs w:val="26"/>
                <w:lang w:eastAsia="ar-SA"/>
              </w:rPr>
            </w:pPr>
            <w:r w:rsidRPr="00FE44A8">
              <w:rPr>
                <w:rFonts w:ascii="Times New Roman" w:hAnsi="Times New Roman" w:cs="Times New Roman"/>
                <w:sz w:val="26"/>
                <w:szCs w:val="26"/>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hideMark/>
          </w:tcPr>
          <w:p w14:paraId="40DB7917" w14:textId="77777777" w:rsidR="00574902" w:rsidRPr="00FE44A8" w:rsidRDefault="00574902" w:rsidP="00290E0C">
            <w:pPr>
              <w:autoSpaceDE w:val="0"/>
              <w:autoSpaceDN w:val="0"/>
              <w:adjustRightInd w:val="0"/>
              <w:spacing w:after="0" w:line="240" w:lineRule="auto"/>
              <w:contextualSpacing/>
              <w:jc w:val="center"/>
              <w:rPr>
                <w:rFonts w:ascii="Times New Roman" w:hAnsi="Times New Roman" w:cs="Times New Roman"/>
                <w:sz w:val="26"/>
                <w:szCs w:val="26"/>
                <w:lang w:eastAsia="ar-SA"/>
              </w:rPr>
            </w:pPr>
            <w:r w:rsidRPr="00FE44A8">
              <w:rPr>
                <w:rFonts w:ascii="Times New Roman" w:hAnsi="Times New Roman" w:cs="Times New Roman"/>
                <w:sz w:val="26"/>
                <w:szCs w:val="26"/>
              </w:rPr>
              <w:t>не менее 2 мероприятий, проведенных контрольным (надзорным) органом</w:t>
            </w:r>
          </w:p>
        </w:tc>
      </w:tr>
    </w:tbl>
    <w:p w14:paraId="153FC03D" w14:textId="77777777" w:rsidR="00574902" w:rsidRPr="00FE44A8" w:rsidRDefault="00574902" w:rsidP="00290E0C">
      <w:pPr>
        <w:spacing w:line="240" w:lineRule="auto"/>
        <w:contextualSpacing/>
        <w:rPr>
          <w:sz w:val="26"/>
          <w:szCs w:val="26"/>
        </w:rPr>
      </w:pPr>
    </w:p>
    <w:p w14:paraId="49BE9B88" w14:textId="77777777" w:rsidR="00EB1CEC" w:rsidRPr="00FE44A8" w:rsidRDefault="00EB1CEC" w:rsidP="00290E0C">
      <w:pPr>
        <w:spacing w:line="240" w:lineRule="auto"/>
        <w:contextualSpacing/>
        <w:rPr>
          <w:sz w:val="26"/>
          <w:szCs w:val="26"/>
        </w:rPr>
      </w:pPr>
    </w:p>
    <w:sectPr w:rsidR="00EB1CEC" w:rsidRPr="00FE44A8" w:rsidSect="00245585">
      <w:pgSz w:w="11906" w:h="16838"/>
      <w:pgMar w:top="993"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9A21E" w14:textId="77777777" w:rsidR="004A454C" w:rsidRDefault="004A454C" w:rsidP="00245585">
      <w:pPr>
        <w:spacing w:after="0" w:line="240" w:lineRule="auto"/>
      </w:pPr>
      <w:r>
        <w:separator/>
      </w:r>
    </w:p>
  </w:endnote>
  <w:endnote w:type="continuationSeparator" w:id="0">
    <w:p w14:paraId="515374AB" w14:textId="77777777" w:rsidR="004A454C" w:rsidRDefault="004A454C" w:rsidP="00245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PTAstraSerif-Regular">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1932A" w14:textId="77777777" w:rsidR="004A454C" w:rsidRDefault="004A454C" w:rsidP="00245585">
      <w:pPr>
        <w:spacing w:after="0" w:line="240" w:lineRule="auto"/>
      </w:pPr>
      <w:r>
        <w:separator/>
      </w:r>
    </w:p>
  </w:footnote>
  <w:footnote w:type="continuationSeparator" w:id="0">
    <w:p w14:paraId="7836D453" w14:textId="77777777" w:rsidR="004A454C" w:rsidRDefault="004A454C" w:rsidP="002455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6570B"/>
    <w:multiLevelType w:val="hybridMultilevel"/>
    <w:tmpl w:val="2466E35E"/>
    <w:lvl w:ilvl="0" w:tplc="3ECEAF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2B447D58"/>
    <w:multiLevelType w:val="hybridMultilevel"/>
    <w:tmpl w:val="C4FA4BC0"/>
    <w:lvl w:ilvl="0" w:tplc="F644104E">
      <w:start w:val="1"/>
      <w:numFmt w:val="upperRoman"/>
      <w:lvlText w:val="%1."/>
      <w:lvlJc w:val="left"/>
      <w:pPr>
        <w:ind w:left="4260" w:hanging="720"/>
      </w:pPr>
      <w:rPr>
        <w:rFonts w:hint="default"/>
        <w:b w:val="0"/>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2" w15:restartNumberingAfterBreak="0">
    <w:nsid w:val="79C4186C"/>
    <w:multiLevelType w:val="hybridMultilevel"/>
    <w:tmpl w:val="EE5617BE"/>
    <w:lvl w:ilvl="0" w:tplc="7D7808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4729"/>
    <w:rsid w:val="00042DD8"/>
    <w:rsid w:val="00091545"/>
    <w:rsid w:val="000A6B15"/>
    <w:rsid w:val="000C23F0"/>
    <w:rsid w:val="000D0065"/>
    <w:rsid w:val="00112EDD"/>
    <w:rsid w:val="001232DD"/>
    <w:rsid w:val="001405D0"/>
    <w:rsid w:val="00152F17"/>
    <w:rsid w:val="001576B5"/>
    <w:rsid w:val="00197E1C"/>
    <w:rsid w:val="001A7A3B"/>
    <w:rsid w:val="001C714E"/>
    <w:rsid w:val="001F7F8F"/>
    <w:rsid w:val="00212C10"/>
    <w:rsid w:val="00223305"/>
    <w:rsid w:val="0023156E"/>
    <w:rsid w:val="00245585"/>
    <w:rsid w:val="00245E4A"/>
    <w:rsid w:val="00265E0B"/>
    <w:rsid w:val="00290E0C"/>
    <w:rsid w:val="00292BCD"/>
    <w:rsid w:val="002B3EE6"/>
    <w:rsid w:val="002C46BE"/>
    <w:rsid w:val="002E0F94"/>
    <w:rsid w:val="003038AE"/>
    <w:rsid w:val="003049F5"/>
    <w:rsid w:val="003274A8"/>
    <w:rsid w:val="00327779"/>
    <w:rsid w:val="003919EC"/>
    <w:rsid w:val="003A0B11"/>
    <w:rsid w:val="003B3FBB"/>
    <w:rsid w:val="003B58E1"/>
    <w:rsid w:val="003F4A7C"/>
    <w:rsid w:val="0040724D"/>
    <w:rsid w:val="00416B09"/>
    <w:rsid w:val="00432EBD"/>
    <w:rsid w:val="00456E9B"/>
    <w:rsid w:val="00473C61"/>
    <w:rsid w:val="004A454C"/>
    <w:rsid w:val="004E49CB"/>
    <w:rsid w:val="005062ED"/>
    <w:rsid w:val="005334C0"/>
    <w:rsid w:val="0054300F"/>
    <w:rsid w:val="00572169"/>
    <w:rsid w:val="00574902"/>
    <w:rsid w:val="005860A6"/>
    <w:rsid w:val="00593E5C"/>
    <w:rsid w:val="0059756C"/>
    <w:rsid w:val="005A0DD7"/>
    <w:rsid w:val="005A741A"/>
    <w:rsid w:val="005B2158"/>
    <w:rsid w:val="005F3F19"/>
    <w:rsid w:val="00626223"/>
    <w:rsid w:val="00630026"/>
    <w:rsid w:val="00642D2D"/>
    <w:rsid w:val="006B2BF9"/>
    <w:rsid w:val="006D3EF7"/>
    <w:rsid w:val="00704C25"/>
    <w:rsid w:val="00720B14"/>
    <w:rsid w:val="007422B7"/>
    <w:rsid w:val="007647E3"/>
    <w:rsid w:val="007656AF"/>
    <w:rsid w:val="007B4DBF"/>
    <w:rsid w:val="00800AD3"/>
    <w:rsid w:val="00833CA8"/>
    <w:rsid w:val="00840817"/>
    <w:rsid w:val="0085272C"/>
    <w:rsid w:val="0088589A"/>
    <w:rsid w:val="008B1B2C"/>
    <w:rsid w:val="00921D3C"/>
    <w:rsid w:val="009921D2"/>
    <w:rsid w:val="009B2211"/>
    <w:rsid w:val="009B31B6"/>
    <w:rsid w:val="009B7B02"/>
    <w:rsid w:val="009D2AEB"/>
    <w:rsid w:val="009D6DB7"/>
    <w:rsid w:val="00A06985"/>
    <w:rsid w:val="00A37B7D"/>
    <w:rsid w:val="00A40BFE"/>
    <w:rsid w:val="00A527A5"/>
    <w:rsid w:val="00A57909"/>
    <w:rsid w:val="00AA7E76"/>
    <w:rsid w:val="00AF6A1E"/>
    <w:rsid w:val="00B41011"/>
    <w:rsid w:val="00B42CA7"/>
    <w:rsid w:val="00B61E75"/>
    <w:rsid w:val="00B84729"/>
    <w:rsid w:val="00BD2487"/>
    <w:rsid w:val="00BD3B50"/>
    <w:rsid w:val="00BD7141"/>
    <w:rsid w:val="00BE6431"/>
    <w:rsid w:val="00BE74C9"/>
    <w:rsid w:val="00C52DD3"/>
    <w:rsid w:val="00C5312E"/>
    <w:rsid w:val="00C85B7C"/>
    <w:rsid w:val="00CA47E6"/>
    <w:rsid w:val="00CA67E5"/>
    <w:rsid w:val="00CB2A4D"/>
    <w:rsid w:val="00CD0732"/>
    <w:rsid w:val="00CD4A18"/>
    <w:rsid w:val="00CD6784"/>
    <w:rsid w:val="00CF039A"/>
    <w:rsid w:val="00D36120"/>
    <w:rsid w:val="00D515C2"/>
    <w:rsid w:val="00D60D73"/>
    <w:rsid w:val="00DB7ED4"/>
    <w:rsid w:val="00DD027B"/>
    <w:rsid w:val="00DD1210"/>
    <w:rsid w:val="00DE4632"/>
    <w:rsid w:val="00E3400D"/>
    <w:rsid w:val="00E34B85"/>
    <w:rsid w:val="00E51E86"/>
    <w:rsid w:val="00E932D8"/>
    <w:rsid w:val="00EA340E"/>
    <w:rsid w:val="00EA51A5"/>
    <w:rsid w:val="00EB1CEC"/>
    <w:rsid w:val="00EE1359"/>
    <w:rsid w:val="00F61105"/>
    <w:rsid w:val="00F70F12"/>
    <w:rsid w:val="00FD67A2"/>
    <w:rsid w:val="00FE2C82"/>
    <w:rsid w:val="00FE44A8"/>
    <w:rsid w:val="00FE4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9EB90"/>
  <w15:docId w15:val="{0DB74ECA-65D6-482F-AAF8-9B8008C9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CEC"/>
  </w:style>
  <w:style w:type="paragraph" w:styleId="1">
    <w:name w:val="heading 1"/>
    <w:basedOn w:val="a"/>
    <w:link w:val="10"/>
    <w:uiPriority w:val="9"/>
    <w:qFormat/>
    <w:rsid w:val="00BD24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47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84729"/>
  </w:style>
  <w:style w:type="character" w:styleId="a4">
    <w:name w:val="Hyperlink"/>
    <w:basedOn w:val="a0"/>
    <w:uiPriority w:val="99"/>
    <w:unhideWhenUsed/>
    <w:rsid w:val="00B84729"/>
    <w:rPr>
      <w:color w:val="0000FF"/>
      <w:u w:val="single"/>
    </w:rPr>
  </w:style>
  <w:style w:type="paragraph" w:customStyle="1" w:styleId="ConsPlusNormal">
    <w:name w:val="ConsPlusNormal"/>
    <w:next w:val="a"/>
    <w:link w:val="ConsPlusNormal1"/>
    <w:rsid w:val="0040724D"/>
    <w:pPr>
      <w:widowControl w:val="0"/>
      <w:suppressAutoHyphens/>
      <w:autoSpaceDE w:val="0"/>
      <w:spacing w:after="0" w:line="240" w:lineRule="auto"/>
      <w:ind w:firstLine="720"/>
    </w:pPr>
    <w:rPr>
      <w:rFonts w:ascii="Arial" w:eastAsia="Arial" w:hAnsi="Arial" w:cs="Times New Roman"/>
      <w:kern w:val="1"/>
      <w:sz w:val="20"/>
      <w:szCs w:val="20"/>
      <w:lang w:eastAsia="zh-CN"/>
    </w:rPr>
  </w:style>
  <w:style w:type="character" w:customStyle="1" w:styleId="ConsPlusNormal1">
    <w:name w:val="ConsPlusNormal1"/>
    <w:link w:val="ConsPlusNormal"/>
    <w:locked/>
    <w:rsid w:val="0040724D"/>
    <w:rPr>
      <w:rFonts w:ascii="Arial" w:eastAsia="Arial" w:hAnsi="Arial" w:cs="Times New Roman"/>
      <w:kern w:val="1"/>
      <w:sz w:val="20"/>
      <w:szCs w:val="20"/>
      <w:lang w:eastAsia="zh-CN"/>
    </w:rPr>
  </w:style>
  <w:style w:type="paragraph" w:styleId="a5">
    <w:name w:val="header"/>
    <w:basedOn w:val="a"/>
    <w:link w:val="a6"/>
    <w:uiPriority w:val="99"/>
    <w:semiHidden/>
    <w:unhideWhenUsed/>
    <w:rsid w:val="0024558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45585"/>
  </w:style>
  <w:style w:type="paragraph" w:styleId="a7">
    <w:name w:val="footer"/>
    <w:basedOn w:val="a"/>
    <w:link w:val="a8"/>
    <w:uiPriority w:val="99"/>
    <w:semiHidden/>
    <w:unhideWhenUsed/>
    <w:rsid w:val="0024558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45585"/>
  </w:style>
  <w:style w:type="character" w:customStyle="1" w:styleId="a9">
    <w:name w:val="Основной текст_"/>
    <w:link w:val="11"/>
    <w:locked/>
    <w:rsid w:val="00B61E75"/>
    <w:rPr>
      <w:sz w:val="26"/>
      <w:szCs w:val="26"/>
    </w:rPr>
  </w:style>
  <w:style w:type="paragraph" w:customStyle="1" w:styleId="11">
    <w:name w:val="Основной текст1"/>
    <w:basedOn w:val="a"/>
    <w:link w:val="a9"/>
    <w:rsid w:val="00B61E75"/>
    <w:pPr>
      <w:widowControl w:val="0"/>
      <w:spacing w:after="0" w:line="252" w:lineRule="auto"/>
      <w:ind w:firstLine="400"/>
    </w:pPr>
    <w:rPr>
      <w:sz w:val="26"/>
      <w:szCs w:val="26"/>
    </w:rPr>
  </w:style>
  <w:style w:type="paragraph" w:customStyle="1" w:styleId="12">
    <w:name w:val="Без интервала1"/>
    <w:rsid w:val="00B61E75"/>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BD2487"/>
    <w:rPr>
      <w:rFonts w:ascii="Times New Roman" w:eastAsia="Times New Roman" w:hAnsi="Times New Roman" w:cs="Times New Roman"/>
      <w:b/>
      <w:bCs/>
      <w:kern w:val="36"/>
      <w:sz w:val="48"/>
      <w:szCs w:val="48"/>
      <w:lang w:eastAsia="ru-RU"/>
    </w:rPr>
  </w:style>
  <w:style w:type="paragraph" w:styleId="aa">
    <w:name w:val="List Paragraph"/>
    <w:basedOn w:val="a"/>
    <w:uiPriority w:val="34"/>
    <w:qFormat/>
    <w:rsid w:val="00FE44F1"/>
    <w:pPr>
      <w:ind w:left="720"/>
      <w:contextualSpacing/>
    </w:pPr>
  </w:style>
  <w:style w:type="paragraph" w:customStyle="1" w:styleId="ConsPlusTitle">
    <w:name w:val="ConsPlusTitle"/>
    <w:rsid w:val="00E51E86"/>
    <w:pPr>
      <w:widowControl w:val="0"/>
      <w:autoSpaceDE w:val="0"/>
      <w:autoSpaceDN w:val="0"/>
      <w:spacing w:after="0" w:line="240" w:lineRule="auto"/>
    </w:pPr>
    <w:rPr>
      <w:rFonts w:ascii="Calibri" w:eastAsiaTheme="minorEastAsia" w:hAnsi="Calibri" w:cs="Calibri"/>
      <w:b/>
      <w:lang w:eastAsia="ru-RU"/>
    </w:rPr>
  </w:style>
  <w:style w:type="paragraph" w:styleId="ab">
    <w:name w:val="Balloon Text"/>
    <w:basedOn w:val="a"/>
    <w:link w:val="ac"/>
    <w:uiPriority w:val="99"/>
    <w:semiHidden/>
    <w:unhideWhenUsed/>
    <w:rsid w:val="00EE135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E13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000720">
      <w:bodyDiv w:val="1"/>
      <w:marLeft w:val="0"/>
      <w:marRight w:val="0"/>
      <w:marTop w:val="0"/>
      <w:marBottom w:val="0"/>
      <w:divBdr>
        <w:top w:val="none" w:sz="0" w:space="0" w:color="auto"/>
        <w:left w:val="none" w:sz="0" w:space="0" w:color="auto"/>
        <w:bottom w:val="none" w:sz="0" w:space="0" w:color="auto"/>
        <w:right w:val="none" w:sz="0" w:space="0" w:color="auto"/>
      </w:divBdr>
    </w:div>
    <w:div w:id="353269936">
      <w:bodyDiv w:val="1"/>
      <w:marLeft w:val="0"/>
      <w:marRight w:val="0"/>
      <w:marTop w:val="0"/>
      <w:marBottom w:val="0"/>
      <w:divBdr>
        <w:top w:val="none" w:sz="0" w:space="0" w:color="auto"/>
        <w:left w:val="none" w:sz="0" w:space="0" w:color="auto"/>
        <w:bottom w:val="none" w:sz="0" w:space="0" w:color="auto"/>
        <w:right w:val="none" w:sz="0" w:space="0" w:color="auto"/>
      </w:divBdr>
    </w:div>
    <w:div w:id="127305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6FB840D8055EF9D60D582B331AF3C306C8B562E72A137C86CB74A9E8C1B1FAD4CE6B9924D34FFE6A05A6CD6D31BBF4627239A54069512ES1C6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msukchan-ad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msukchan-adm.ru" TargetMode="External"/><Relationship Id="rId5" Type="http://schemas.openxmlformats.org/officeDocument/2006/relationships/webSettings" Target="webSettings.xml"/><Relationship Id="rId10" Type="http://schemas.openxmlformats.org/officeDocument/2006/relationships/hyperlink" Target="consultantplus://offline/ref=C26FB840D8055EF9D60D582B331AF3C306C8B562E72A137C86CB74A9E8C1B1FAD4CE6B9924D34FFE6A05A6CD6D31BBF4627239A54069512ES1C6H" TargetMode="External"/><Relationship Id="rId4" Type="http://schemas.openxmlformats.org/officeDocument/2006/relationships/settings" Target="settings.xml"/><Relationship Id="rId9" Type="http://schemas.openxmlformats.org/officeDocument/2006/relationships/hyperlink" Target="consultantplus://offline/ref=C26FB840D8055EF9D60D582B331AF3C306C8B562E72A137C86CB74A9E8C1B1FAD4CE6B9924D34FFE6A05A6CD6D31BBF4627239A54069512ES1C6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4B92C-799F-4BA3-8AF2-6C7976F38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1998</Words>
  <Characters>11392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ZavavRaiAdm</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OOC&amp;P</dc:creator>
  <cp:lastModifiedBy>Гунзыма Лумбунова</cp:lastModifiedBy>
  <cp:revision>38</cp:revision>
  <cp:lastPrinted>2023-10-13T01:47:00Z</cp:lastPrinted>
  <dcterms:created xsi:type="dcterms:W3CDTF">2023-09-28T12:31:00Z</dcterms:created>
  <dcterms:modified xsi:type="dcterms:W3CDTF">2024-10-31T01:38:00Z</dcterms:modified>
</cp:coreProperties>
</file>