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43" w:rsidRPr="00B23FF2" w:rsidRDefault="006F6043" w:rsidP="006F6043">
      <w:pPr>
        <w:pStyle w:val="a4"/>
        <w:rPr>
          <w:sz w:val="30"/>
          <w:szCs w:val="30"/>
        </w:rPr>
      </w:pPr>
      <w:r w:rsidRPr="00B23FF2">
        <w:rPr>
          <w:sz w:val="30"/>
          <w:szCs w:val="30"/>
        </w:rPr>
        <w:t xml:space="preserve">СОБРАНИЕ ПРЕДСТАВИТЕЛЕЙ </w:t>
      </w:r>
    </w:p>
    <w:p w:rsidR="006F6043" w:rsidRPr="00B23FF2" w:rsidRDefault="006F6043" w:rsidP="006F6043">
      <w:pPr>
        <w:pStyle w:val="a4"/>
        <w:rPr>
          <w:sz w:val="30"/>
          <w:szCs w:val="30"/>
        </w:rPr>
      </w:pPr>
      <w:r w:rsidRPr="00B23FF2">
        <w:rPr>
          <w:sz w:val="30"/>
          <w:szCs w:val="30"/>
        </w:rPr>
        <w:t xml:space="preserve">ОМСУКЧАНСКОГО </w:t>
      </w:r>
      <w:r w:rsidR="007B1C79">
        <w:rPr>
          <w:sz w:val="30"/>
          <w:szCs w:val="30"/>
        </w:rPr>
        <w:t>МУНИЦИПАЛЬНОГО</w:t>
      </w:r>
      <w:r w:rsidRPr="00B23FF2">
        <w:rPr>
          <w:sz w:val="30"/>
          <w:szCs w:val="30"/>
        </w:rPr>
        <w:t xml:space="preserve"> ОКРУГА</w:t>
      </w:r>
    </w:p>
    <w:p w:rsidR="006F6043" w:rsidRPr="00B23FF2" w:rsidRDefault="006F6043" w:rsidP="006F6043">
      <w:pPr>
        <w:spacing w:after="0"/>
        <w:jc w:val="center"/>
        <w:rPr>
          <w:b/>
          <w:bCs/>
          <w:sz w:val="28"/>
        </w:rPr>
      </w:pPr>
    </w:p>
    <w:p w:rsidR="006F6043" w:rsidRDefault="006F6043" w:rsidP="006F6043">
      <w:pPr>
        <w:pStyle w:val="a6"/>
        <w:rPr>
          <w:sz w:val="40"/>
          <w:szCs w:val="40"/>
        </w:rPr>
      </w:pPr>
      <w:proofErr w:type="gramStart"/>
      <w:r w:rsidRPr="00B23FF2">
        <w:rPr>
          <w:sz w:val="40"/>
          <w:szCs w:val="40"/>
        </w:rPr>
        <w:t>Р</w:t>
      </w:r>
      <w:proofErr w:type="gramEnd"/>
      <w:r w:rsidRPr="00B23FF2">
        <w:rPr>
          <w:sz w:val="40"/>
          <w:szCs w:val="40"/>
        </w:rPr>
        <w:t xml:space="preserve"> Е Ш Е Н И Е</w:t>
      </w:r>
    </w:p>
    <w:p w:rsidR="0011244B" w:rsidRDefault="0011244B" w:rsidP="006F60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6043" w:rsidRPr="00332A3C" w:rsidRDefault="0011244B" w:rsidP="006F6043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</w:t>
      </w:r>
      <w:r w:rsidR="00662E2F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332A3C" w:rsidRPr="00332A3C">
        <w:rPr>
          <w:rFonts w:ascii="Times New Roman" w:hAnsi="Times New Roman" w:cs="Times New Roman"/>
          <w:sz w:val="26"/>
          <w:szCs w:val="26"/>
          <w:u w:val="single"/>
        </w:rPr>
        <w:t>15.10</w:t>
      </w:r>
      <w:r w:rsidRPr="00332A3C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6F6043" w:rsidRPr="00332A3C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9F266D" w:rsidRPr="00332A3C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6F6043" w:rsidRPr="006F6043">
        <w:rPr>
          <w:rFonts w:ascii="Times New Roman" w:hAnsi="Times New Roman" w:cs="Times New Roman"/>
          <w:sz w:val="28"/>
        </w:rPr>
        <w:t xml:space="preserve"> № </w:t>
      </w:r>
      <w:r w:rsidR="00332A3C">
        <w:rPr>
          <w:rFonts w:ascii="Times New Roman" w:hAnsi="Times New Roman" w:cs="Times New Roman"/>
          <w:sz w:val="26"/>
          <w:szCs w:val="26"/>
          <w:u w:val="single"/>
        </w:rPr>
        <w:t>40</w:t>
      </w:r>
      <w:bookmarkStart w:id="0" w:name="_GoBack"/>
      <w:bookmarkEnd w:id="0"/>
      <w:r w:rsidR="007B1C79" w:rsidRPr="00AA359C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6F6043" w:rsidRPr="006F6043" w:rsidRDefault="006F6043" w:rsidP="006F6043">
      <w:pPr>
        <w:spacing w:after="0" w:line="240" w:lineRule="auto"/>
        <w:jc w:val="both"/>
        <w:rPr>
          <w:sz w:val="28"/>
          <w:szCs w:val="28"/>
        </w:rPr>
      </w:pPr>
      <w:r w:rsidRPr="006F6043">
        <w:rPr>
          <w:rFonts w:ascii="Times New Roman" w:hAnsi="Times New Roman" w:cs="Times New Roman"/>
        </w:rPr>
        <w:t>п. Омсукчан</w:t>
      </w:r>
    </w:p>
    <w:p w:rsidR="006F6043" w:rsidRPr="00774138" w:rsidRDefault="006F6043" w:rsidP="001F6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1F634D" w:rsidRPr="00332A3C" w:rsidTr="001109C4">
        <w:trPr>
          <w:trHeight w:val="1711"/>
        </w:trPr>
        <w:tc>
          <w:tcPr>
            <w:tcW w:w="4954" w:type="dxa"/>
          </w:tcPr>
          <w:p w:rsidR="00DD32BF" w:rsidRPr="00332A3C" w:rsidRDefault="00DD32BF" w:rsidP="004D36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F634D" w:rsidRPr="00332A3C" w:rsidRDefault="00332A3C" w:rsidP="001D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A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внесении изменений в решение Собр</w:t>
            </w:r>
            <w:r w:rsidRPr="00332A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332A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ния представителей Омсукчанского г</w:t>
            </w:r>
            <w:r w:rsidRPr="00332A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332A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родского округа от 26.12.2022 № 64 «</w:t>
            </w:r>
            <w:r w:rsidRPr="00332A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Положения о </w:t>
            </w:r>
            <w:r w:rsidRPr="00332A3C">
              <w:rPr>
                <w:rFonts w:ascii="Times New Roman" w:hAnsi="Times New Roman" w:cs="Times New Roman"/>
                <w:sz w:val="26"/>
                <w:szCs w:val="26"/>
              </w:rPr>
              <w:t>Комит</w:t>
            </w:r>
            <w:r w:rsidRPr="00332A3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32A3C">
              <w:rPr>
                <w:rFonts w:ascii="Times New Roman" w:hAnsi="Times New Roman" w:cs="Times New Roman"/>
                <w:sz w:val="26"/>
                <w:szCs w:val="26"/>
              </w:rPr>
              <w:t>те по управлению муниципальным имуществом администрации Омсукчанского муниц</w:t>
            </w:r>
            <w:r w:rsidRPr="00332A3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32A3C">
              <w:rPr>
                <w:rFonts w:ascii="Times New Roman" w:hAnsi="Times New Roman" w:cs="Times New Roman"/>
                <w:sz w:val="26"/>
                <w:szCs w:val="26"/>
              </w:rPr>
              <w:t>пального округа в н</w:t>
            </w:r>
            <w:r w:rsidRPr="00332A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32A3C">
              <w:rPr>
                <w:rFonts w:ascii="Times New Roman" w:hAnsi="Times New Roman" w:cs="Times New Roman"/>
                <w:sz w:val="26"/>
                <w:szCs w:val="26"/>
              </w:rPr>
              <w:t>вой редакции»</w:t>
            </w:r>
          </w:p>
        </w:tc>
      </w:tr>
    </w:tbl>
    <w:p w:rsidR="004D3634" w:rsidRPr="00332A3C" w:rsidRDefault="004D3634" w:rsidP="008F0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3634" w:rsidRPr="00332A3C" w:rsidRDefault="004D3634" w:rsidP="008F0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2A3C" w:rsidRPr="00332A3C" w:rsidRDefault="00332A3C" w:rsidP="00332A3C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</w:t>
      </w:r>
      <w:hyperlink r:id="rId7" w:history="1">
        <w:r w:rsidRPr="00332A3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№ 131-ФЗ «Об общих при</w:t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>ципах организации местного самоуправления в Российской Федерации», Ле</w:t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ным </w:t>
      </w:r>
      <w:hyperlink r:id="rId8" w:history="1">
        <w:r w:rsidRPr="00332A3C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Собрание представителей Омсукчанского муниц</w:t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пального округа </w:t>
      </w:r>
    </w:p>
    <w:p w:rsidR="00332A3C" w:rsidRPr="00332A3C" w:rsidRDefault="00332A3C" w:rsidP="00332A3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>РЕШИЛО:</w:t>
      </w:r>
    </w:p>
    <w:p w:rsidR="00332A3C" w:rsidRPr="00332A3C" w:rsidRDefault="00332A3C" w:rsidP="00332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</w:p>
    <w:p w:rsidR="00332A3C" w:rsidRPr="00332A3C" w:rsidRDefault="00332A3C" w:rsidP="0033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Внести в Положение </w:t>
      </w:r>
      <w:r w:rsidRPr="00332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Комитете по управлению муниципальным имуществом а</w:t>
      </w: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министрации Омсукчанского муниципального округа, утвержденное решением С</w:t>
      </w: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брания представителей Омсукчанского городского округа от 26.12.2022 № 64 (далее – Полож</w:t>
      </w: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ние), следующие изменения:</w:t>
      </w:r>
    </w:p>
    <w:p w:rsidR="00332A3C" w:rsidRPr="00332A3C" w:rsidRDefault="00332A3C" w:rsidP="0033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Дополнить Положение подпунктами 3.2.85, 3.2.86 следующего содерж</w:t>
      </w: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ния:</w:t>
      </w:r>
    </w:p>
    <w:p w:rsidR="00332A3C" w:rsidRPr="00332A3C" w:rsidRDefault="00332A3C" w:rsidP="0033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«3.2.85. Осуществляет в пределах, установленных лесным законодательством Ро</w:t>
      </w: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Федерации, полномочия собственника лесными объектами муниципального обр</w:t>
      </w: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зования «Омсукчанский муниципальный округ».</w:t>
      </w:r>
    </w:p>
    <w:p w:rsidR="00332A3C" w:rsidRPr="00332A3C" w:rsidRDefault="00332A3C" w:rsidP="0033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3.2.86. Осуществляет муниципальный лесной </w:t>
      </w:r>
      <w:proofErr w:type="gramStart"/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использованием лесов, находящихся в собственности муниципального образования «Омсукчанский муниципал</w:t>
      </w: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округ».</w:t>
      </w:r>
    </w:p>
    <w:p w:rsidR="00332A3C" w:rsidRPr="00332A3C" w:rsidRDefault="00332A3C" w:rsidP="0033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Подпункт 3.2.85 считать подпунктом 3.2.87 соответственно. </w:t>
      </w:r>
    </w:p>
    <w:p w:rsidR="00332A3C" w:rsidRPr="00332A3C" w:rsidRDefault="00332A3C" w:rsidP="0033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2A3C" w:rsidRPr="00332A3C" w:rsidRDefault="00332A3C" w:rsidP="0033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Pr="00332A3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Настоящее решение вступает в силу с момента опубликования в газете «Омсу</w:t>
      </w:r>
      <w:r w:rsidRPr="00332A3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к</w:t>
      </w:r>
      <w:r w:rsidRPr="00332A3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чанские вести» и подлежит размещению на официальном </w:t>
      </w:r>
      <w:r w:rsidRPr="00332A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сайте муниципального образов</w:t>
      </w:r>
      <w:r w:rsidRPr="00332A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332A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ния «Омсукчанский муниципальный округ» в сети  Интернет (</w:t>
      </w:r>
      <w:hyperlink r:id="rId9" w:history="1">
        <w:r w:rsidRPr="00332A3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www.omsukchan-adm.ru</w:t>
        </w:r>
      </w:hyperlink>
      <w:r w:rsidRPr="00332A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332A3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. </w:t>
      </w:r>
    </w:p>
    <w:p w:rsidR="00332A3C" w:rsidRPr="00332A3C" w:rsidRDefault="00332A3C" w:rsidP="00332A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2A3C" w:rsidRPr="00332A3C" w:rsidRDefault="00332A3C" w:rsidP="00332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2A3C" w:rsidRPr="00332A3C" w:rsidRDefault="00332A3C" w:rsidP="00332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Омсукчанского </w:t>
      </w:r>
    </w:p>
    <w:p w:rsidR="00332A3C" w:rsidRPr="00332A3C" w:rsidRDefault="00332A3C" w:rsidP="00332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</w:t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>С.Н. Макаров</w:t>
      </w:r>
    </w:p>
    <w:p w:rsidR="00332A3C" w:rsidRPr="00332A3C" w:rsidRDefault="00332A3C" w:rsidP="00332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2A3C" w:rsidRPr="00332A3C" w:rsidRDefault="00332A3C" w:rsidP="00332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2A3C" w:rsidRPr="00332A3C" w:rsidRDefault="00332A3C" w:rsidP="00332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 </w:t>
      </w:r>
    </w:p>
    <w:p w:rsidR="001F634D" w:rsidRPr="00332A3C" w:rsidRDefault="00332A3C" w:rsidP="00332A3C">
      <w:pPr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>Собрания представителей</w:t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О.Ю. </w:t>
      </w:r>
      <w:proofErr w:type="gramStart"/>
      <w:r w:rsidRPr="00332A3C">
        <w:rPr>
          <w:rFonts w:ascii="Times New Roman" w:hAnsi="Times New Roman" w:cs="Times New Roman"/>
          <w:color w:val="000000" w:themeColor="text1"/>
          <w:sz w:val="26"/>
          <w:szCs w:val="26"/>
        </w:rPr>
        <w:t>Егоркин</w:t>
      </w:r>
      <w:proofErr w:type="gramEnd"/>
    </w:p>
    <w:sectPr w:rsidR="001F634D" w:rsidRPr="00332A3C" w:rsidSect="00665B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A6083"/>
    <w:multiLevelType w:val="multilevel"/>
    <w:tmpl w:val="AA482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8A"/>
    <w:rsid w:val="00097C43"/>
    <w:rsid w:val="00101442"/>
    <w:rsid w:val="001109C4"/>
    <w:rsid w:val="0011244B"/>
    <w:rsid w:val="001D3B95"/>
    <w:rsid w:val="001E622F"/>
    <w:rsid w:val="001F634D"/>
    <w:rsid w:val="002748E2"/>
    <w:rsid w:val="002A06AF"/>
    <w:rsid w:val="002D607F"/>
    <w:rsid w:val="00332A3C"/>
    <w:rsid w:val="00382F47"/>
    <w:rsid w:val="003952F8"/>
    <w:rsid w:val="00460536"/>
    <w:rsid w:val="004D3634"/>
    <w:rsid w:val="00537B5C"/>
    <w:rsid w:val="005E4F72"/>
    <w:rsid w:val="005F174A"/>
    <w:rsid w:val="00610429"/>
    <w:rsid w:val="00662E2F"/>
    <w:rsid w:val="00665BD0"/>
    <w:rsid w:val="006F6043"/>
    <w:rsid w:val="0071643C"/>
    <w:rsid w:val="00774138"/>
    <w:rsid w:val="007872C5"/>
    <w:rsid w:val="007A432B"/>
    <w:rsid w:val="007B1C79"/>
    <w:rsid w:val="008515DE"/>
    <w:rsid w:val="008F0774"/>
    <w:rsid w:val="008F6200"/>
    <w:rsid w:val="00922ED8"/>
    <w:rsid w:val="00926A8A"/>
    <w:rsid w:val="009D2358"/>
    <w:rsid w:val="009F266D"/>
    <w:rsid w:val="00AA359C"/>
    <w:rsid w:val="00AC681A"/>
    <w:rsid w:val="00B33CEC"/>
    <w:rsid w:val="00B91B1B"/>
    <w:rsid w:val="00BE4617"/>
    <w:rsid w:val="00BF794B"/>
    <w:rsid w:val="00C272E4"/>
    <w:rsid w:val="00C37FBA"/>
    <w:rsid w:val="00C932A3"/>
    <w:rsid w:val="00CC3E50"/>
    <w:rsid w:val="00CD4C91"/>
    <w:rsid w:val="00D973D6"/>
    <w:rsid w:val="00DD32BF"/>
    <w:rsid w:val="00ED3BA7"/>
    <w:rsid w:val="00ED5E93"/>
    <w:rsid w:val="00F250F3"/>
    <w:rsid w:val="00F62E5A"/>
    <w:rsid w:val="00F67A6A"/>
    <w:rsid w:val="00F777F6"/>
    <w:rsid w:val="00FD5081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63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F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F60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6F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F6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7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F077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F2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63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F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F60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6F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F6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7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F077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F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B298B2906D9C95C693F1FA67A651E12DB4009E1496153A04ECC674439E90AA00E4142B9BCD449697C7C1036CA728123902B48CBE9A78Cq04E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7DB298B2906D9C95C693F1FA67A651E12DA4303E74A6153A04ECC674439E90AB20E194EB8BDCF4F65692A4170q94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5A07-08C7-423D-BAB2-D5CB80C4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Собрания представителей						               О.Ю. Егоркин</vt:lpstr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Елаев</dc:creator>
  <cp:lastModifiedBy>MashBur</cp:lastModifiedBy>
  <cp:revision>12</cp:revision>
  <cp:lastPrinted>2024-10-15T23:22:00Z</cp:lastPrinted>
  <dcterms:created xsi:type="dcterms:W3CDTF">2024-07-21T23:01:00Z</dcterms:created>
  <dcterms:modified xsi:type="dcterms:W3CDTF">2024-10-15T23:24:00Z</dcterms:modified>
</cp:coreProperties>
</file>