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28" w:rsidRPr="00E5056D" w:rsidRDefault="00942145" w:rsidP="00FA2028">
      <w:pPr>
        <w:ind w:firstLine="708"/>
        <w:jc w:val="center"/>
        <w:rPr>
          <w:sz w:val="26"/>
          <w:szCs w:val="26"/>
        </w:rPr>
      </w:pPr>
      <w:r>
        <w:rPr>
          <w:sz w:val="26"/>
          <w:szCs w:val="26"/>
        </w:rPr>
        <w:t>Вниманию</w:t>
      </w:r>
      <w:r w:rsidR="00FA2028" w:rsidRPr="00E5056D">
        <w:rPr>
          <w:sz w:val="26"/>
          <w:szCs w:val="26"/>
        </w:rPr>
        <w:t xml:space="preserve"> </w:t>
      </w:r>
      <w:r w:rsidR="00100421" w:rsidRPr="00E5056D">
        <w:rPr>
          <w:sz w:val="26"/>
          <w:szCs w:val="26"/>
        </w:rPr>
        <w:t>хозяйствующих субъектов, оказывающих населению банные услуги в Омсукчанском муниципальном округе</w:t>
      </w:r>
      <w:r w:rsidR="00FA2028" w:rsidRPr="00E5056D">
        <w:rPr>
          <w:sz w:val="26"/>
          <w:szCs w:val="26"/>
        </w:rPr>
        <w:t>!</w:t>
      </w:r>
    </w:p>
    <w:p w:rsidR="00FA2028" w:rsidRPr="00E5056D" w:rsidRDefault="00FA2028" w:rsidP="00FA2028">
      <w:pPr>
        <w:jc w:val="center"/>
        <w:rPr>
          <w:sz w:val="26"/>
          <w:szCs w:val="26"/>
        </w:rPr>
      </w:pPr>
    </w:p>
    <w:p w:rsidR="00FA2028" w:rsidRPr="00E5056D" w:rsidRDefault="00FA2028" w:rsidP="00100421">
      <w:pPr>
        <w:ind w:firstLine="708"/>
        <w:jc w:val="both"/>
        <w:rPr>
          <w:sz w:val="26"/>
          <w:szCs w:val="26"/>
        </w:rPr>
      </w:pPr>
      <w:r w:rsidRPr="00E5056D">
        <w:rPr>
          <w:sz w:val="26"/>
          <w:szCs w:val="26"/>
        </w:rPr>
        <w:t xml:space="preserve">Администрация Омсукчанского </w:t>
      </w:r>
      <w:r w:rsidR="00721EE5" w:rsidRPr="00E5056D">
        <w:rPr>
          <w:sz w:val="26"/>
          <w:szCs w:val="26"/>
        </w:rPr>
        <w:t>муниципального</w:t>
      </w:r>
      <w:r w:rsidRPr="00E5056D">
        <w:rPr>
          <w:sz w:val="26"/>
          <w:szCs w:val="26"/>
        </w:rPr>
        <w:t xml:space="preserve"> округа объявляет о начале приема заявок на</w:t>
      </w:r>
      <w:r w:rsidR="00100421" w:rsidRPr="00E5056D">
        <w:rPr>
          <w:sz w:val="26"/>
          <w:szCs w:val="26"/>
        </w:rPr>
        <w:t xml:space="preserve"> предоставление субсидий на возмещение недополученных доходов юридическим лицам, индивидуальным предпринимателям, а также физическим лицам - не являющимися индивидуальными предпринимателями и применяющими специальный налоговый режим «Налог </w:t>
      </w:r>
      <w:proofErr w:type="gramStart"/>
      <w:r w:rsidR="00100421" w:rsidRPr="00E5056D">
        <w:rPr>
          <w:sz w:val="26"/>
          <w:szCs w:val="26"/>
        </w:rPr>
        <w:t>на</w:t>
      </w:r>
      <w:proofErr w:type="gramEnd"/>
      <w:r w:rsidR="00100421" w:rsidRPr="00E5056D">
        <w:rPr>
          <w:sz w:val="26"/>
          <w:szCs w:val="26"/>
        </w:rPr>
        <w:t xml:space="preserve"> профессиональный доход» при оказании банных услуг населению в общественной бане Омсукчанского муниципального округа.</w:t>
      </w:r>
    </w:p>
    <w:p w:rsidR="00100421" w:rsidRPr="00E5056D" w:rsidRDefault="00100421" w:rsidP="00100421">
      <w:pPr>
        <w:ind w:firstLine="708"/>
        <w:jc w:val="both"/>
        <w:rPr>
          <w:sz w:val="26"/>
          <w:szCs w:val="26"/>
        </w:rPr>
      </w:pPr>
      <w:proofErr w:type="gramStart"/>
      <w:r w:rsidRPr="00E5056D">
        <w:rPr>
          <w:sz w:val="26"/>
          <w:szCs w:val="26"/>
        </w:rPr>
        <w:t>Отбор проводится отделом экономики администрации Омсукчанского муниципального округа</w:t>
      </w:r>
      <w:r w:rsidR="00C421D1" w:rsidRPr="00E5056D">
        <w:rPr>
          <w:sz w:val="26"/>
          <w:szCs w:val="26"/>
        </w:rPr>
        <w:t xml:space="preserve"> (далее – Отдел) в соответствии с постановлением администрации Омсукчанского муниципального округа от 25.05.2023г. № 277 «Об утверждении Порядка 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w:t>
      </w:r>
      <w:proofErr w:type="gramEnd"/>
      <w:r w:rsidR="00C421D1" w:rsidRPr="00E5056D">
        <w:rPr>
          <w:sz w:val="26"/>
          <w:szCs w:val="26"/>
        </w:rPr>
        <w:t xml:space="preserve"> Омсукчанского муниципального округа».</w:t>
      </w:r>
    </w:p>
    <w:p w:rsidR="00C421D1" w:rsidRPr="00E5056D" w:rsidRDefault="00C421D1" w:rsidP="00C421D1">
      <w:pPr>
        <w:ind w:firstLine="708"/>
        <w:jc w:val="both"/>
        <w:rPr>
          <w:sz w:val="26"/>
          <w:szCs w:val="26"/>
        </w:rPr>
      </w:pPr>
      <w:r w:rsidRPr="00942145">
        <w:rPr>
          <w:b/>
          <w:sz w:val="26"/>
          <w:szCs w:val="26"/>
        </w:rPr>
        <w:t>Прием заявок осуществляется с 9:00 02.06.2023 до 12:45 14.06.2023</w:t>
      </w:r>
      <w:r w:rsidRPr="00E5056D">
        <w:rPr>
          <w:sz w:val="26"/>
          <w:szCs w:val="26"/>
        </w:rPr>
        <w:t xml:space="preserve"> по адресу п. Омсукчан, ул. Ленина, д. 19, отделом экономики администрации Омсукчанского муниципального округа в рабочие дни: </w:t>
      </w:r>
    </w:p>
    <w:p w:rsidR="00C421D1" w:rsidRPr="00E5056D" w:rsidRDefault="00C421D1" w:rsidP="00C421D1">
      <w:pPr>
        <w:ind w:firstLine="708"/>
        <w:jc w:val="both"/>
        <w:rPr>
          <w:sz w:val="26"/>
          <w:szCs w:val="26"/>
        </w:rPr>
      </w:pPr>
      <w:r w:rsidRPr="00E5056D">
        <w:rPr>
          <w:sz w:val="26"/>
          <w:szCs w:val="26"/>
        </w:rPr>
        <w:t>понедельник – четверг: с 9-00 до 18-00;</w:t>
      </w:r>
    </w:p>
    <w:p w:rsidR="00C421D1" w:rsidRPr="00E5056D" w:rsidRDefault="00C421D1" w:rsidP="00C421D1">
      <w:pPr>
        <w:ind w:firstLine="708"/>
        <w:jc w:val="both"/>
        <w:rPr>
          <w:sz w:val="26"/>
          <w:szCs w:val="26"/>
        </w:rPr>
      </w:pPr>
      <w:r w:rsidRPr="00E5056D">
        <w:rPr>
          <w:sz w:val="26"/>
          <w:szCs w:val="26"/>
        </w:rPr>
        <w:t>перерыв: с 12-45 до 14-00;</w:t>
      </w:r>
    </w:p>
    <w:p w:rsidR="00C421D1" w:rsidRPr="00E5056D" w:rsidRDefault="00C421D1" w:rsidP="00C421D1">
      <w:pPr>
        <w:widowControl w:val="0"/>
        <w:tabs>
          <w:tab w:val="left" w:pos="426"/>
          <w:tab w:val="left" w:pos="993"/>
        </w:tabs>
        <w:autoSpaceDE w:val="0"/>
        <w:autoSpaceDN w:val="0"/>
        <w:ind w:firstLine="709"/>
        <w:jc w:val="both"/>
        <w:rPr>
          <w:b/>
          <w:sz w:val="26"/>
          <w:szCs w:val="26"/>
        </w:rPr>
      </w:pPr>
      <w:r w:rsidRPr="00E5056D">
        <w:rPr>
          <w:sz w:val="26"/>
          <w:szCs w:val="26"/>
        </w:rPr>
        <w:t>пятница: с 9-00 до 14-00 без перерыва</w:t>
      </w:r>
      <w:r w:rsidRPr="00E5056D">
        <w:rPr>
          <w:b/>
          <w:sz w:val="26"/>
          <w:szCs w:val="26"/>
        </w:rPr>
        <w:t>.</w:t>
      </w:r>
    </w:p>
    <w:p w:rsidR="00C421D1" w:rsidRPr="00E5056D" w:rsidRDefault="00C421D1" w:rsidP="00C421D1">
      <w:pPr>
        <w:widowControl w:val="0"/>
        <w:tabs>
          <w:tab w:val="left" w:pos="426"/>
          <w:tab w:val="left" w:pos="993"/>
        </w:tabs>
        <w:autoSpaceDE w:val="0"/>
        <w:autoSpaceDN w:val="0"/>
        <w:ind w:firstLine="709"/>
        <w:jc w:val="both"/>
        <w:rPr>
          <w:sz w:val="26"/>
          <w:szCs w:val="26"/>
        </w:rPr>
      </w:pPr>
      <w:r w:rsidRPr="00E5056D">
        <w:rPr>
          <w:sz w:val="26"/>
          <w:szCs w:val="26"/>
        </w:rPr>
        <w:t>Контактный телефон: 91-0-57.</w:t>
      </w:r>
    </w:p>
    <w:p w:rsidR="00C421D1" w:rsidRPr="00E5056D" w:rsidRDefault="00C421D1" w:rsidP="00C421D1">
      <w:pPr>
        <w:ind w:firstLine="708"/>
        <w:rPr>
          <w:rFonts w:eastAsiaTheme="minorHAnsi"/>
          <w:sz w:val="26"/>
          <w:szCs w:val="26"/>
          <w:lang w:eastAsia="en-US"/>
        </w:rPr>
      </w:pPr>
      <w:r w:rsidRPr="00E5056D">
        <w:rPr>
          <w:sz w:val="26"/>
          <w:szCs w:val="26"/>
        </w:rPr>
        <w:t xml:space="preserve">Адрес электронной почты: </w:t>
      </w:r>
      <w:hyperlink r:id="rId9" w:history="1">
        <w:r w:rsidRPr="00E5056D">
          <w:rPr>
            <w:rFonts w:eastAsiaTheme="minorHAnsi"/>
            <w:color w:val="0000FF" w:themeColor="hyperlink"/>
            <w:sz w:val="26"/>
            <w:szCs w:val="26"/>
            <w:u w:val="single"/>
            <w:lang w:val="en-US" w:eastAsia="en-US"/>
          </w:rPr>
          <w:t>ek</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omsukchan</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adm</w:t>
        </w:r>
        <w:r w:rsidRPr="00E5056D">
          <w:rPr>
            <w:rFonts w:eastAsiaTheme="minorHAnsi"/>
            <w:color w:val="0000FF" w:themeColor="hyperlink"/>
            <w:sz w:val="26"/>
            <w:szCs w:val="26"/>
            <w:u w:val="single"/>
            <w:lang w:eastAsia="en-US"/>
          </w:rPr>
          <w:t>.</w:t>
        </w:r>
        <w:proofErr w:type="spellStart"/>
        <w:r w:rsidRPr="00E5056D">
          <w:rPr>
            <w:rFonts w:eastAsiaTheme="minorHAnsi"/>
            <w:color w:val="0000FF" w:themeColor="hyperlink"/>
            <w:sz w:val="26"/>
            <w:szCs w:val="26"/>
            <w:u w:val="single"/>
            <w:lang w:val="en-US" w:eastAsia="en-US"/>
          </w:rPr>
          <w:t>ru</w:t>
        </w:r>
        <w:proofErr w:type="spellEnd"/>
      </w:hyperlink>
      <w:r w:rsidRPr="00E5056D">
        <w:rPr>
          <w:rFonts w:eastAsiaTheme="minorHAnsi"/>
          <w:sz w:val="26"/>
          <w:szCs w:val="26"/>
          <w:lang w:eastAsia="en-US"/>
        </w:rPr>
        <w:t xml:space="preserve">  </w:t>
      </w:r>
    </w:p>
    <w:p w:rsidR="00C421D1" w:rsidRPr="00E5056D" w:rsidRDefault="00C421D1" w:rsidP="00C421D1">
      <w:pPr>
        <w:widowControl w:val="0"/>
        <w:tabs>
          <w:tab w:val="left" w:pos="426"/>
          <w:tab w:val="left" w:pos="993"/>
        </w:tabs>
        <w:autoSpaceDE w:val="0"/>
        <w:autoSpaceDN w:val="0"/>
        <w:jc w:val="both"/>
        <w:rPr>
          <w:b/>
          <w:sz w:val="26"/>
          <w:szCs w:val="26"/>
        </w:rPr>
      </w:pPr>
      <w:r w:rsidRPr="00E5056D">
        <w:rPr>
          <w:b/>
          <w:sz w:val="26"/>
          <w:szCs w:val="26"/>
        </w:rPr>
        <w:tab/>
        <w:t>Заявки, поданные позже указанно</w:t>
      </w:r>
      <w:r w:rsidR="00E25D33" w:rsidRPr="00E5056D">
        <w:rPr>
          <w:b/>
          <w:sz w:val="26"/>
          <w:szCs w:val="26"/>
        </w:rPr>
        <w:t>го</w:t>
      </w:r>
      <w:r w:rsidRPr="00E5056D">
        <w:rPr>
          <w:b/>
          <w:sz w:val="26"/>
          <w:szCs w:val="26"/>
        </w:rPr>
        <w:t xml:space="preserve"> времени, не рассматриваются.</w:t>
      </w:r>
    </w:p>
    <w:p w:rsidR="00C421D1" w:rsidRPr="00E5056D" w:rsidRDefault="00C421D1" w:rsidP="00C421D1">
      <w:pPr>
        <w:widowControl w:val="0"/>
        <w:tabs>
          <w:tab w:val="left" w:pos="426"/>
          <w:tab w:val="left" w:pos="993"/>
        </w:tabs>
        <w:autoSpaceDE w:val="0"/>
        <w:autoSpaceDN w:val="0"/>
        <w:jc w:val="both"/>
        <w:rPr>
          <w:b/>
          <w:sz w:val="26"/>
          <w:szCs w:val="26"/>
        </w:rPr>
      </w:pPr>
    </w:p>
    <w:p w:rsidR="00E25D33" w:rsidRPr="00E5056D" w:rsidRDefault="00E25D33" w:rsidP="00E25D33">
      <w:pPr>
        <w:pStyle w:val="ac"/>
        <w:ind w:firstLine="708"/>
        <w:jc w:val="both"/>
        <w:rPr>
          <w:rFonts w:eastAsia="Calibri"/>
          <w:sz w:val="26"/>
          <w:szCs w:val="26"/>
          <w:lang w:eastAsia="en-US"/>
        </w:rPr>
      </w:pPr>
      <w:r w:rsidRPr="00E5056D">
        <w:rPr>
          <w:rFonts w:eastAsia="Calibri"/>
          <w:b/>
          <w:sz w:val="26"/>
          <w:szCs w:val="26"/>
          <w:lang w:eastAsia="en-US"/>
        </w:rPr>
        <w:t>Цель предоставления субсидии</w:t>
      </w:r>
      <w:r w:rsidRPr="00E5056D">
        <w:rPr>
          <w:rFonts w:eastAsia="Calibri"/>
          <w:sz w:val="26"/>
          <w:szCs w:val="26"/>
          <w:lang w:eastAsia="en-US"/>
        </w:rPr>
        <w:t xml:space="preserve"> - возмещение недополученных доходов при оказании банных услуг путем возмещения фактически понесенных затрат на оплату коммунальных услуг при оказании банных услуг населению, но не более суммы выпадающих доходов при оказании банных услуг населению в связи со снижением стоимости помывки на 1 человека до 250 рублей.</w:t>
      </w:r>
    </w:p>
    <w:p w:rsidR="00E25D33" w:rsidRPr="00E5056D" w:rsidRDefault="00E25D33" w:rsidP="00E25D33">
      <w:pPr>
        <w:pStyle w:val="ac"/>
        <w:ind w:firstLine="709"/>
        <w:jc w:val="both"/>
        <w:rPr>
          <w:rFonts w:eastAsia="Calibri"/>
          <w:b/>
          <w:sz w:val="26"/>
          <w:szCs w:val="26"/>
          <w:lang w:eastAsia="en-US"/>
        </w:rPr>
      </w:pPr>
    </w:p>
    <w:p w:rsidR="009561AC" w:rsidRPr="00E5056D" w:rsidRDefault="009561AC" w:rsidP="009561AC">
      <w:pPr>
        <w:autoSpaceDE w:val="0"/>
        <w:autoSpaceDN w:val="0"/>
        <w:adjustRightInd w:val="0"/>
        <w:ind w:firstLine="709"/>
        <w:jc w:val="both"/>
        <w:rPr>
          <w:b/>
          <w:sz w:val="26"/>
          <w:szCs w:val="26"/>
        </w:rPr>
      </w:pPr>
      <w:r w:rsidRPr="00E5056D">
        <w:rPr>
          <w:b/>
          <w:sz w:val="26"/>
          <w:szCs w:val="26"/>
        </w:rPr>
        <w:t>Категориями отбора на получение субсидии являются:</w:t>
      </w:r>
    </w:p>
    <w:p w:rsidR="009561AC" w:rsidRPr="00E5056D" w:rsidRDefault="009561AC" w:rsidP="009561AC">
      <w:pPr>
        <w:autoSpaceDE w:val="0"/>
        <w:autoSpaceDN w:val="0"/>
        <w:adjustRightInd w:val="0"/>
        <w:ind w:firstLine="709"/>
        <w:jc w:val="both"/>
        <w:rPr>
          <w:sz w:val="26"/>
          <w:szCs w:val="26"/>
        </w:rPr>
      </w:pPr>
      <w:r w:rsidRPr="00E5056D">
        <w:rPr>
          <w:sz w:val="26"/>
          <w:szCs w:val="26"/>
        </w:rPr>
        <w:t>- юридические лица, индивидуальные предприниматели, оказывающие населению банные услуги в общественной бане Омсукчанского муниципального округа;</w:t>
      </w:r>
    </w:p>
    <w:p w:rsidR="009561AC" w:rsidRPr="00E5056D" w:rsidRDefault="009561AC" w:rsidP="009561AC">
      <w:pPr>
        <w:autoSpaceDE w:val="0"/>
        <w:autoSpaceDN w:val="0"/>
        <w:adjustRightInd w:val="0"/>
        <w:ind w:firstLine="709"/>
        <w:jc w:val="both"/>
        <w:rPr>
          <w:sz w:val="26"/>
          <w:szCs w:val="26"/>
        </w:rPr>
      </w:pPr>
      <w:r w:rsidRPr="00E5056D">
        <w:rPr>
          <w:sz w:val="26"/>
          <w:szCs w:val="26"/>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оказывающие населению банные услуги в общественной бане Омсукчанского муниципального округа.</w:t>
      </w:r>
    </w:p>
    <w:p w:rsidR="009561AC" w:rsidRPr="00E5056D" w:rsidRDefault="009561AC" w:rsidP="009561AC">
      <w:pPr>
        <w:autoSpaceDE w:val="0"/>
        <w:autoSpaceDN w:val="0"/>
        <w:adjustRightInd w:val="0"/>
        <w:ind w:firstLine="708"/>
        <w:jc w:val="both"/>
        <w:rPr>
          <w:sz w:val="26"/>
          <w:szCs w:val="26"/>
        </w:rPr>
      </w:pPr>
    </w:p>
    <w:p w:rsidR="009561AC" w:rsidRPr="00E5056D" w:rsidRDefault="009561AC" w:rsidP="009561AC">
      <w:pPr>
        <w:autoSpaceDE w:val="0"/>
        <w:autoSpaceDN w:val="0"/>
        <w:adjustRightInd w:val="0"/>
        <w:ind w:firstLine="708"/>
        <w:jc w:val="both"/>
        <w:rPr>
          <w:b/>
          <w:sz w:val="26"/>
          <w:szCs w:val="26"/>
        </w:rPr>
      </w:pPr>
      <w:r w:rsidRPr="00E5056D">
        <w:rPr>
          <w:b/>
          <w:sz w:val="26"/>
          <w:szCs w:val="26"/>
        </w:rPr>
        <w:t>Критерии отбора:</w:t>
      </w:r>
    </w:p>
    <w:p w:rsidR="009561AC" w:rsidRPr="00E5056D" w:rsidRDefault="009561AC" w:rsidP="009561AC">
      <w:pPr>
        <w:autoSpaceDE w:val="0"/>
        <w:autoSpaceDN w:val="0"/>
        <w:adjustRightInd w:val="0"/>
        <w:ind w:firstLine="709"/>
        <w:jc w:val="both"/>
        <w:rPr>
          <w:sz w:val="26"/>
          <w:szCs w:val="26"/>
        </w:rPr>
      </w:pPr>
      <w:r w:rsidRPr="00E5056D">
        <w:rPr>
          <w:sz w:val="26"/>
          <w:szCs w:val="26"/>
        </w:rPr>
        <w:t>- участники отбора имеют соответствующие разрешительные документы на осуществление субсидируемой деятельности;</w:t>
      </w:r>
    </w:p>
    <w:p w:rsidR="009561AC" w:rsidRPr="00E5056D" w:rsidRDefault="009561AC" w:rsidP="009561AC">
      <w:pPr>
        <w:autoSpaceDE w:val="0"/>
        <w:autoSpaceDN w:val="0"/>
        <w:adjustRightInd w:val="0"/>
        <w:ind w:firstLine="709"/>
        <w:jc w:val="both"/>
        <w:rPr>
          <w:sz w:val="26"/>
          <w:szCs w:val="26"/>
        </w:rPr>
      </w:pPr>
      <w:r w:rsidRPr="00E5056D">
        <w:rPr>
          <w:sz w:val="26"/>
          <w:szCs w:val="26"/>
        </w:rPr>
        <w:t>- общественная баня, находящаяся на территории Омсукчанского муниципального округа, принадлежит участнику отбора на праве собственности, пользования, владения (аренды);</w:t>
      </w:r>
    </w:p>
    <w:p w:rsidR="009561AC" w:rsidRPr="00E5056D" w:rsidRDefault="009561AC" w:rsidP="009561AC">
      <w:pPr>
        <w:autoSpaceDE w:val="0"/>
        <w:autoSpaceDN w:val="0"/>
        <w:adjustRightInd w:val="0"/>
        <w:ind w:firstLine="709"/>
        <w:jc w:val="both"/>
        <w:rPr>
          <w:sz w:val="26"/>
          <w:szCs w:val="26"/>
        </w:rPr>
      </w:pPr>
      <w:r w:rsidRPr="00E5056D">
        <w:rPr>
          <w:sz w:val="26"/>
          <w:szCs w:val="26"/>
        </w:rPr>
        <w:lastRenderedPageBreak/>
        <w:t>- участник отбора осуществляет деятельность по оказанию банных услуг населению в общественной бане на территории Омсукчанского муниципального округа;</w:t>
      </w:r>
    </w:p>
    <w:p w:rsidR="009561AC" w:rsidRPr="00E5056D" w:rsidRDefault="009561AC" w:rsidP="009561AC">
      <w:pPr>
        <w:autoSpaceDE w:val="0"/>
        <w:autoSpaceDN w:val="0"/>
        <w:adjustRightInd w:val="0"/>
        <w:ind w:firstLine="709"/>
        <w:jc w:val="both"/>
        <w:rPr>
          <w:sz w:val="26"/>
          <w:szCs w:val="26"/>
        </w:rPr>
      </w:pPr>
      <w:r w:rsidRPr="00E5056D">
        <w:rPr>
          <w:sz w:val="26"/>
          <w:szCs w:val="26"/>
        </w:rPr>
        <w:t xml:space="preserve">- наличие </w:t>
      </w:r>
      <w:proofErr w:type="gramStart"/>
      <w:r w:rsidRPr="00E5056D">
        <w:rPr>
          <w:sz w:val="26"/>
          <w:szCs w:val="26"/>
        </w:rPr>
        <w:t>у участника отбора плановой калькуляции расходов на оказание банных услуг населению в общественной бане с выделением расходов на коммунальные услуги</w:t>
      </w:r>
      <w:proofErr w:type="gramEnd"/>
      <w:r w:rsidRPr="00E5056D">
        <w:rPr>
          <w:sz w:val="26"/>
          <w:szCs w:val="26"/>
        </w:rPr>
        <w:t>, потребляемые в процессе оказания банных услуг населению Омсукчанского муниципального округа (далее - плановая калькуляция);</w:t>
      </w:r>
    </w:p>
    <w:p w:rsidR="009561AC" w:rsidRPr="00E5056D" w:rsidRDefault="009561AC" w:rsidP="009561AC">
      <w:pPr>
        <w:autoSpaceDE w:val="0"/>
        <w:autoSpaceDN w:val="0"/>
        <w:adjustRightInd w:val="0"/>
        <w:ind w:firstLine="709"/>
        <w:jc w:val="both"/>
        <w:rPr>
          <w:sz w:val="26"/>
          <w:szCs w:val="26"/>
        </w:rPr>
      </w:pPr>
      <w:r w:rsidRPr="00E5056D">
        <w:rPr>
          <w:sz w:val="26"/>
          <w:szCs w:val="26"/>
        </w:rPr>
        <w:t>- наличие у участника отбора экономически обоснованного тарифа по отдельным категориям при оказании банных услуг.</w:t>
      </w:r>
    </w:p>
    <w:p w:rsidR="009561AC" w:rsidRPr="00E5056D" w:rsidRDefault="009561AC" w:rsidP="00E25D33">
      <w:pPr>
        <w:pStyle w:val="ac"/>
        <w:ind w:firstLine="709"/>
        <w:jc w:val="both"/>
        <w:rPr>
          <w:rFonts w:eastAsia="Calibri"/>
          <w:b/>
          <w:sz w:val="26"/>
          <w:szCs w:val="26"/>
          <w:lang w:eastAsia="en-US"/>
        </w:rPr>
      </w:pPr>
    </w:p>
    <w:p w:rsidR="00E25D33" w:rsidRPr="00E5056D" w:rsidRDefault="00E25D33" w:rsidP="00E25D33">
      <w:pPr>
        <w:pStyle w:val="ac"/>
        <w:ind w:firstLine="709"/>
        <w:jc w:val="both"/>
        <w:rPr>
          <w:rFonts w:eastAsia="Calibri"/>
          <w:b/>
          <w:sz w:val="26"/>
          <w:szCs w:val="26"/>
          <w:lang w:eastAsia="en-US"/>
        </w:rPr>
      </w:pPr>
      <w:r w:rsidRPr="00E5056D">
        <w:rPr>
          <w:rFonts w:eastAsia="Calibri"/>
          <w:b/>
          <w:sz w:val="26"/>
          <w:szCs w:val="26"/>
          <w:lang w:eastAsia="en-US"/>
        </w:rPr>
        <w:t>Требования, которым должны соответствовать участники отбора на первое число месяца, предшествующего месяцу, в котором планируется подача документов для участия в отборе:</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xml:space="preserve">- у участника отбора должна отсутствовать просроченная задолженность по возврату в бюджет Омсукчанского муниципального округа субсидий, бюджетных инвестиций, </w:t>
      </w:r>
      <w:proofErr w:type="gramStart"/>
      <w:r w:rsidRPr="00E5056D">
        <w:rPr>
          <w:rFonts w:eastAsia="Calibri"/>
          <w:sz w:val="26"/>
          <w:szCs w:val="26"/>
          <w:lang w:eastAsia="en-US"/>
        </w:rPr>
        <w:t>предоставленных</w:t>
      </w:r>
      <w:proofErr w:type="gramEnd"/>
      <w:r w:rsidRPr="00E5056D">
        <w:rPr>
          <w:rFonts w:eastAsia="Calibri"/>
          <w:sz w:val="26"/>
          <w:szCs w:val="26"/>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Омсукчанского муниципального округа;</w:t>
      </w:r>
    </w:p>
    <w:p w:rsidR="00E25D33" w:rsidRPr="00E5056D" w:rsidRDefault="00E25D33" w:rsidP="00E25D33">
      <w:pPr>
        <w:pStyle w:val="ac"/>
        <w:ind w:firstLine="709"/>
        <w:jc w:val="both"/>
        <w:rPr>
          <w:rFonts w:eastAsia="Calibri"/>
          <w:sz w:val="26"/>
          <w:szCs w:val="26"/>
          <w:lang w:eastAsia="en-US"/>
        </w:rPr>
      </w:pPr>
      <w:proofErr w:type="gramStart"/>
      <w:r w:rsidRPr="00E5056D">
        <w:rPr>
          <w:rFonts w:eastAsia="Calibri"/>
          <w:sz w:val="26"/>
          <w:szCs w:val="26"/>
          <w:lang w:eastAsia="en-US"/>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E25D33" w:rsidRPr="00E5056D" w:rsidRDefault="00E25D33" w:rsidP="00E25D33">
      <w:pPr>
        <w:autoSpaceDE w:val="0"/>
        <w:autoSpaceDN w:val="0"/>
        <w:adjustRightInd w:val="0"/>
        <w:ind w:firstLine="540"/>
        <w:jc w:val="both"/>
        <w:rPr>
          <w:sz w:val="26"/>
          <w:szCs w:val="26"/>
        </w:rPr>
      </w:pPr>
      <w:proofErr w:type="gramStart"/>
      <w:r w:rsidRPr="00E5056D">
        <w:rPr>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E25D33" w:rsidRPr="00E5056D" w:rsidRDefault="00E25D33" w:rsidP="00E25D33">
      <w:pPr>
        <w:pStyle w:val="ac"/>
        <w:ind w:firstLine="709"/>
        <w:jc w:val="both"/>
        <w:rPr>
          <w:rFonts w:eastAsia="Calibri"/>
          <w:sz w:val="26"/>
          <w:szCs w:val="26"/>
          <w:lang w:eastAsia="en-US"/>
        </w:rPr>
      </w:pPr>
      <w:proofErr w:type="gramStart"/>
      <w:r w:rsidRPr="00E5056D">
        <w:rPr>
          <w:rFonts w:eastAsia="Calibri"/>
          <w:sz w:val="26"/>
          <w:szCs w:val="26"/>
          <w:lang w:eastAsia="en-US"/>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E5056D">
        <w:rPr>
          <w:rFonts w:eastAsia="Calibri"/>
          <w:sz w:val="26"/>
          <w:szCs w:val="26"/>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5056D">
        <w:rPr>
          <w:rFonts w:eastAsia="Calibri"/>
          <w:sz w:val="26"/>
          <w:szCs w:val="26"/>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5056D">
        <w:rPr>
          <w:rFonts w:eastAsia="Calibri"/>
          <w:sz w:val="26"/>
          <w:szCs w:val="26"/>
          <w:lang w:eastAsia="en-US"/>
        </w:rPr>
        <w:t xml:space="preserve"> публичных акционерных обществ;</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участники отбора не должны получать средства из бюджета Омсукчанского муниципального округа на основании иных нормативных правовых актов Омсукчанского муниципального округа на цели, указанные в Порядке;</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lastRenderedPageBreak/>
        <w:t>-</w:t>
      </w:r>
      <w:r w:rsidRPr="00E5056D">
        <w:rPr>
          <w:sz w:val="26"/>
          <w:szCs w:val="26"/>
        </w:rPr>
        <w:t xml:space="preserve"> </w:t>
      </w:r>
      <w:r w:rsidRPr="00E5056D">
        <w:rPr>
          <w:rFonts w:eastAsia="Calibri"/>
          <w:sz w:val="26"/>
          <w:szCs w:val="26"/>
          <w:lang w:eastAsia="en-US"/>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421D1" w:rsidRPr="00E5056D" w:rsidRDefault="00C421D1" w:rsidP="00C421D1">
      <w:pPr>
        <w:widowControl w:val="0"/>
        <w:tabs>
          <w:tab w:val="left" w:pos="426"/>
          <w:tab w:val="left" w:pos="993"/>
        </w:tabs>
        <w:autoSpaceDE w:val="0"/>
        <w:autoSpaceDN w:val="0"/>
        <w:ind w:firstLine="709"/>
        <w:jc w:val="both"/>
        <w:rPr>
          <w:b/>
          <w:sz w:val="26"/>
          <w:szCs w:val="26"/>
        </w:rPr>
      </w:pPr>
    </w:p>
    <w:p w:rsidR="00E25D33" w:rsidRPr="00E5056D" w:rsidRDefault="00D65016" w:rsidP="00E25D33">
      <w:pPr>
        <w:autoSpaceDE w:val="0"/>
        <w:autoSpaceDN w:val="0"/>
        <w:adjustRightInd w:val="0"/>
        <w:ind w:firstLine="709"/>
        <w:jc w:val="both"/>
        <w:rPr>
          <w:b/>
          <w:sz w:val="26"/>
          <w:szCs w:val="26"/>
        </w:rPr>
      </w:pPr>
      <w:r w:rsidRPr="00E5056D">
        <w:rPr>
          <w:b/>
          <w:sz w:val="26"/>
          <w:szCs w:val="26"/>
        </w:rPr>
        <w:t>Для подтверждения соответствия участника отбора требованиям, с целью получения субсидии, участники отбора представляют в Отдел предложения по форме согласно приложению № с приложением следующих документов:</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Свидетельства о государственной регистрации юридического лица;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Устава;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выписка из Единого государственного реестра юридических лиц (для юридических лиц); </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выписка из Единого государственного реестра индивидуальных предпринимателей (для индивидуальных предпринимателей);</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Свидетельства о постановке на налоговый учет в налоговом органе юридического лица, индивидуального предпринимателя, (для физического лица, применяющего специальный налоговый режим - документ, подтверждающий его регистрацию в налоговом органе в качестве физического лица, применяющего специальный налоговый режим);</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бухгалтерского баланса (с приложениями) за последний отчетный период;</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документа, подтверждающего назначение на должность руководителя (приказ, решение участников и т.п.), или доверенность, уполномочивающую физическое лицо на подписание договора от имени претендента;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справка об отсутствии в отношении претендента процедуры ликвидации, отсутствии решений арбитражных судов о признании претендента несостоятельным (банкротом) и об открытии конкурсного производства;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реквизиты отдельного банковского счета для предоставления субсидии;</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наличие помещения, здания для оказания услуг бани населению (выписка из единого государственного реестра прав, договор пользования, аренды);</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отсутствие у претендента кредиторской задолженности в бюджет Омсукчанского муниципального округа;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обязательство заявителя не повышать стоимость помывки на 1 человека свыше 250 рублей в связи с получением субсидии из бюджета Омсукчанского муниципального округа;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плановую калькуляцию на оказание банных услуг населению в общественной бане с выделением расходов на коммунальные услуги, потребляемые в процессе оказания банных услуг населению (далее - плановая калькуляция) по форме согласно приложению № 2.</w:t>
      </w:r>
    </w:p>
    <w:p w:rsidR="00E25D33" w:rsidRPr="00E5056D" w:rsidRDefault="00D65016" w:rsidP="00E25D33">
      <w:pPr>
        <w:autoSpaceDE w:val="0"/>
        <w:autoSpaceDN w:val="0"/>
        <w:adjustRightInd w:val="0"/>
        <w:ind w:firstLine="709"/>
        <w:jc w:val="both"/>
        <w:rPr>
          <w:sz w:val="26"/>
          <w:szCs w:val="26"/>
        </w:rPr>
      </w:pPr>
      <w:proofErr w:type="gramStart"/>
      <w:r w:rsidRPr="00E5056D">
        <w:rPr>
          <w:sz w:val="26"/>
          <w:szCs w:val="26"/>
        </w:rPr>
        <w:t>-</w:t>
      </w:r>
      <w:r w:rsidR="00E25D33" w:rsidRPr="00E5056D">
        <w:rPr>
          <w:sz w:val="26"/>
          <w:szCs w:val="26"/>
        </w:rPr>
        <w:t xml:space="preserve"> согласие получателя субсидии, а также лиц, получающих средства на основании договоров, заключенных с получателем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на осуществление в отношении них Администрацией, предоставившим субсидии, и органами муниципального финансового</w:t>
      </w:r>
      <w:proofErr w:type="gramEnd"/>
      <w:r w:rsidR="00E25D33" w:rsidRPr="00E5056D">
        <w:rPr>
          <w:sz w:val="26"/>
          <w:szCs w:val="26"/>
        </w:rPr>
        <w:t xml:space="preserve"> контроля Омсукчанского муниципального округа проверок соблюдения получателями субсидии условий, целей и порядка их предоставления в соответствии с пунктом 5 статьи 78 Бюджетного кодекса Российской Федерации.</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 копию приказа об утверждении стоимости помывки на 1 человека; </w:t>
      </w:r>
    </w:p>
    <w:p w:rsidR="00D65016" w:rsidRPr="00E5056D" w:rsidRDefault="00D65016" w:rsidP="00D65016">
      <w:pPr>
        <w:widowControl w:val="0"/>
        <w:autoSpaceDE w:val="0"/>
        <w:autoSpaceDN w:val="0"/>
        <w:ind w:firstLine="708"/>
        <w:jc w:val="both"/>
        <w:rPr>
          <w:sz w:val="26"/>
          <w:szCs w:val="26"/>
        </w:rPr>
      </w:pPr>
      <w:r w:rsidRPr="00E5056D">
        <w:rPr>
          <w:sz w:val="26"/>
          <w:szCs w:val="26"/>
        </w:rPr>
        <w:t>- отчетное количество посетителей за истекший период;</w:t>
      </w:r>
    </w:p>
    <w:p w:rsidR="00D65016" w:rsidRPr="00E5056D" w:rsidRDefault="00D65016" w:rsidP="00D65016">
      <w:pPr>
        <w:widowControl w:val="0"/>
        <w:autoSpaceDE w:val="0"/>
        <w:autoSpaceDN w:val="0"/>
        <w:ind w:firstLine="708"/>
        <w:jc w:val="both"/>
        <w:rPr>
          <w:sz w:val="26"/>
          <w:szCs w:val="26"/>
        </w:rPr>
      </w:pPr>
      <w:r w:rsidRPr="00E5056D">
        <w:rPr>
          <w:sz w:val="26"/>
          <w:szCs w:val="26"/>
        </w:rPr>
        <w:lastRenderedPageBreak/>
        <w:t>- экономически обоснованный тариф по отдельным категориям;</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 копии договоров, заключенных с </w:t>
      </w:r>
      <w:proofErr w:type="spellStart"/>
      <w:r w:rsidRPr="00E5056D">
        <w:rPr>
          <w:sz w:val="26"/>
          <w:szCs w:val="26"/>
        </w:rPr>
        <w:t>ресурсоснабжающими</w:t>
      </w:r>
      <w:proofErr w:type="spellEnd"/>
      <w:r w:rsidRPr="00E5056D">
        <w:rPr>
          <w:sz w:val="26"/>
          <w:szCs w:val="26"/>
        </w:rPr>
        <w:t xml:space="preserve"> организациями на оказание коммунальных услуг;</w:t>
      </w:r>
    </w:p>
    <w:p w:rsidR="00FA2028" w:rsidRPr="00E5056D" w:rsidRDefault="00D65016" w:rsidP="00D65016">
      <w:pPr>
        <w:widowControl w:val="0"/>
        <w:autoSpaceDE w:val="0"/>
        <w:autoSpaceDN w:val="0"/>
        <w:ind w:firstLine="708"/>
        <w:jc w:val="both"/>
        <w:rPr>
          <w:sz w:val="26"/>
          <w:szCs w:val="26"/>
        </w:rPr>
      </w:pPr>
      <w:r w:rsidRPr="00E5056D">
        <w:rPr>
          <w:sz w:val="26"/>
          <w:szCs w:val="26"/>
        </w:rPr>
        <w:t>- копии документов подтверждающих оплату коммунальных услуг.</w:t>
      </w:r>
    </w:p>
    <w:p w:rsidR="00D65016" w:rsidRPr="00E5056D" w:rsidRDefault="00D65016" w:rsidP="00D65016">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b/>
          <w:sz w:val="26"/>
          <w:szCs w:val="26"/>
        </w:rPr>
      </w:pPr>
      <w:r w:rsidRPr="00E5056D">
        <w:rPr>
          <w:b/>
          <w:sz w:val="26"/>
          <w:szCs w:val="26"/>
        </w:rPr>
        <w:t>Заявки, подаваемые участниками отбора, должны соответствовать следующим требованиям:</w:t>
      </w:r>
    </w:p>
    <w:p w:rsidR="00D65016" w:rsidRPr="00E5056D" w:rsidRDefault="00D65016" w:rsidP="00D65016">
      <w:pPr>
        <w:widowControl w:val="0"/>
        <w:autoSpaceDE w:val="0"/>
        <w:autoSpaceDN w:val="0"/>
        <w:ind w:firstLine="708"/>
        <w:jc w:val="both"/>
        <w:rPr>
          <w:sz w:val="26"/>
          <w:szCs w:val="26"/>
        </w:rPr>
      </w:pPr>
      <w:proofErr w:type="gramStart"/>
      <w:r w:rsidRPr="00E5056D">
        <w:rPr>
          <w:sz w:val="26"/>
          <w:szCs w:val="26"/>
        </w:rPr>
        <w:t>а) заявка, документы, необходимые для участия в отборе, подаются непосредственно в Отдел в бумажном виде в запечатанном конверте, на котором указываются наименование участника отбора, его почтовый адрес, а также делается запись «на участие в отборе по предоставлению субсидии в целях возмещения затрат на оплату коммунальных услуг при оказании банных услуг населению в общественной бане Омсукчанского муниципального округа»;</w:t>
      </w:r>
      <w:proofErr w:type="gramEnd"/>
    </w:p>
    <w:p w:rsidR="00D65016" w:rsidRPr="00E5056D" w:rsidRDefault="00D65016" w:rsidP="00D65016">
      <w:pPr>
        <w:widowControl w:val="0"/>
        <w:autoSpaceDE w:val="0"/>
        <w:autoSpaceDN w:val="0"/>
        <w:ind w:firstLine="708"/>
        <w:jc w:val="both"/>
        <w:rPr>
          <w:sz w:val="26"/>
          <w:szCs w:val="26"/>
        </w:rPr>
      </w:pPr>
      <w:r w:rsidRPr="00E5056D">
        <w:rPr>
          <w:sz w:val="26"/>
          <w:szCs w:val="26"/>
        </w:rPr>
        <w:t>б) наличие согласия на публикацию (размещение) на официальном сайте округа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D65016" w:rsidRPr="00E5056D" w:rsidRDefault="00D65016" w:rsidP="00D65016">
      <w:pPr>
        <w:widowControl w:val="0"/>
        <w:autoSpaceDE w:val="0"/>
        <w:autoSpaceDN w:val="0"/>
        <w:ind w:firstLine="708"/>
        <w:jc w:val="both"/>
        <w:rPr>
          <w:sz w:val="26"/>
          <w:szCs w:val="26"/>
        </w:rPr>
      </w:pPr>
      <w:r w:rsidRPr="00E5056D">
        <w:rPr>
          <w:sz w:val="26"/>
          <w:szCs w:val="26"/>
        </w:rPr>
        <w:t>в) согласие на обработку персональных данных (для физического лица);</w:t>
      </w:r>
    </w:p>
    <w:p w:rsidR="00D65016" w:rsidRPr="00E5056D" w:rsidRDefault="00D65016" w:rsidP="00D65016">
      <w:pPr>
        <w:widowControl w:val="0"/>
        <w:autoSpaceDE w:val="0"/>
        <w:autoSpaceDN w:val="0"/>
        <w:ind w:firstLine="708"/>
        <w:jc w:val="both"/>
        <w:rPr>
          <w:sz w:val="26"/>
          <w:szCs w:val="26"/>
        </w:rPr>
      </w:pPr>
      <w:r w:rsidRPr="00E5056D">
        <w:rPr>
          <w:sz w:val="26"/>
          <w:szCs w:val="26"/>
        </w:rPr>
        <w:t>г) заявка на участие в отборе подписывается руководителем юридического лица или индивидуальным предпринимателем;</w:t>
      </w:r>
    </w:p>
    <w:p w:rsidR="00D65016" w:rsidRPr="00E5056D" w:rsidRDefault="00D65016" w:rsidP="00D65016">
      <w:pPr>
        <w:widowControl w:val="0"/>
        <w:autoSpaceDE w:val="0"/>
        <w:autoSpaceDN w:val="0"/>
        <w:ind w:firstLine="708"/>
        <w:jc w:val="both"/>
        <w:rPr>
          <w:sz w:val="26"/>
          <w:szCs w:val="26"/>
        </w:rPr>
      </w:pPr>
      <w:r w:rsidRPr="00E5056D">
        <w:rPr>
          <w:sz w:val="26"/>
          <w:szCs w:val="26"/>
        </w:rPr>
        <w:t>д) в случае, если заявление на участие в отборе подписано лицом, не являющимся руководителем организации, или лицом, претендующим на получение субсидии, к заявлению на участие в отборе прилагаются подлинники документов, подтверждающих полномочия на подписание заявления на участие в отборе от имени лица, претендующего на получение субсидии. Подлинники после заверения должны быть возвращены указанному лицу;</w:t>
      </w:r>
    </w:p>
    <w:p w:rsidR="00D65016" w:rsidRPr="00E5056D" w:rsidRDefault="00D65016" w:rsidP="00D65016">
      <w:pPr>
        <w:widowControl w:val="0"/>
        <w:autoSpaceDE w:val="0"/>
        <w:autoSpaceDN w:val="0"/>
        <w:ind w:firstLine="708"/>
        <w:jc w:val="both"/>
        <w:rPr>
          <w:sz w:val="26"/>
          <w:szCs w:val="26"/>
        </w:rPr>
      </w:pPr>
      <w:r w:rsidRPr="00E5056D">
        <w:rPr>
          <w:sz w:val="26"/>
          <w:szCs w:val="26"/>
        </w:rPr>
        <w:t>е) к заявке на участие в отборе прилагаются документы, согласно перечню.</w:t>
      </w:r>
    </w:p>
    <w:p w:rsidR="00D65016" w:rsidRPr="00E5056D" w:rsidRDefault="00D65016" w:rsidP="00D65016">
      <w:pPr>
        <w:widowControl w:val="0"/>
        <w:autoSpaceDE w:val="0"/>
        <w:autoSpaceDN w:val="0"/>
        <w:ind w:firstLine="708"/>
        <w:jc w:val="both"/>
        <w:rPr>
          <w:b/>
          <w:sz w:val="26"/>
          <w:szCs w:val="26"/>
        </w:rPr>
      </w:pPr>
      <w:r w:rsidRPr="00E5056D">
        <w:rPr>
          <w:b/>
          <w:sz w:val="26"/>
          <w:szCs w:val="26"/>
        </w:rPr>
        <w:t>Участник отбора вправе подать только одно предложение.</w:t>
      </w:r>
    </w:p>
    <w:p w:rsidR="00100421" w:rsidRPr="00E5056D" w:rsidRDefault="00100421" w:rsidP="00FA2028">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sz w:val="26"/>
          <w:szCs w:val="26"/>
        </w:rPr>
      </w:pPr>
      <w:r w:rsidRPr="00E5056D">
        <w:rPr>
          <w:sz w:val="26"/>
          <w:szCs w:val="26"/>
        </w:rPr>
        <w:t>Участник отбора, подавший документы на участие, вправе вносить изменения в свое предложение или отозвать его в любое время до дня и времени окончания установленного срока приема документов на участие в отборе путем подачи соответствующего письменного заявления в Отдел.</w:t>
      </w:r>
    </w:p>
    <w:p w:rsidR="00100421" w:rsidRPr="00E5056D" w:rsidRDefault="00100421" w:rsidP="00FA2028">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sz w:val="26"/>
          <w:szCs w:val="26"/>
        </w:rPr>
      </w:pPr>
      <w:r w:rsidRPr="00E5056D">
        <w:rPr>
          <w:sz w:val="26"/>
          <w:szCs w:val="26"/>
        </w:rPr>
        <w:t>Участник отбора в течение срока приема документов, установленного для проведения отбора, вправе обратиться в Отдел за разъяснением положений объявления письменно или устно.</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Устная консультация участникам </w:t>
      </w:r>
      <w:proofErr w:type="gramStart"/>
      <w:r w:rsidRPr="00E5056D">
        <w:rPr>
          <w:sz w:val="26"/>
          <w:szCs w:val="26"/>
        </w:rPr>
        <w:t>отбора</w:t>
      </w:r>
      <w:proofErr w:type="gramEnd"/>
      <w:r w:rsidRPr="00E5056D">
        <w:rPr>
          <w:sz w:val="26"/>
          <w:szCs w:val="26"/>
        </w:rPr>
        <w:t xml:space="preserve"> оказывается по контактным номе-рам должностных лиц Отдела.</w:t>
      </w:r>
    </w:p>
    <w:p w:rsidR="00D65016" w:rsidRPr="00E5056D" w:rsidRDefault="00D65016" w:rsidP="00D65016">
      <w:pPr>
        <w:widowControl w:val="0"/>
        <w:autoSpaceDE w:val="0"/>
        <w:autoSpaceDN w:val="0"/>
        <w:ind w:firstLine="708"/>
        <w:jc w:val="both"/>
        <w:rPr>
          <w:sz w:val="26"/>
          <w:szCs w:val="26"/>
        </w:rPr>
      </w:pPr>
      <w:r w:rsidRPr="00E5056D">
        <w:rPr>
          <w:sz w:val="26"/>
          <w:szCs w:val="26"/>
        </w:rPr>
        <w:t>В случае письменного обращения участника отбора за разъяснениями положений объявления Отдел направляет ответ с разъяснениями участнику отбора в течение 5-ти рабочих дней со дня поступления.</w:t>
      </w:r>
    </w:p>
    <w:p w:rsidR="00D65016" w:rsidRPr="00E5056D" w:rsidRDefault="00D65016" w:rsidP="00D65016">
      <w:pPr>
        <w:widowControl w:val="0"/>
        <w:autoSpaceDE w:val="0"/>
        <w:autoSpaceDN w:val="0"/>
        <w:ind w:firstLine="708"/>
        <w:jc w:val="both"/>
        <w:rPr>
          <w:sz w:val="26"/>
          <w:szCs w:val="26"/>
        </w:rPr>
      </w:pPr>
    </w:p>
    <w:p w:rsidR="001E6681" w:rsidRPr="00E5056D" w:rsidRDefault="009561AC" w:rsidP="009561AC">
      <w:pPr>
        <w:ind w:firstLine="708"/>
        <w:jc w:val="both"/>
        <w:rPr>
          <w:b/>
          <w:sz w:val="26"/>
          <w:szCs w:val="26"/>
        </w:rPr>
      </w:pPr>
      <w:r w:rsidRPr="00E5056D">
        <w:rPr>
          <w:b/>
          <w:sz w:val="26"/>
          <w:szCs w:val="26"/>
        </w:rPr>
        <w:t>Правила рассмотрения и оценки предложений.</w:t>
      </w:r>
    </w:p>
    <w:p w:rsidR="00D65016" w:rsidRPr="00E5056D" w:rsidRDefault="009561AC" w:rsidP="009561AC">
      <w:pPr>
        <w:ind w:firstLine="708"/>
        <w:jc w:val="both"/>
        <w:rPr>
          <w:sz w:val="26"/>
          <w:szCs w:val="26"/>
        </w:rPr>
      </w:pPr>
      <w:r w:rsidRPr="00E5056D">
        <w:rPr>
          <w:sz w:val="26"/>
          <w:szCs w:val="26"/>
        </w:rPr>
        <w:t>Вскрытие конвертов, рассмотрение документов, поданных участниками отбора, и определения получателя субсидий осуществляется Комиссией по предоставлению финансовой поддержки в форме субсидий субъектам малого и среднего предпринимательства в Омсукчанском муниципальном округе по результатам проведенного конкурса на предоставление финансовой поддержки субъектам малого и среднего предпринимательства в форме субсидий (далее - Комиссия). Вскрытие конвертов Комиссией проводится в Администрации округа в течение 1-го рабочего дня со дня окончания приема документов.</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lastRenderedPageBreak/>
        <w:t>Основаниями для отклонения предложения на стадии рассмотрения документов являются:</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предложение участника отбора не соответствует требованиям, установленным Порядком; </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к предложению не представлены документы, определенные Порядком, а также документы, содержащие противоречивые или недостоверные сведения, содержат ошибки, неточности, исправления, а также заполнены с нарушением указаний, инструкций и других нормативных правовых актов; </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представлена недостоверная информация, в том числе информация о месте нахождения и адресе юридического лица;</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предложение с документами поданы после даты и (или) времени, определенных для срока подачи документов;</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участник отбора не соответствует категориям и критериям отбора для участия в отборе, </w:t>
      </w:r>
      <w:proofErr w:type="gramStart"/>
      <w:r w:rsidRPr="00E5056D">
        <w:rPr>
          <w:sz w:val="26"/>
          <w:szCs w:val="26"/>
        </w:rPr>
        <w:t>определенными</w:t>
      </w:r>
      <w:proofErr w:type="gramEnd"/>
      <w:r w:rsidRPr="00E5056D">
        <w:rPr>
          <w:sz w:val="26"/>
          <w:szCs w:val="26"/>
        </w:rPr>
        <w:t xml:space="preserve"> Порядком;</w:t>
      </w:r>
    </w:p>
    <w:p w:rsidR="009561AC" w:rsidRDefault="009561AC" w:rsidP="009561AC">
      <w:pPr>
        <w:autoSpaceDE w:val="0"/>
        <w:autoSpaceDN w:val="0"/>
        <w:adjustRightInd w:val="0"/>
        <w:ind w:firstLine="709"/>
        <w:jc w:val="both"/>
        <w:outlineLvl w:val="2"/>
        <w:rPr>
          <w:sz w:val="26"/>
          <w:szCs w:val="26"/>
        </w:rPr>
      </w:pPr>
      <w:r w:rsidRPr="00E5056D">
        <w:rPr>
          <w:sz w:val="26"/>
          <w:szCs w:val="26"/>
        </w:rPr>
        <w:t>- с момента признания участника отбора получателем субсидии, допустившим нарушение порядка и условий предоставления субсидии, прошло менее трех лет.</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Комиссия в течение 5-ти рабочих дней со дня вскрытия конвертов:</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рассматривает и проводит экспертизу предложений и документов к ним на предмет соответствия участника отбора категории и критериям отбора</w:t>
      </w:r>
      <w:r>
        <w:rPr>
          <w:sz w:val="26"/>
          <w:szCs w:val="26"/>
        </w:rPr>
        <w:t>;</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проводит проверку на соответствие участника отбора требованиям, установленным в объявлении о проведении отбора;</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xml:space="preserve">- составляет обобщенные заключения о соответствии (несоответствии) поданных документов требованиям настоящего Порядка. </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xml:space="preserve">По результатам рассмотрения предложений и документов к ним Комиссия принимает решение о соответствии (несоответствии) предложения участника отбора требованиям настоящего Порядка и определяет победителя отбора, о чем составляется соответствующий протокол, который подписывается членами Комиссии. </w:t>
      </w:r>
    </w:p>
    <w:p w:rsidR="00E5056D" w:rsidRPr="00E5056D" w:rsidRDefault="00E5056D" w:rsidP="009561AC">
      <w:pPr>
        <w:autoSpaceDE w:val="0"/>
        <w:autoSpaceDN w:val="0"/>
        <w:adjustRightInd w:val="0"/>
        <w:ind w:firstLine="709"/>
        <w:jc w:val="both"/>
        <w:outlineLvl w:val="2"/>
        <w:rPr>
          <w:sz w:val="26"/>
          <w:szCs w:val="26"/>
        </w:rPr>
      </w:pPr>
    </w:p>
    <w:p w:rsidR="00E5056D" w:rsidRPr="00E5056D" w:rsidRDefault="00E5056D" w:rsidP="00E5056D">
      <w:pPr>
        <w:ind w:firstLine="708"/>
        <w:jc w:val="both"/>
        <w:rPr>
          <w:sz w:val="26"/>
          <w:szCs w:val="26"/>
        </w:rPr>
      </w:pPr>
      <w:proofErr w:type="gramStart"/>
      <w:r w:rsidRPr="00E5056D">
        <w:rPr>
          <w:sz w:val="26"/>
          <w:szCs w:val="26"/>
        </w:rPr>
        <w:t>Размер предоставляемой субсидии на возмещение недополученных доходов составляет до 100 процентов от недополученных доходов по оказанию населению на территории Омсукчанского муниципального округа услуг бани в связи со снижением стоимости помывки на 1 человека, рассчитанной в плановой калькуляции, до 250 рублей и в пределах максимально возможной суммы субсидии, предусмотренной в бюджете Омсукчанского муниципального округа на текущий финансовый год по соответствующему мероприятию.</w:t>
      </w:r>
      <w:proofErr w:type="gramEnd"/>
    </w:p>
    <w:p w:rsidR="00E5056D" w:rsidRPr="00E5056D" w:rsidRDefault="00E5056D" w:rsidP="00E5056D">
      <w:pPr>
        <w:jc w:val="both"/>
        <w:rPr>
          <w:sz w:val="26"/>
          <w:szCs w:val="26"/>
        </w:rPr>
      </w:pPr>
      <w:r w:rsidRPr="00E5056D">
        <w:rPr>
          <w:sz w:val="26"/>
          <w:szCs w:val="26"/>
        </w:rPr>
        <w:t>Размер субсидии определяется по следующей формуле:</w:t>
      </w:r>
    </w:p>
    <w:p w:rsidR="00E5056D" w:rsidRPr="00E5056D" w:rsidRDefault="00E5056D" w:rsidP="00E5056D">
      <w:pPr>
        <w:jc w:val="both"/>
        <w:rPr>
          <w:sz w:val="26"/>
          <w:szCs w:val="26"/>
        </w:rPr>
      </w:pPr>
    </w:p>
    <w:p w:rsidR="00E5056D" w:rsidRPr="00E5056D" w:rsidRDefault="00E5056D" w:rsidP="00E5056D">
      <w:pPr>
        <w:jc w:val="center"/>
        <w:rPr>
          <w:sz w:val="26"/>
          <w:szCs w:val="26"/>
        </w:rPr>
      </w:pPr>
      <w:r w:rsidRPr="00E5056D">
        <w:rPr>
          <w:noProof/>
          <w:sz w:val="26"/>
          <w:szCs w:val="26"/>
        </w:rPr>
        <w:drawing>
          <wp:inline distT="0" distB="0" distL="0" distR="0" wp14:anchorId="69CAFCE1" wp14:editId="2B542BE4">
            <wp:extent cx="18021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130" cy="283210"/>
                    </a:xfrm>
                    <a:prstGeom prst="rect">
                      <a:avLst/>
                    </a:prstGeom>
                    <a:noFill/>
                    <a:ln>
                      <a:noFill/>
                    </a:ln>
                  </pic:spPr>
                </pic:pic>
              </a:graphicData>
            </a:graphic>
          </wp:inline>
        </w:drawing>
      </w:r>
      <w:r w:rsidRPr="00E5056D">
        <w:rPr>
          <w:sz w:val="26"/>
          <w:szCs w:val="26"/>
        </w:rPr>
        <w:t>,</w:t>
      </w:r>
    </w:p>
    <w:p w:rsidR="00E5056D" w:rsidRPr="00E5056D" w:rsidRDefault="00E5056D" w:rsidP="00E5056D">
      <w:pPr>
        <w:jc w:val="both"/>
        <w:rPr>
          <w:sz w:val="26"/>
          <w:szCs w:val="26"/>
        </w:rPr>
      </w:pPr>
    </w:p>
    <w:p w:rsidR="00E5056D" w:rsidRPr="00E5056D" w:rsidRDefault="00E5056D" w:rsidP="00E5056D">
      <w:pPr>
        <w:jc w:val="both"/>
        <w:rPr>
          <w:sz w:val="26"/>
          <w:szCs w:val="26"/>
        </w:rPr>
      </w:pPr>
      <w:r w:rsidRPr="00E5056D">
        <w:rPr>
          <w:sz w:val="26"/>
          <w:szCs w:val="26"/>
        </w:rPr>
        <w:t>где:</w:t>
      </w:r>
    </w:p>
    <w:p w:rsidR="00E5056D" w:rsidRPr="00E5056D" w:rsidRDefault="00E5056D" w:rsidP="00E5056D">
      <w:pPr>
        <w:jc w:val="both"/>
        <w:rPr>
          <w:sz w:val="26"/>
          <w:szCs w:val="26"/>
        </w:rPr>
      </w:pPr>
      <w:r w:rsidRPr="00E5056D">
        <w:rPr>
          <w:sz w:val="26"/>
          <w:szCs w:val="26"/>
        </w:rPr>
        <w:t>С - размер субсидий;</w:t>
      </w:r>
    </w:p>
    <w:p w:rsidR="00E5056D" w:rsidRPr="00E5056D" w:rsidRDefault="00E5056D" w:rsidP="00E5056D">
      <w:pPr>
        <w:jc w:val="both"/>
        <w:rPr>
          <w:sz w:val="26"/>
          <w:szCs w:val="26"/>
        </w:rPr>
      </w:pPr>
      <w:proofErr w:type="spellStart"/>
      <w:r w:rsidRPr="00E5056D">
        <w:rPr>
          <w:sz w:val="26"/>
          <w:szCs w:val="26"/>
        </w:rPr>
        <w:t>Тэот</w:t>
      </w:r>
      <w:proofErr w:type="gramStart"/>
      <w:r w:rsidRPr="00E5056D">
        <w:rPr>
          <w:sz w:val="26"/>
          <w:szCs w:val="26"/>
        </w:rPr>
        <w:t>i</w:t>
      </w:r>
      <w:proofErr w:type="spellEnd"/>
      <w:proofErr w:type="gramEnd"/>
      <w:r w:rsidRPr="00E5056D">
        <w:rPr>
          <w:sz w:val="26"/>
          <w:szCs w:val="26"/>
        </w:rPr>
        <w:t xml:space="preserve"> - экономически обоснованный тариф по отдельным категориям;</w:t>
      </w:r>
    </w:p>
    <w:p w:rsidR="00E5056D" w:rsidRPr="00E5056D" w:rsidRDefault="00E5056D" w:rsidP="00E5056D">
      <w:pPr>
        <w:jc w:val="both"/>
        <w:rPr>
          <w:sz w:val="26"/>
          <w:szCs w:val="26"/>
        </w:rPr>
      </w:pPr>
      <w:proofErr w:type="spellStart"/>
      <w:r w:rsidRPr="00E5056D">
        <w:rPr>
          <w:sz w:val="26"/>
          <w:szCs w:val="26"/>
        </w:rPr>
        <w:t>Тсот</w:t>
      </w:r>
      <w:proofErr w:type="gramStart"/>
      <w:r w:rsidRPr="00E5056D">
        <w:rPr>
          <w:sz w:val="26"/>
          <w:szCs w:val="26"/>
        </w:rPr>
        <w:t>i</w:t>
      </w:r>
      <w:proofErr w:type="spellEnd"/>
      <w:proofErr w:type="gramEnd"/>
      <w:r w:rsidRPr="00E5056D">
        <w:rPr>
          <w:sz w:val="26"/>
          <w:szCs w:val="26"/>
        </w:rPr>
        <w:t xml:space="preserve"> - социально ориентированный тариф по отдельным категориям;</w:t>
      </w:r>
    </w:p>
    <w:p w:rsidR="00E5056D" w:rsidRPr="00E5056D" w:rsidRDefault="00E5056D" w:rsidP="00E5056D">
      <w:pPr>
        <w:jc w:val="both"/>
        <w:rPr>
          <w:sz w:val="26"/>
          <w:szCs w:val="26"/>
        </w:rPr>
      </w:pPr>
      <w:r w:rsidRPr="00E5056D">
        <w:rPr>
          <w:sz w:val="26"/>
          <w:szCs w:val="26"/>
        </w:rPr>
        <w:t xml:space="preserve">N - количество </w:t>
      </w:r>
      <w:proofErr w:type="spellStart"/>
      <w:r w:rsidRPr="00E5056D">
        <w:rPr>
          <w:sz w:val="26"/>
          <w:szCs w:val="26"/>
        </w:rPr>
        <w:t>помывок</w:t>
      </w:r>
      <w:proofErr w:type="spellEnd"/>
      <w:r w:rsidRPr="00E5056D">
        <w:rPr>
          <w:sz w:val="26"/>
          <w:szCs w:val="26"/>
        </w:rPr>
        <w:t>.</w:t>
      </w:r>
    </w:p>
    <w:p w:rsidR="00D65016" w:rsidRPr="00E5056D" w:rsidRDefault="00D65016" w:rsidP="00AF0990">
      <w:pPr>
        <w:jc w:val="both"/>
        <w:rPr>
          <w:sz w:val="26"/>
          <w:szCs w:val="26"/>
        </w:rPr>
      </w:pPr>
    </w:p>
    <w:p w:rsidR="00A64673" w:rsidRPr="00A64673" w:rsidRDefault="00A64673" w:rsidP="00A64673">
      <w:pPr>
        <w:ind w:firstLine="708"/>
        <w:jc w:val="both"/>
        <w:rPr>
          <w:b/>
          <w:sz w:val="26"/>
          <w:szCs w:val="26"/>
        </w:rPr>
      </w:pPr>
      <w:r w:rsidRPr="00A64673">
        <w:rPr>
          <w:b/>
          <w:sz w:val="26"/>
          <w:szCs w:val="26"/>
        </w:rPr>
        <w:t xml:space="preserve">Срок, в течение которого </w:t>
      </w:r>
      <w:r>
        <w:rPr>
          <w:b/>
          <w:sz w:val="26"/>
          <w:szCs w:val="26"/>
        </w:rPr>
        <w:t>победитель отбора должен</w:t>
      </w:r>
      <w:r w:rsidRPr="00A64673">
        <w:rPr>
          <w:b/>
          <w:sz w:val="26"/>
          <w:szCs w:val="26"/>
        </w:rPr>
        <w:t xml:space="preserve"> </w:t>
      </w:r>
      <w:r>
        <w:rPr>
          <w:b/>
          <w:sz w:val="26"/>
          <w:szCs w:val="26"/>
        </w:rPr>
        <w:t>подписать С</w:t>
      </w:r>
      <w:r w:rsidRPr="00A64673">
        <w:rPr>
          <w:b/>
          <w:sz w:val="26"/>
          <w:szCs w:val="26"/>
        </w:rPr>
        <w:t xml:space="preserve">оглашение о предоставлении субсидии (далее - </w:t>
      </w:r>
      <w:r>
        <w:rPr>
          <w:b/>
          <w:sz w:val="26"/>
          <w:szCs w:val="26"/>
        </w:rPr>
        <w:t>С</w:t>
      </w:r>
      <w:r w:rsidRPr="00A64673">
        <w:rPr>
          <w:b/>
          <w:sz w:val="26"/>
          <w:szCs w:val="26"/>
        </w:rPr>
        <w:t>оглашение).</w:t>
      </w:r>
    </w:p>
    <w:p w:rsidR="00E5056D" w:rsidRPr="00E5056D" w:rsidRDefault="00E5056D" w:rsidP="00A64673">
      <w:pPr>
        <w:ind w:firstLine="708"/>
        <w:jc w:val="both"/>
        <w:rPr>
          <w:sz w:val="26"/>
          <w:szCs w:val="26"/>
        </w:rPr>
      </w:pPr>
      <w:r w:rsidRPr="00E5056D">
        <w:rPr>
          <w:sz w:val="26"/>
          <w:szCs w:val="26"/>
        </w:rPr>
        <w:lastRenderedPageBreak/>
        <w:t>Отдел в течение 6-ти рабочих дней со дня определения победителя отбора направляет в адрес получателя субсидии уведомление с указанием срока подписания Соглашения и проект Соглашения по типовой форме соглашения, утвержденной приказом Комитета финансов администрации Омсукчанского муниципального округа.</w:t>
      </w:r>
    </w:p>
    <w:p w:rsidR="00E5056D" w:rsidRPr="00E5056D" w:rsidRDefault="00E5056D" w:rsidP="00A64673">
      <w:pPr>
        <w:ind w:firstLine="708"/>
        <w:jc w:val="both"/>
        <w:rPr>
          <w:sz w:val="26"/>
          <w:szCs w:val="26"/>
        </w:rPr>
      </w:pPr>
      <w:r w:rsidRPr="00E5056D">
        <w:rPr>
          <w:sz w:val="26"/>
          <w:szCs w:val="26"/>
        </w:rPr>
        <w:t>Получатель субсидии должен подписать 3 (три) экземпляра проекта Соглашения и в течение 3-х рабочих дней со дня его получения предоставить их в Отдел на бумажном носителе.</w:t>
      </w:r>
    </w:p>
    <w:p w:rsidR="00E5056D" w:rsidRDefault="00E5056D" w:rsidP="00A64673">
      <w:pPr>
        <w:ind w:firstLine="708"/>
        <w:jc w:val="both"/>
        <w:rPr>
          <w:sz w:val="26"/>
          <w:szCs w:val="26"/>
        </w:rPr>
      </w:pPr>
      <w:r w:rsidRPr="00E5056D">
        <w:rPr>
          <w:sz w:val="26"/>
          <w:szCs w:val="26"/>
        </w:rPr>
        <w:t xml:space="preserve">В случае не подписания получателем субсидии Соглашения и не предоставления подписанного Соглашения в Отдел в течение срока, указанного в </w:t>
      </w:r>
      <w:r w:rsidR="00A64673">
        <w:rPr>
          <w:sz w:val="26"/>
          <w:szCs w:val="26"/>
        </w:rPr>
        <w:t>уведомлении</w:t>
      </w:r>
      <w:r w:rsidRPr="00E5056D">
        <w:rPr>
          <w:sz w:val="26"/>
          <w:szCs w:val="26"/>
        </w:rPr>
        <w:t>, получатель субсидии считается уклонившимся от заключения Соглашения, и субсидия ему не предоставляется.</w:t>
      </w:r>
    </w:p>
    <w:p w:rsidR="007D296B" w:rsidRDefault="007D296B" w:rsidP="00A64673">
      <w:pPr>
        <w:ind w:firstLine="708"/>
        <w:jc w:val="both"/>
        <w:rPr>
          <w:sz w:val="26"/>
          <w:szCs w:val="26"/>
        </w:rPr>
      </w:pPr>
    </w:p>
    <w:p w:rsidR="007D296B" w:rsidRPr="00E5056D" w:rsidRDefault="007D296B" w:rsidP="007D296B">
      <w:pPr>
        <w:ind w:firstLine="708"/>
        <w:jc w:val="center"/>
        <w:rPr>
          <w:sz w:val="26"/>
          <w:szCs w:val="26"/>
        </w:rPr>
      </w:pPr>
      <w:r>
        <w:rPr>
          <w:sz w:val="26"/>
          <w:szCs w:val="26"/>
        </w:rPr>
        <w:t>_____________________</w:t>
      </w:r>
    </w:p>
    <w:p w:rsidR="00E5056D" w:rsidRPr="00E5056D" w:rsidRDefault="00E5056D" w:rsidP="00AF0990">
      <w:pPr>
        <w:jc w:val="both"/>
        <w:rPr>
          <w:sz w:val="26"/>
          <w:szCs w:val="26"/>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942145" w:rsidRPr="00997225" w:rsidRDefault="00942145" w:rsidP="00942145">
      <w:pPr>
        <w:pStyle w:val="ConsPlusNonformat"/>
        <w:ind w:left="7509"/>
        <w:jc w:val="both"/>
        <w:rPr>
          <w:rFonts w:ascii="Times New Roman" w:hAnsi="Times New Roman" w:cs="Times New Roman"/>
          <w:sz w:val="24"/>
          <w:szCs w:val="24"/>
        </w:rPr>
      </w:pPr>
      <w:r w:rsidRPr="0099722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997225">
        <w:rPr>
          <w:rFonts w:ascii="Times New Roman" w:hAnsi="Times New Roman" w:cs="Times New Roman"/>
          <w:sz w:val="24"/>
          <w:szCs w:val="24"/>
        </w:rPr>
        <w:t>1</w:t>
      </w:r>
    </w:p>
    <w:p w:rsidR="00942145" w:rsidRDefault="00942145" w:rsidP="00942145">
      <w:pPr>
        <w:autoSpaceDE w:val="0"/>
        <w:autoSpaceDN w:val="0"/>
        <w:adjustRightInd w:val="0"/>
        <w:jc w:val="center"/>
        <w:rPr>
          <w:b/>
          <w:bCs/>
        </w:rPr>
      </w:pPr>
    </w:p>
    <w:p w:rsidR="00942145" w:rsidRPr="007B0495" w:rsidRDefault="00942145" w:rsidP="00942145">
      <w:pPr>
        <w:autoSpaceDE w:val="0"/>
        <w:autoSpaceDN w:val="0"/>
        <w:adjustRightInd w:val="0"/>
        <w:jc w:val="center"/>
        <w:rPr>
          <w:b/>
          <w:bCs/>
          <w:i/>
        </w:rPr>
      </w:pPr>
      <w:r w:rsidRPr="007B0495">
        <w:rPr>
          <w:b/>
          <w:bCs/>
          <w:i/>
        </w:rPr>
        <w:t>На фирменном бланке с указанием наименования организации,</w:t>
      </w:r>
    </w:p>
    <w:p w:rsidR="00942145" w:rsidRPr="007B0495" w:rsidRDefault="00942145" w:rsidP="00942145">
      <w:pPr>
        <w:autoSpaceDE w:val="0"/>
        <w:autoSpaceDN w:val="0"/>
        <w:adjustRightInd w:val="0"/>
        <w:jc w:val="center"/>
        <w:rPr>
          <w:b/>
          <w:bCs/>
          <w:i/>
        </w:rPr>
      </w:pPr>
      <w:r w:rsidRPr="007B0495">
        <w:rPr>
          <w:b/>
          <w:bCs/>
          <w:i/>
        </w:rPr>
        <w:t>адреса, телефона, с исходящей нумерацией</w:t>
      </w:r>
    </w:p>
    <w:p w:rsidR="00942145" w:rsidRDefault="00942145" w:rsidP="00942145">
      <w:pPr>
        <w:autoSpaceDE w:val="0"/>
        <w:autoSpaceDN w:val="0"/>
        <w:adjustRightInd w:val="0"/>
        <w:jc w:val="center"/>
        <w:rPr>
          <w:b/>
          <w:bCs/>
        </w:rPr>
      </w:pPr>
    </w:p>
    <w:p w:rsidR="00942145" w:rsidRPr="00997225" w:rsidRDefault="00942145" w:rsidP="00942145">
      <w:pPr>
        <w:autoSpaceDE w:val="0"/>
        <w:autoSpaceDN w:val="0"/>
        <w:adjustRightInd w:val="0"/>
        <w:jc w:val="center"/>
        <w:rPr>
          <w:b/>
          <w:bCs/>
        </w:rPr>
      </w:pPr>
      <w:r w:rsidRPr="00997225">
        <w:rPr>
          <w:b/>
          <w:bCs/>
        </w:rPr>
        <w:t>ЗАЯВЛЕНИЕ НА ПРЕДОСТАВЛЕНИЕ СУБСИДИИ</w:t>
      </w:r>
    </w:p>
    <w:p w:rsidR="00942145" w:rsidRPr="00997225" w:rsidRDefault="00942145" w:rsidP="00942145">
      <w:pPr>
        <w:autoSpaceDE w:val="0"/>
        <w:autoSpaceDN w:val="0"/>
        <w:adjustRightInd w:val="0"/>
        <w:jc w:val="center"/>
        <w:rPr>
          <w:b/>
          <w:bCs/>
        </w:rPr>
      </w:pPr>
      <w:r w:rsidRPr="00997225">
        <w:rPr>
          <w:b/>
          <w:bCs/>
        </w:rPr>
        <w:t>(форма)</w:t>
      </w:r>
    </w:p>
    <w:p w:rsidR="00942145" w:rsidRPr="00997225" w:rsidRDefault="00942145" w:rsidP="00942145">
      <w:pPr>
        <w:autoSpaceDE w:val="0"/>
        <w:autoSpaceDN w:val="0"/>
        <w:adjustRightInd w:val="0"/>
        <w:jc w:val="right"/>
        <w:rPr>
          <w:b/>
          <w:bCs/>
        </w:rPr>
      </w:pPr>
    </w:p>
    <w:p w:rsidR="00942145" w:rsidRDefault="00942145" w:rsidP="00942145">
      <w:pPr>
        <w:autoSpaceDE w:val="0"/>
        <w:autoSpaceDN w:val="0"/>
        <w:adjustRightInd w:val="0"/>
        <w:ind w:left="4962"/>
        <w:rPr>
          <w:bCs/>
          <w:sz w:val="28"/>
          <w:szCs w:val="28"/>
        </w:rPr>
      </w:pPr>
      <w:r>
        <w:rPr>
          <w:bCs/>
          <w:sz w:val="28"/>
          <w:szCs w:val="28"/>
        </w:rPr>
        <w:t>Главе</w:t>
      </w:r>
      <w:r w:rsidRPr="00997225">
        <w:rPr>
          <w:bCs/>
          <w:sz w:val="28"/>
          <w:szCs w:val="28"/>
        </w:rPr>
        <w:t xml:space="preserve"> Омсукчанского </w:t>
      </w:r>
    </w:p>
    <w:p w:rsidR="00942145" w:rsidRPr="00997225" w:rsidRDefault="00942145" w:rsidP="00942145">
      <w:pPr>
        <w:autoSpaceDE w:val="0"/>
        <w:autoSpaceDN w:val="0"/>
        <w:adjustRightInd w:val="0"/>
        <w:ind w:left="4962"/>
        <w:rPr>
          <w:bCs/>
          <w:sz w:val="28"/>
          <w:szCs w:val="28"/>
        </w:rPr>
      </w:pPr>
      <w:r w:rsidRPr="00C92BD5">
        <w:rPr>
          <w:bCs/>
          <w:sz w:val="28"/>
          <w:szCs w:val="28"/>
        </w:rPr>
        <w:t xml:space="preserve">муниципального </w:t>
      </w:r>
      <w:r w:rsidRPr="00997225">
        <w:rPr>
          <w:bCs/>
          <w:sz w:val="28"/>
          <w:szCs w:val="28"/>
        </w:rPr>
        <w:t>округа</w:t>
      </w:r>
    </w:p>
    <w:p w:rsidR="00942145" w:rsidRPr="00997225" w:rsidRDefault="00942145" w:rsidP="00942145">
      <w:pPr>
        <w:autoSpaceDE w:val="0"/>
        <w:autoSpaceDN w:val="0"/>
        <w:adjustRightInd w:val="0"/>
        <w:ind w:left="4962"/>
        <w:rPr>
          <w:bCs/>
        </w:rPr>
      </w:pPr>
    </w:p>
    <w:p w:rsidR="00942145" w:rsidRPr="00997225" w:rsidRDefault="00942145" w:rsidP="00942145">
      <w:pPr>
        <w:autoSpaceDE w:val="0"/>
        <w:autoSpaceDN w:val="0"/>
        <w:adjustRightInd w:val="0"/>
        <w:ind w:left="4962"/>
        <w:rPr>
          <w:bCs/>
        </w:rPr>
      </w:pPr>
      <w:r w:rsidRPr="00997225">
        <w:rPr>
          <w:bCs/>
        </w:rPr>
        <w:t xml:space="preserve">__________________________________ </w:t>
      </w:r>
    </w:p>
    <w:p w:rsidR="00942145" w:rsidRPr="00997225" w:rsidRDefault="00942145" w:rsidP="00942145">
      <w:pPr>
        <w:widowControl w:val="0"/>
        <w:autoSpaceDE w:val="0"/>
        <w:autoSpaceDN w:val="0"/>
        <w:adjustRightInd w:val="0"/>
        <w:rPr>
          <w:rFonts w:ascii="Courier New" w:hAnsi="Courier New" w:cs="Courier New"/>
          <w:sz w:val="20"/>
          <w:szCs w:val="20"/>
        </w:rPr>
      </w:pPr>
      <w:bookmarkStart w:id="0" w:name="Par115"/>
      <w:bookmarkEnd w:id="0"/>
    </w:p>
    <w:p w:rsidR="00942145" w:rsidRPr="00997225" w:rsidRDefault="00942145" w:rsidP="00942145">
      <w:pPr>
        <w:widowControl w:val="0"/>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42145" w:rsidRPr="007B0495" w:rsidTr="00481BEC">
        <w:tc>
          <w:tcPr>
            <w:tcW w:w="9071" w:type="dxa"/>
            <w:tcBorders>
              <w:top w:val="nil"/>
              <w:left w:val="nil"/>
              <w:bottom w:val="nil"/>
              <w:right w:val="nil"/>
            </w:tcBorders>
          </w:tcPr>
          <w:p w:rsidR="00942145" w:rsidRPr="007B0495" w:rsidRDefault="00942145" w:rsidP="00481BEC">
            <w:pPr>
              <w:widowControl w:val="0"/>
              <w:autoSpaceDE w:val="0"/>
              <w:autoSpaceDN w:val="0"/>
              <w:jc w:val="both"/>
            </w:pPr>
            <w:r w:rsidRPr="007B0495">
              <w:t>____________</w:t>
            </w:r>
            <w:r>
              <w:t>________</w:t>
            </w:r>
            <w:r w:rsidRPr="007B0495">
              <w:t>________________________________________________ в лице</w:t>
            </w:r>
          </w:p>
          <w:p w:rsidR="00942145" w:rsidRPr="007B0495" w:rsidRDefault="00942145" w:rsidP="00481BEC">
            <w:pPr>
              <w:widowControl w:val="0"/>
              <w:autoSpaceDE w:val="0"/>
              <w:autoSpaceDN w:val="0"/>
              <w:jc w:val="center"/>
            </w:pPr>
            <w:r w:rsidRPr="007B0495">
              <w:t>(наименование юридического лица)</w:t>
            </w:r>
          </w:p>
          <w:p w:rsidR="00942145" w:rsidRDefault="00942145" w:rsidP="00481BEC">
            <w:pPr>
              <w:widowControl w:val="0"/>
              <w:autoSpaceDE w:val="0"/>
              <w:autoSpaceDN w:val="0"/>
            </w:pPr>
          </w:p>
          <w:p w:rsidR="00942145" w:rsidRPr="007B0495" w:rsidRDefault="00942145" w:rsidP="00481BEC">
            <w:pPr>
              <w:widowControl w:val="0"/>
              <w:autoSpaceDE w:val="0"/>
              <w:autoSpaceDN w:val="0"/>
            </w:pPr>
            <w:r w:rsidRPr="007B0495">
              <w:t>___________________________________________</w:t>
            </w:r>
            <w:r>
              <w:t>________</w:t>
            </w:r>
            <w:r w:rsidRPr="007B0495">
              <w:t>_______________________</w:t>
            </w:r>
          </w:p>
          <w:p w:rsidR="00942145" w:rsidRPr="007B0495" w:rsidRDefault="00942145" w:rsidP="00481BEC">
            <w:pPr>
              <w:widowControl w:val="0"/>
              <w:autoSpaceDE w:val="0"/>
              <w:autoSpaceDN w:val="0"/>
              <w:jc w:val="center"/>
            </w:pPr>
            <w:r w:rsidRPr="007B0495">
              <w:t>(Ф.И.О. руководителя юридического лица)</w:t>
            </w:r>
          </w:p>
        </w:tc>
      </w:tr>
    </w:tbl>
    <w:p w:rsidR="00942145" w:rsidRPr="00997225" w:rsidRDefault="00942145" w:rsidP="00942145">
      <w:pPr>
        <w:widowControl w:val="0"/>
        <w:autoSpaceDE w:val="0"/>
        <w:autoSpaceDN w:val="0"/>
        <w:adjustRightInd w:val="0"/>
        <w:rPr>
          <w:sz w:val="28"/>
          <w:szCs w:val="28"/>
        </w:rPr>
      </w:pPr>
      <w:r>
        <w:rPr>
          <w:sz w:val="28"/>
          <w:szCs w:val="28"/>
        </w:rPr>
        <w:t>______</w:t>
      </w:r>
      <w:r w:rsidRPr="00997225">
        <w:rPr>
          <w:sz w:val="28"/>
          <w:szCs w:val="28"/>
        </w:rPr>
        <w:t>____________________________________________________________</w:t>
      </w:r>
    </w:p>
    <w:p w:rsidR="00942145" w:rsidRPr="00997225" w:rsidRDefault="00942145" w:rsidP="00942145">
      <w:pPr>
        <w:widowControl w:val="0"/>
        <w:autoSpaceDE w:val="0"/>
        <w:autoSpaceDN w:val="0"/>
        <w:adjustRightInd w:val="0"/>
        <w:ind w:firstLine="709"/>
        <w:jc w:val="center"/>
        <w:rPr>
          <w:sz w:val="28"/>
          <w:szCs w:val="28"/>
        </w:rPr>
      </w:pPr>
      <w:r w:rsidRPr="007B0495">
        <w:rPr>
          <w:sz w:val="22"/>
          <w:szCs w:val="28"/>
        </w:rPr>
        <w:t>(почтовый адрес)</w:t>
      </w:r>
      <w:r w:rsidRPr="00997225">
        <w:rPr>
          <w:sz w:val="28"/>
          <w:szCs w:val="28"/>
        </w:rPr>
        <w:t xml:space="preserve"> _____________________________</w:t>
      </w:r>
      <w:r>
        <w:rPr>
          <w:sz w:val="28"/>
          <w:szCs w:val="28"/>
        </w:rPr>
        <w:t>__________________</w:t>
      </w:r>
      <w:r w:rsidRPr="00997225">
        <w:rPr>
          <w:sz w:val="28"/>
          <w:szCs w:val="28"/>
        </w:rPr>
        <w:t>___________________</w:t>
      </w:r>
    </w:p>
    <w:p w:rsidR="00942145" w:rsidRDefault="00942145" w:rsidP="00942145">
      <w:pPr>
        <w:widowControl w:val="0"/>
        <w:autoSpaceDE w:val="0"/>
        <w:autoSpaceDN w:val="0"/>
        <w:adjustRightInd w:val="0"/>
        <w:ind w:firstLine="709"/>
        <w:jc w:val="center"/>
        <w:rPr>
          <w:sz w:val="28"/>
          <w:szCs w:val="28"/>
        </w:rPr>
      </w:pPr>
      <w:r w:rsidRPr="007B0495">
        <w:rPr>
          <w:sz w:val="22"/>
          <w:szCs w:val="28"/>
        </w:rPr>
        <w:t>(место государственной регистрации)</w:t>
      </w:r>
    </w:p>
    <w:p w:rsidR="00942145" w:rsidRPr="00997225" w:rsidRDefault="00942145" w:rsidP="00942145">
      <w:pPr>
        <w:widowControl w:val="0"/>
        <w:autoSpaceDE w:val="0"/>
        <w:autoSpaceDN w:val="0"/>
        <w:adjustRightInd w:val="0"/>
        <w:rPr>
          <w:sz w:val="28"/>
          <w:szCs w:val="28"/>
        </w:rPr>
      </w:pPr>
      <w:r w:rsidRPr="00997225">
        <w:rPr>
          <w:sz w:val="28"/>
          <w:szCs w:val="28"/>
        </w:rPr>
        <w:t>_________</w:t>
      </w:r>
      <w:r>
        <w:rPr>
          <w:sz w:val="28"/>
          <w:szCs w:val="28"/>
        </w:rPr>
        <w:t>____________________________________</w:t>
      </w:r>
      <w:r w:rsidRPr="00997225">
        <w:rPr>
          <w:sz w:val="28"/>
          <w:szCs w:val="28"/>
        </w:rPr>
        <w:t>_____________________</w:t>
      </w:r>
    </w:p>
    <w:p w:rsidR="00942145" w:rsidRPr="001D4EDA" w:rsidRDefault="00942145" w:rsidP="00942145">
      <w:pPr>
        <w:widowControl w:val="0"/>
        <w:autoSpaceDE w:val="0"/>
        <w:autoSpaceDN w:val="0"/>
        <w:adjustRightInd w:val="0"/>
        <w:ind w:firstLine="709"/>
        <w:jc w:val="center"/>
        <w:rPr>
          <w:sz w:val="22"/>
          <w:szCs w:val="28"/>
        </w:rPr>
      </w:pPr>
      <w:r w:rsidRPr="001D4EDA">
        <w:rPr>
          <w:sz w:val="22"/>
          <w:szCs w:val="28"/>
        </w:rPr>
        <w:t>(номер контактного телефона/факса)</w:t>
      </w:r>
    </w:p>
    <w:p w:rsidR="00942145" w:rsidRPr="00997225" w:rsidRDefault="00942145" w:rsidP="00942145">
      <w:pPr>
        <w:widowControl w:val="0"/>
        <w:autoSpaceDE w:val="0"/>
        <w:autoSpaceDN w:val="0"/>
        <w:adjustRightInd w:val="0"/>
        <w:ind w:firstLine="709"/>
        <w:jc w:val="both"/>
        <w:rPr>
          <w:sz w:val="28"/>
          <w:szCs w:val="28"/>
        </w:rPr>
      </w:pPr>
    </w:p>
    <w:p w:rsidR="00942145" w:rsidRPr="001D4EDA" w:rsidRDefault="00942145" w:rsidP="00942145">
      <w:pPr>
        <w:widowControl w:val="0"/>
        <w:autoSpaceDE w:val="0"/>
        <w:autoSpaceDN w:val="0"/>
        <w:adjustRightInd w:val="0"/>
        <w:jc w:val="both"/>
        <w:rPr>
          <w:sz w:val="28"/>
          <w:szCs w:val="28"/>
        </w:rPr>
      </w:pPr>
      <w:r w:rsidRPr="001D4EDA">
        <w:rPr>
          <w:sz w:val="28"/>
          <w:szCs w:val="28"/>
        </w:rPr>
        <w:t>ознакомившись с Порядком</w:t>
      </w:r>
      <w:r w:rsidRPr="001D4EDA">
        <w:t xml:space="preserve"> </w:t>
      </w:r>
      <w:r w:rsidRPr="00D0704C">
        <w:rPr>
          <w:sz w:val="28"/>
          <w:szCs w:val="28"/>
        </w:rPr>
        <w:t>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w:t>
      </w:r>
      <w:r>
        <w:rPr>
          <w:sz w:val="28"/>
          <w:szCs w:val="28"/>
        </w:rPr>
        <w:t xml:space="preserve"> </w:t>
      </w:r>
      <w:r w:rsidRPr="001D4EDA">
        <w:rPr>
          <w:sz w:val="28"/>
          <w:szCs w:val="28"/>
        </w:rPr>
        <w:t>просит предоставить субсидию в размере:</w:t>
      </w:r>
    </w:p>
    <w:p w:rsidR="00942145" w:rsidRDefault="00942145" w:rsidP="00942145">
      <w:pPr>
        <w:widowControl w:val="0"/>
        <w:autoSpaceDE w:val="0"/>
        <w:autoSpaceDN w:val="0"/>
        <w:adjustRightInd w:val="0"/>
        <w:jc w:val="both"/>
        <w:rPr>
          <w:sz w:val="28"/>
          <w:szCs w:val="28"/>
        </w:rPr>
      </w:pPr>
      <w:r w:rsidRPr="001D4EDA">
        <w:rPr>
          <w:sz w:val="28"/>
          <w:szCs w:val="28"/>
        </w:rPr>
        <w:t>(__________________________________________________________) рублей.</w:t>
      </w:r>
    </w:p>
    <w:p w:rsidR="00942145" w:rsidRDefault="00942145" w:rsidP="00942145">
      <w:pPr>
        <w:widowControl w:val="0"/>
        <w:autoSpaceDE w:val="0"/>
        <w:autoSpaceDN w:val="0"/>
        <w:adjustRightInd w:val="0"/>
        <w:ind w:firstLine="709"/>
        <w:jc w:val="both"/>
        <w:rPr>
          <w:sz w:val="28"/>
          <w:szCs w:val="28"/>
        </w:rPr>
      </w:pPr>
    </w:p>
    <w:p w:rsidR="00942145" w:rsidRPr="00997225" w:rsidRDefault="00942145" w:rsidP="0094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97225">
        <w:rPr>
          <w:spacing w:val="-6"/>
          <w:sz w:val="28"/>
          <w:szCs w:val="28"/>
        </w:rPr>
        <w:t xml:space="preserve">из бюджета Омсукчанского </w:t>
      </w:r>
      <w:r w:rsidRPr="00C92BD5">
        <w:rPr>
          <w:spacing w:val="-6"/>
          <w:sz w:val="28"/>
          <w:szCs w:val="28"/>
        </w:rPr>
        <w:t xml:space="preserve">муниципального </w:t>
      </w:r>
      <w:r w:rsidRPr="00997225">
        <w:rPr>
          <w:spacing w:val="-6"/>
          <w:sz w:val="28"/>
          <w:szCs w:val="28"/>
        </w:rPr>
        <w:t>округа</w:t>
      </w:r>
      <w:r w:rsidRPr="00997225">
        <w:rPr>
          <w:sz w:val="28"/>
          <w:szCs w:val="28"/>
        </w:rPr>
        <w:t xml:space="preserve"> на компенсацию фактически понесенных затрат на оплату коммунальных услуг при оказании банных услуг населению в общественной бане Омсукчанского </w:t>
      </w:r>
      <w:r w:rsidRPr="00C92BD5">
        <w:rPr>
          <w:sz w:val="28"/>
          <w:szCs w:val="28"/>
        </w:rPr>
        <w:t>муниципального</w:t>
      </w:r>
      <w:r w:rsidRPr="00997225">
        <w:rPr>
          <w:sz w:val="28"/>
          <w:szCs w:val="28"/>
        </w:rPr>
        <w:t xml:space="preserve"> округа</w:t>
      </w:r>
    </w:p>
    <w:p w:rsidR="00942145" w:rsidRDefault="00942145" w:rsidP="00942145">
      <w:pPr>
        <w:widowControl w:val="0"/>
        <w:autoSpaceDE w:val="0"/>
        <w:autoSpaceDN w:val="0"/>
        <w:adjustRightInd w:val="0"/>
        <w:ind w:firstLine="709"/>
        <w:jc w:val="both"/>
        <w:rPr>
          <w:bCs/>
          <w:sz w:val="28"/>
          <w:szCs w:val="28"/>
        </w:rPr>
      </w:pPr>
      <w:r w:rsidRPr="001D4EDA">
        <w:rPr>
          <w:bCs/>
          <w:sz w:val="28"/>
          <w:szCs w:val="28"/>
        </w:rPr>
        <w:t>Настоящим заявлением гарантируем достоверность представленных сведений.</w:t>
      </w:r>
    </w:p>
    <w:p w:rsidR="00942145" w:rsidRPr="001D4EDA" w:rsidRDefault="00942145" w:rsidP="00942145">
      <w:pPr>
        <w:widowControl w:val="0"/>
        <w:autoSpaceDE w:val="0"/>
        <w:autoSpaceDN w:val="0"/>
        <w:ind w:firstLine="283"/>
        <w:jc w:val="both"/>
        <w:rPr>
          <w:sz w:val="28"/>
          <w:szCs w:val="28"/>
        </w:rPr>
      </w:pPr>
      <w:r w:rsidRPr="001D4EDA">
        <w:rPr>
          <w:sz w:val="28"/>
          <w:szCs w:val="28"/>
        </w:rPr>
        <w:t>Прилагаемые документы:</w:t>
      </w:r>
    </w:p>
    <w:p w:rsidR="00942145" w:rsidRPr="001D4EDA" w:rsidRDefault="00942145" w:rsidP="00942145">
      <w:pPr>
        <w:widowControl w:val="0"/>
        <w:autoSpaceDE w:val="0"/>
        <w:autoSpaceDN w:val="0"/>
        <w:rPr>
          <w:sz w:val="28"/>
          <w:szCs w:val="28"/>
        </w:rPr>
      </w:pPr>
      <w:r w:rsidRPr="001D4EDA">
        <w:rPr>
          <w:sz w:val="28"/>
          <w:szCs w:val="28"/>
        </w:rPr>
        <w:t>1. ___</w:t>
      </w:r>
      <w:r>
        <w:rPr>
          <w:sz w:val="28"/>
          <w:szCs w:val="28"/>
        </w:rPr>
        <w:t>_________________</w:t>
      </w:r>
      <w:r w:rsidRPr="001D4EDA">
        <w:rPr>
          <w:sz w:val="28"/>
          <w:szCs w:val="28"/>
        </w:rPr>
        <w:t>____________________________________________</w:t>
      </w:r>
    </w:p>
    <w:p w:rsidR="00942145" w:rsidRPr="001D4EDA" w:rsidRDefault="00942145" w:rsidP="00942145">
      <w:pPr>
        <w:widowControl w:val="0"/>
        <w:autoSpaceDE w:val="0"/>
        <w:autoSpaceDN w:val="0"/>
        <w:rPr>
          <w:sz w:val="28"/>
          <w:szCs w:val="28"/>
        </w:rPr>
      </w:pPr>
      <w:r w:rsidRPr="001D4EDA">
        <w:rPr>
          <w:sz w:val="28"/>
          <w:szCs w:val="28"/>
        </w:rPr>
        <w:t>2. _</w:t>
      </w:r>
      <w:r>
        <w:rPr>
          <w:sz w:val="28"/>
          <w:szCs w:val="28"/>
        </w:rPr>
        <w:t>_________________</w:t>
      </w:r>
      <w:r w:rsidRPr="001D4EDA">
        <w:rPr>
          <w:sz w:val="28"/>
          <w:szCs w:val="28"/>
        </w:rPr>
        <w:t>______________________________________________</w:t>
      </w:r>
    </w:p>
    <w:p w:rsidR="00942145" w:rsidRPr="001D4EDA" w:rsidRDefault="00942145" w:rsidP="00942145">
      <w:pPr>
        <w:widowControl w:val="0"/>
        <w:autoSpaceDE w:val="0"/>
        <w:autoSpaceDN w:val="0"/>
        <w:adjustRightInd w:val="0"/>
        <w:jc w:val="both"/>
        <w:rPr>
          <w:rFonts w:eastAsia="Calibri"/>
          <w:sz w:val="28"/>
          <w:szCs w:val="28"/>
          <w:lang w:eastAsia="en-US"/>
        </w:rPr>
      </w:pPr>
      <w:r w:rsidRPr="001D4EDA">
        <w:rPr>
          <w:rFonts w:eastAsia="Calibri"/>
          <w:sz w:val="28"/>
          <w:szCs w:val="28"/>
          <w:lang w:eastAsia="en-US"/>
        </w:rPr>
        <w:t>3. ______________</w:t>
      </w:r>
      <w:r>
        <w:rPr>
          <w:rFonts w:eastAsia="Calibri"/>
          <w:sz w:val="28"/>
          <w:szCs w:val="28"/>
          <w:lang w:eastAsia="en-US"/>
        </w:rPr>
        <w:t>____________</w:t>
      </w:r>
      <w:r w:rsidRPr="001D4EDA">
        <w:rPr>
          <w:rFonts w:eastAsia="Calibri"/>
          <w:sz w:val="28"/>
          <w:szCs w:val="28"/>
          <w:lang w:eastAsia="en-US"/>
        </w:rPr>
        <w:t>_________________________________ и т.д.</w:t>
      </w:r>
    </w:p>
    <w:p w:rsidR="00942145" w:rsidRDefault="00942145" w:rsidP="00942145">
      <w:pPr>
        <w:widowControl w:val="0"/>
        <w:autoSpaceDE w:val="0"/>
        <w:autoSpaceDN w:val="0"/>
        <w:adjustRightInd w:val="0"/>
        <w:ind w:firstLine="708"/>
        <w:jc w:val="both"/>
        <w:rPr>
          <w:rFonts w:eastAsia="Calibri"/>
          <w:lang w:eastAsia="en-US"/>
        </w:rPr>
      </w:pP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 xml:space="preserve">Даю согласие </w:t>
      </w: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1) на обработку моих персональных данных в соответствии с Федеральным законом от 27.07.2006 № 152-ФЗ «О персональных данных»;</w:t>
      </w:r>
    </w:p>
    <w:p w:rsidR="00942145" w:rsidRPr="00997225" w:rsidRDefault="00942145" w:rsidP="00942145">
      <w:pPr>
        <w:pStyle w:val="ConsPlusNonformat"/>
        <w:ind w:firstLine="709"/>
        <w:jc w:val="both"/>
        <w:rPr>
          <w:rFonts w:ascii="Times New Roman" w:hAnsi="Times New Roman" w:cs="Times New Roman"/>
          <w:sz w:val="28"/>
          <w:szCs w:val="28"/>
        </w:rPr>
      </w:pPr>
      <w:r w:rsidRPr="00997225">
        <w:rPr>
          <w:rFonts w:ascii="Times New Roman" w:hAnsi="Times New Roman" w:cs="Times New Roman"/>
          <w:sz w:val="28"/>
          <w:szCs w:val="28"/>
        </w:rPr>
        <w:t xml:space="preserve">2) на осуществление проверок главным распорядителем бюджетных средств, предоставляющим субсидию, и органом муниципального финансового контроля Омсукчанского </w:t>
      </w:r>
      <w:r w:rsidRPr="00C92BD5">
        <w:rPr>
          <w:rFonts w:ascii="Times New Roman" w:hAnsi="Times New Roman" w:cs="Times New Roman"/>
          <w:sz w:val="28"/>
          <w:szCs w:val="28"/>
        </w:rPr>
        <w:t>муниципального</w:t>
      </w:r>
      <w:r w:rsidRPr="00997225">
        <w:rPr>
          <w:rFonts w:ascii="Times New Roman" w:hAnsi="Times New Roman" w:cs="Times New Roman"/>
          <w:sz w:val="28"/>
          <w:szCs w:val="28"/>
        </w:rPr>
        <w:t xml:space="preserve"> округа соблюдения условий, целей и порядка предоставления субсидии, на оказание полного содействия </w:t>
      </w:r>
      <w:r w:rsidRPr="00997225">
        <w:rPr>
          <w:rFonts w:ascii="Times New Roman" w:hAnsi="Times New Roman" w:cs="Times New Roman"/>
          <w:sz w:val="28"/>
          <w:szCs w:val="28"/>
        </w:rPr>
        <w:lastRenderedPageBreak/>
        <w:t>проводимым мероприятиям по контролю исполнения условий предоставления субсидии;</w:t>
      </w:r>
    </w:p>
    <w:p w:rsidR="00942145" w:rsidRPr="00997225" w:rsidRDefault="00942145" w:rsidP="00942145">
      <w:pPr>
        <w:widowControl w:val="0"/>
        <w:autoSpaceDE w:val="0"/>
        <w:autoSpaceDN w:val="0"/>
        <w:adjustRightInd w:val="0"/>
        <w:ind w:firstLine="708"/>
        <w:jc w:val="both"/>
        <w:rPr>
          <w:sz w:val="28"/>
          <w:szCs w:val="28"/>
        </w:rPr>
      </w:pPr>
      <w:proofErr w:type="gramStart"/>
      <w:r w:rsidRPr="00997225">
        <w:rPr>
          <w:sz w:val="28"/>
          <w:szCs w:val="28"/>
        </w:rPr>
        <w:t>3) на публикацию (размещение) в информационно-коммуникационной сети «Интернет» информации о возглавляемой мною организации (о моих данных как индивидуальном предпринимателе) как об участнике отбора на субсидии, о подаваемом от имени возглавляемой мною организации (от моего имени) заявлении на участие в отборе на получение субсидии, иной информации о возглавляемой мною организации (обо мне как индивидуальном предпринимателе), связанной с участием в отборе на</w:t>
      </w:r>
      <w:proofErr w:type="gramEnd"/>
      <w:r w:rsidRPr="00997225">
        <w:rPr>
          <w:sz w:val="28"/>
          <w:szCs w:val="28"/>
        </w:rPr>
        <w:t xml:space="preserve"> получение субсидии.</w:t>
      </w: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r w:rsidRPr="00997225">
        <w:rPr>
          <w:sz w:val="28"/>
          <w:szCs w:val="28"/>
        </w:rPr>
        <w:t>Руководитель          ___________________/____________________________/</w:t>
      </w: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r w:rsidRPr="00997225">
        <w:rPr>
          <w:sz w:val="28"/>
          <w:szCs w:val="28"/>
        </w:rPr>
        <w:tab/>
        <w:t>Дата подачи заявления «____» ____________ 202___г.</w:t>
      </w:r>
    </w:p>
    <w:p w:rsidR="00942145" w:rsidRPr="00997225" w:rsidRDefault="00942145" w:rsidP="00942145">
      <w:pPr>
        <w:rPr>
          <w:sz w:val="28"/>
          <w:szCs w:val="28"/>
        </w:rPr>
      </w:pPr>
    </w:p>
    <w:p w:rsidR="007D296B" w:rsidRDefault="00942145" w:rsidP="007D296B">
      <w:pPr>
        <w:tabs>
          <w:tab w:val="left" w:pos="1365"/>
        </w:tabs>
        <w:rPr>
          <w:sz w:val="28"/>
          <w:szCs w:val="28"/>
        </w:rPr>
      </w:pPr>
      <w:r w:rsidRPr="00997225">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p>
    <w:p w:rsidR="007D296B" w:rsidRDefault="007D296B" w:rsidP="007D296B">
      <w:pPr>
        <w:tabs>
          <w:tab w:val="left" w:pos="1365"/>
        </w:tabs>
        <w:rPr>
          <w:sz w:val="28"/>
          <w:szCs w:val="28"/>
        </w:rPr>
      </w:pPr>
    </w:p>
    <w:p w:rsidR="007D296B" w:rsidRDefault="007D296B" w:rsidP="007D296B">
      <w:pPr>
        <w:tabs>
          <w:tab w:val="left" w:pos="1365"/>
        </w:tabs>
        <w:jc w:val="center"/>
        <w:rPr>
          <w:sz w:val="28"/>
          <w:szCs w:val="28"/>
        </w:rPr>
      </w:pPr>
      <w:r>
        <w:rPr>
          <w:sz w:val="28"/>
          <w:szCs w:val="28"/>
        </w:rPr>
        <w:t>_____________________</w:t>
      </w: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942145" w:rsidRPr="004675F0" w:rsidRDefault="007D296B" w:rsidP="007D296B">
      <w:pPr>
        <w:tabs>
          <w:tab w:val="left" w:pos="1365"/>
        </w:tabs>
        <w:rPr>
          <w:sz w:val="22"/>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145" w:rsidRPr="004675F0">
        <w:rPr>
          <w:sz w:val="22"/>
        </w:rPr>
        <w:t>Приложение № 2</w:t>
      </w:r>
    </w:p>
    <w:p w:rsidR="00942145" w:rsidRDefault="00942145" w:rsidP="00942145">
      <w:pPr>
        <w:widowControl w:val="0"/>
        <w:autoSpaceDE w:val="0"/>
        <w:autoSpaceDN w:val="0"/>
        <w:adjustRightInd w:val="0"/>
        <w:ind w:left="4962"/>
        <w:jc w:val="both"/>
        <w:rPr>
          <w:sz w:val="22"/>
          <w:szCs w:val="28"/>
        </w:rPr>
      </w:pPr>
    </w:p>
    <w:p w:rsidR="00942145" w:rsidRPr="00997225" w:rsidRDefault="00942145" w:rsidP="00942145">
      <w:pPr>
        <w:autoSpaceDE w:val="0"/>
        <w:autoSpaceDN w:val="0"/>
        <w:adjustRightInd w:val="0"/>
        <w:contextualSpacing/>
        <w:jc w:val="center"/>
        <w:rPr>
          <w:sz w:val="22"/>
          <w:szCs w:val="28"/>
        </w:rPr>
      </w:pPr>
      <w:r>
        <w:rPr>
          <w:sz w:val="22"/>
          <w:szCs w:val="28"/>
        </w:rPr>
        <w:t>Плановая к</w:t>
      </w:r>
      <w:r w:rsidRPr="00997225">
        <w:rPr>
          <w:sz w:val="22"/>
          <w:szCs w:val="28"/>
        </w:rPr>
        <w:t xml:space="preserve">алькуляция расходов на оказание банных услуг </w:t>
      </w:r>
    </w:p>
    <w:p w:rsidR="00942145" w:rsidRPr="00997225" w:rsidRDefault="00942145" w:rsidP="00942145">
      <w:pPr>
        <w:autoSpaceDE w:val="0"/>
        <w:autoSpaceDN w:val="0"/>
        <w:adjustRightInd w:val="0"/>
        <w:contextualSpacing/>
        <w:jc w:val="center"/>
        <w:rPr>
          <w:sz w:val="22"/>
          <w:szCs w:val="28"/>
        </w:rPr>
      </w:pPr>
      <w:r w:rsidRPr="00997225">
        <w:rPr>
          <w:sz w:val="22"/>
          <w:szCs w:val="28"/>
        </w:rPr>
        <w:t xml:space="preserve">населению Омсукчанского </w:t>
      </w:r>
      <w:r w:rsidRPr="00C92BD5">
        <w:rPr>
          <w:sz w:val="22"/>
          <w:szCs w:val="28"/>
        </w:rPr>
        <w:t>муниципального</w:t>
      </w:r>
      <w:r w:rsidRPr="00997225">
        <w:rPr>
          <w:sz w:val="22"/>
          <w:szCs w:val="28"/>
        </w:rPr>
        <w:t xml:space="preserve"> округа</w:t>
      </w:r>
    </w:p>
    <w:p w:rsidR="00942145" w:rsidRPr="00997225" w:rsidRDefault="00942145" w:rsidP="00942145">
      <w:pPr>
        <w:autoSpaceDE w:val="0"/>
        <w:autoSpaceDN w:val="0"/>
        <w:adjustRightInd w:val="0"/>
        <w:contextualSpacing/>
        <w:jc w:val="center"/>
        <w:rPr>
          <w:sz w:val="22"/>
          <w:szCs w:val="28"/>
        </w:rPr>
      </w:pPr>
      <w:r w:rsidRPr="00997225">
        <w:rPr>
          <w:sz w:val="22"/>
          <w:szCs w:val="28"/>
        </w:rPr>
        <w:t>на ________________ год</w:t>
      </w:r>
    </w:p>
    <w:p w:rsidR="00942145" w:rsidRPr="00997225" w:rsidRDefault="00942145" w:rsidP="00942145">
      <w:pPr>
        <w:autoSpaceDE w:val="0"/>
        <w:autoSpaceDN w:val="0"/>
        <w:adjustRightInd w:val="0"/>
        <w:contextualSpacing/>
        <w:jc w:val="center"/>
      </w:pPr>
    </w:p>
    <w:tbl>
      <w:tblPr>
        <w:tblW w:w="9801" w:type="dxa"/>
        <w:tblInd w:w="88" w:type="dxa"/>
        <w:tblLook w:val="04A0" w:firstRow="1" w:lastRow="0" w:firstColumn="1" w:lastColumn="0" w:noHBand="0" w:noVBand="1"/>
      </w:tblPr>
      <w:tblGrid>
        <w:gridCol w:w="808"/>
        <w:gridCol w:w="6725"/>
        <w:gridCol w:w="2268"/>
      </w:tblGrid>
      <w:tr w:rsidR="00942145" w:rsidRPr="00997225" w:rsidTr="00481BEC">
        <w:trPr>
          <w:trHeight w:val="522"/>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xml:space="preserve">№ </w:t>
            </w:r>
            <w:proofErr w:type="gramStart"/>
            <w:r w:rsidRPr="00997225">
              <w:rPr>
                <w:sz w:val="22"/>
              </w:rPr>
              <w:t>п</w:t>
            </w:r>
            <w:proofErr w:type="gramEnd"/>
            <w:r w:rsidRPr="00997225">
              <w:rPr>
                <w:sz w:val="22"/>
              </w:rPr>
              <w:t>/п</w:t>
            </w:r>
          </w:p>
        </w:tc>
        <w:tc>
          <w:tcPr>
            <w:tcW w:w="6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Плановое значение показателя</w:t>
            </w:r>
          </w:p>
        </w:tc>
      </w:tr>
      <w:tr w:rsidR="00942145" w:rsidRPr="00997225" w:rsidTr="00481BEC">
        <w:trPr>
          <w:trHeight w:val="14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1</w:t>
            </w:r>
          </w:p>
        </w:tc>
        <w:tc>
          <w:tcPr>
            <w:tcW w:w="6725" w:type="dxa"/>
            <w:tcBorders>
              <w:top w:val="nil"/>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2</w:t>
            </w:r>
          </w:p>
        </w:tc>
        <w:tc>
          <w:tcPr>
            <w:tcW w:w="2268" w:type="dxa"/>
            <w:tcBorders>
              <w:top w:val="nil"/>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3</w:t>
            </w:r>
          </w:p>
        </w:tc>
      </w:tr>
      <w:tr w:rsidR="00942145" w:rsidRPr="00997225" w:rsidTr="00481BEC">
        <w:trPr>
          <w:trHeight w:val="25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1.</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Плановое количество посетителей всего, (человек)</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Плановые расходы всего: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5"/>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2.1.</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Коммунальные услуги, в том числе:</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Холодное водоснабжение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8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Водоотведение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Теплоснабжение (</w:t>
            </w:r>
            <w:proofErr w:type="gramStart"/>
            <w:r w:rsidRPr="00997225">
              <w:rPr>
                <w:sz w:val="22"/>
              </w:rPr>
              <w:t>г</w:t>
            </w:r>
            <w:proofErr w:type="gramEnd"/>
            <w:r w:rsidRPr="00997225">
              <w:rPr>
                <w:sz w:val="22"/>
              </w:rPr>
              <w:t>/вода, пар)</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Электроснабжение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99"/>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2.2. 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Амортизация основных фондов</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0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2.3. 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Ремонт и техническое обслуживание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2.4. 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Затраты на оплату труда</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2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2.5. 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xml:space="preserve">Отчисления на социальные нужды </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2.6. </w:t>
            </w:r>
          </w:p>
        </w:tc>
        <w:tc>
          <w:tcPr>
            <w:tcW w:w="6725" w:type="dxa"/>
            <w:tcBorders>
              <w:top w:val="nil"/>
              <w:left w:val="nil"/>
              <w:bottom w:val="single" w:sz="4" w:space="0" w:color="auto"/>
              <w:right w:val="single" w:sz="4" w:space="0" w:color="auto"/>
            </w:tcBorders>
            <w:shd w:val="clear" w:color="auto" w:fill="auto"/>
            <w:noWrap/>
            <w:vAlign w:val="center"/>
            <w:hideMark/>
          </w:tcPr>
          <w:p w:rsidR="00942145" w:rsidRPr="00997225" w:rsidRDefault="00942145" w:rsidP="00481BEC">
            <w:pPr>
              <w:rPr>
                <w:sz w:val="22"/>
              </w:rPr>
            </w:pPr>
            <w:r w:rsidRPr="00997225">
              <w:rPr>
                <w:sz w:val="22"/>
              </w:rPr>
              <w:t>Затраты на материалы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22"/>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2.7.</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both"/>
              <w:rPr>
                <w:sz w:val="22"/>
              </w:rPr>
            </w:pPr>
            <w:r w:rsidRPr="00997225">
              <w:rPr>
                <w:sz w:val="22"/>
              </w:rPr>
              <w:t>Затраты на топливо и горюче-смазочные материалы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2.8.</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both"/>
              <w:rPr>
                <w:sz w:val="22"/>
              </w:rPr>
            </w:pPr>
            <w:r w:rsidRPr="00997225">
              <w:rPr>
                <w:sz w:val="22"/>
              </w:rPr>
              <w:t>Прочие затраты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4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в том числе: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3.</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Полная стоимость за единицу услуги (стр.2/стр.1),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33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4.</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Стоимость единицы услуги, установленная для населения,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47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5.</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Плановые выпадающие доходы организации при оказании услуг населению по тарифам, не обеспечивающим возмещение издержек ((стр. 3 - стр. 4) х стр.1),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343"/>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6.</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Общий размер расходов на оплату коммунальных услуг (стр.2.1.)</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7.</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Плановый размер субсидии в сумме, равной стр.6 (в случае если стр.6 &lt; стр.5)</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8.</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Плановый размер субсидии в сумме, равной стр.5 (в случае если стр.6 &gt; стр.5)</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Pr>
                <w:sz w:val="22"/>
              </w:rPr>
              <w:t>9.</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Pr>
                <w:sz w:val="22"/>
              </w:rPr>
              <w:t>Э</w:t>
            </w:r>
            <w:r w:rsidRPr="001D4EDA">
              <w:rPr>
                <w:sz w:val="22"/>
              </w:rPr>
              <w:t>кономически обоснованный тариф по отдельным категориям</w:t>
            </w:r>
            <w:r>
              <w:rPr>
                <w:sz w:val="22"/>
              </w:rPr>
              <w:t xml:space="preserve"> (фактическое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Default="00942145" w:rsidP="00481BEC">
            <w:pPr>
              <w:jc w:val="center"/>
              <w:rPr>
                <w:sz w:val="22"/>
              </w:rPr>
            </w:pPr>
            <w:r>
              <w:rPr>
                <w:sz w:val="22"/>
              </w:rPr>
              <w:t>10.</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1D4EDA" w:rsidRDefault="00942145" w:rsidP="00481BEC">
            <w:pPr>
              <w:rPr>
                <w:sz w:val="22"/>
              </w:rPr>
            </w:pPr>
            <w:r>
              <w:rPr>
                <w:sz w:val="22"/>
              </w:rPr>
              <w:t xml:space="preserve">Отчетное количество посетителей за истекший период </w:t>
            </w:r>
            <w:r w:rsidRPr="001D4EDA">
              <w:rPr>
                <w:sz w:val="22"/>
              </w:rPr>
              <w:t>(фактическое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375"/>
        </w:trPr>
        <w:tc>
          <w:tcPr>
            <w:tcW w:w="7533" w:type="dxa"/>
            <w:gridSpan w:val="2"/>
            <w:tcBorders>
              <w:top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Руководитель Организации</w:t>
            </w:r>
          </w:p>
        </w:tc>
        <w:tc>
          <w:tcPr>
            <w:tcW w:w="2268" w:type="dxa"/>
            <w:tcBorders>
              <w:top w:val="single" w:sz="4" w:space="0" w:color="auto"/>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87"/>
        </w:trPr>
        <w:tc>
          <w:tcPr>
            <w:tcW w:w="808" w:type="dxa"/>
            <w:shd w:val="clear" w:color="auto" w:fill="auto"/>
            <w:noWrap/>
            <w:vAlign w:val="bottom"/>
            <w:hideMark/>
          </w:tcPr>
          <w:p w:rsidR="00942145" w:rsidRPr="00997225" w:rsidRDefault="00942145" w:rsidP="00481BEC">
            <w:pPr>
              <w:rPr>
                <w:sz w:val="22"/>
                <w:szCs w:val="28"/>
              </w:rPr>
            </w:pP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ind w:right="-533"/>
              <w:rPr>
                <w:sz w:val="22"/>
                <w:szCs w:val="28"/>
              </w:rPr>
            </w:pPr>
            <w:r w:rsidRPr="00997225">
              <w:rPr>
                <w:sz w:val="22"/>
                <w:szCs w:val="28"/>
              </w:rPr>
              <w:t xml:space="preserve">   (ФИО, подпись)</w:t>
            </w:r>
          </w:p>
        </w:tc>
      </w:tr>
      <w:tr w:rsidR="00942145" w:rsidRPr="00997225" w:rsidTr="00481BEC">
        <w:trPr>
          <w:trHeight w:val="375"/>
        </w:trPr>
        <w:tc>
          <w:tcPr>
            <w:tcW w:w="7533" w:type="dxa"/>
            <w:gridSpan w:val="2"/>
            <w:shd w:val="clear" w:color="auto" w:fill="auto"/>
            <w:noWrap/>
            <w:vAlign w:val="bottom"/>
            <w:hideMark/>
          </w:tcPr>
          <w:p w:rsidR="00942145" w:rsidRPr="00997225" w:rsidRDefault="00942145" w:rsidP="00481BEC">
            <w:pPr>
              <w:rPr>
                <w:sz w:val="22"/>
                <w:szCs w:val="28"/>
              </w:rPr>
            </w:pPr>
            <w:r w:rsidRPr="00997225">
              <w:rPr>
                <w:sz w:val="22"/>
                <w:szCs w:val="28"/>
              </w:rPr>
              <w:t>Главный бухгалтер</w:t>
            </w:r>
          </w:p>
        </w:tc>
        <w:tc>
          <w:tcPr>
            <w:tcW w:w="2268" w:type="dxa"/>
            <w:tcBorders>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63"/>
        </w:trPr>
        <w:tc>
          <w:tcPr>
            <w:tcW w:w="808" w:type="dxa"/>
            <w:shd w:val="clear" w:color="auto" w:fill="auto"/>
            <w:noWrap/>
            <w:vAlign w:val="bottom"/>
            <w:hideMark/>
          </w:tcPr>
          <w:p w:rsidR="00942145" w:rsidRPr="00997225" w:rsidRDefault="00942145" w:rsidP="00481BEC">
            <w:pPr>
              <w:rPr>
                <w:sz w:val="22"/>
                <w:szCs w:val="28"/>
              </w:rPr>
            </w:pP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jc w:val="center"/>
              <w:rPr>
                <w:sz w:val="22"/>
                <w:szCs w:val="28"/>
              </w:rPr>
            </w:pPr>
            <w:r w:rsidRPr="00997225">
              <w:rPr>
                <w:sz w:val="22"/>
                <w:szCs w:val="28"/>
              </w:rPr>
              <w:t>(ФИО, подпись)</w:t>
            </w:r>
          </w:p>
        </w:tc>
      </w:tr>
      <w:tr w:rsidR="00942145" w:rsidRPr="00997225" w:rsidTr="00481BEC">
        <w:trPr>
          <w:trHeight w:val="285"/>
        </w:trPr>
        <w:tc>
          <w:tcPr>
            <w:tcW w:w="808" w:type="dxa"/>
            <w:shd w:val="clear" w:color="auto" w:fill="auto"/>
            <w:noWrap/>
            <w:vAlign w:val="bottom"/>
            <w:hideMark/>
          </w:tcPr>
          <w:p w:rsidR="00942145" w:rsidRPr="00997225" w:rsidRDefault="00942145" w:rsidP="00481BEC">
            <w:pPr>
              <w:rPr>
                <w:sz w:val="22"/>
                <w:szCs w:val="28"/>
              </w:rPr>
            </w:pPr>
            <w:r w:rsidRPr="00997225">
              <w:rPr>
                <w:sz w:val="22"/>
                <w:szCs w:val="28"/>
              </w:rPr>
              <w:t>М.П.</w:t>
            </w: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rPr>
                <w:sz w:val="22"/>
                <w:szCs w:val="28"/>
              </w:rPr>
            </w:pPr>
          </w:p>
        </w:tc>
      </w:tr>
      <w:tr w:rsidR="00942145" w:rsidRPr="00997225" w:rsidTr="00481BEC">
        <w:trPr>
          <w:trHeight w:val="375"/>
        </w:trPr>
        <w:tc>
          <w:tcPr>
            <w:tcW w:w="7533" w:type="dxa"/>
            <w:gridSpan w:val="2"/>
            <w:shd w:val="clear" w:color="auto" w:fill="auto"/>
            <w:noWrap/>
            <w:vAlign w:val="bottom"/>
            <w:hideMark/>
          </w:tcPr>
          <w:p w:rsidR="00942145" w:rsidRDefault="00942145" w:rsidP="00481BEC">
            <w:pPr>
              <w:rPr>
                <w:sz w:val="22"/>
                <w:szCs w:val="28"/>
              </w:rPr>
            </w:pPr>
          </w:p>
          <w:p w:rsidR="00942145" w:rsidRPr="00997225" w:rsidRDefault="00942145" w:rsidP="00481BEC">
            <w:pPr>
              <w:rPr>
                <w:sz w:val="22"/>
                <w:szCs w:val="28"/>
              </w:rPr>
            </w:pPr>
            <w:r w:rsidRPr="00997225">
              <w:rPr>
                <w:sz w:val="22"/>
                <w:szCs w:val="28"/>
              </w:rPr>
              <w:t>Исполнитель</w:t>
            </w:r>
          </w:p>
        </w:tc>
        <w:tc>
          <w:tcPr>
            <w:tcW w:w="2268" w:type="dxa"/>
            <w:tcBorders>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71"/>
        </w:trPr>
        <w:tc>
          <w:tcPr>
            <w:tcW w:w="808" w:type="dxa"/>
            <w:shd w:val="clear" w:color="auto" w:fill="auto"/>
            <w:noWrap/>
            <w:vAlign w:val="bottom"/>
            <w:hideMark/>
          </w:tcPr>
          <w:p w:rsidR="00942145" w:rsidRPr="00997225" w:rsidRDefault="00942145" w:rsidP="00481BEC">
            <w:pPr>
              <w:rPr>
                <w:rFonts w:ascii="Calibri" w:hAnsi="Calibri" w:cs="Calibri"/>
                <w:sz w:val="22"/>
                <w:szCs w:val="22"/>
              </w:rPr>
            </w:pPr>
          </w:p>
        </w:tc>
        <w:tc>
          <w:tcPr>
            <w:tcW w:w="6725" w:type="dxa"/>
            <w:shd w:val="clear" w:color="auto" w:fill="auto"/>
            <w:noWrap/>
            <w:vAlign w:val="bottom"/>
            <w:hideMark/>
          </w:tcPr>
          <w:p w:rsidR="00942145" w:rsidRPr="00997225" w:rsidRDefault="00942145" w:rsidP="00481BEC">
            <w:pPr>
              <w:rPr>
                <w:rFonts w:ascii="Calibri" w:hAnsi="Calibri" w:cs="Calibri"/>
                <w:sz w:val="22"/>
                <w:szCs w:val="22"/>
              </w:rPr>
            </w:pPr>
          </w:p>
        </w:tc>
        <w:tc>
          <w:tcPr>
            <w:tcW w:w="2268" w:type="dxa"/>
            <w:shd w:val="clear" w:color="auto" w:fill="auto"/>
            <w:noWrap/>
            <w:vAlign w:val="bottom"/>
            <w:hideMark/>
          </w:tcPr>
          <w:p w:rsidR="00942145" w:rsidRPr="00997225" w:rsidRDefault="00942145" w:rsidP="00481BEC">
            <w:pPr>
              <w:jc w:val="center"/>
              <w:rPr>
                <w:sz w:val="22"/>
                <w:szCs w:val="28"/>
              </w:rPr>
            </w:pPr>
            <w:r w:rsidRPr="00997225">
              <w:rPr>
                <w:sz w:val="22"/>
                <w:szCs w:val="28"/>
              </w:rPr>
              <w:t>(ФИО, подпись)</w:t>
            </w:r>
          </w:p>
        </w:tc>
      </w:tr>
    </w:tbl>
    <w:p w:rsidR="00942145" w:rsidRDefault="00942145" w:rsidP="00942145">
      <w:pPr>
        <w:autoSpaceDE w:val="0"/>
        <w:autoSpaceDN w:val="0"/>
        <w:adjustRightInd w:val="0"/>
        <w:contextualSpacing/>
        <w:jc w:val="center"/>
        <w:rPr>
          <w:sz w:val="28"/>
          <w:szCs w:val="28"/>
        </w:rPr>
      </w:pPr>
    </w:p>
    <w:p w:rsidR="00D65016" w:rsidRDefault="007D296B" w:rsidP="007D296B">
      <w:pPr>
        <w:jc w:val="center"/>
        <w:rPr>
          <w:sz w:val="28"/>
          <w:szCs w:val="28"/>
        </w:rPr>
      </w:pPr>
      <w:r>
        <w:rPr>
          <w:sz w:val="28"/>
          <w:szCs w:val="28"/>
        </w:rPr>
        <w:t>_____________________</w:t>
      </w:r>
      <w:bookmarkStart w:id="1" w:name="_GoBack"/>
      <w:bookmarkEnd w:id="1"/>
    </w:p>
    <w:sectPr w:rsidR="00D65016" w:rsidSect="00581DCE">
      <w:pgSz w:w="11906" w:h="16838" w:code="9"/>
      <w:pgMar w:top="567" w:right="851"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01" w:rsidRDefault="001D6801">
      <w:r>
        <w:separator/>
      </w:r>
    </w:p>
  </w:endnote>
  <w:endnote w:type="continuationSeparator" w:id="0">
    <w:p w:rsidR="001D6801" w:rsidRDefault="001D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01" w:rsidRDefault="001D6801">
      <w:r>
        <w:separator/>
      </w:r>
    </w:p>
  </w:footnote>
  <w:footnote w:type="continuationSeparator" w:id="0">
    <w:p w:rsidR="001D6801" w:rsidRDefault="001D6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9AA"/>
    <w:multiLevelType w:val="hybridMultilevel"/>
    <w:tmpl w:val="F8846AA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1A7E79D7"/>
    <w:multiLevelType w:val="hybridMultilevel"/>
    <w:tmpl w:val="2FB8FD38"/>
    <w:lvl w:ilvl="0" w:tplc="479A4B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A01D2"/>
    <w:multiLevelType w:val="hybridMultilevel"/>
    <w:tmpl w:val="15D28EF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30EB5B98"/>
    <w:multiLevelType w:val="hybridMultilevel"/>
    <w:tmpl w:val="E7BE203C"/>
    <w:lvl w:ilvl="0" w:tplc="163664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053C89"/>
    <w:multiLevelType w:val="hybridMultilevel"/>
    <w:tmpl w:val="2BCC9BB0"/>
    <w:lvl w:ilvl="0" w:tplc="C3D08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7C2DA2"/>
    <w:multiLevelType w:val="hybridMultilevel"/>
    <w:tmpl w:val="0D20E6FE"/>
    <w:lvl w:ilvl="0" w:tplc="56300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153E8C"/>
    <w:multiLevelType w:val="hybridMultilevel"/>
    <w:tmpl w:val="94DC215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7">
    <w:nsid w:val="454C2CF9"/>
    <w:multiLevelType w:val="hybridMultilevel"/>
    <w:tmpl w:val="17EC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5B4017"/>
    <w:multiLevelType w:val="hybridMultilevel"/>
    <w:tmpl w:val="7D767A90"/>
    <w:lvl w:ilvl="0" w:tplc="FA368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CB77E4"/>
    <w:multiLevelType w:val="hybridMultilevel"/>
    <w:tmpl w:val="E3FE3A36"/>
    <w:lvl w:ilvl="0" w:tplc="A0847C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0D136BE"/>
    <w:multiLevelType w:val="hybridMultilevel"/>
    <w:tmpl w:val="B540D2F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nsid w:val="5FD9466B"/>
    <w:multiLevelType w:val="hybridMultilevel"/>
    <w:tmpl w:val="6CE03A5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2">
    <w:nsid w:val="63E80702"/>
    <w:multiLevelType w:val="hybridMultilevel"/>
    <w:tmpl w:val="27B01996"/>
    <w:lvl w:ilvl="0" w:tplc="64429DD2">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6954769E"/>
    <w:multiLevelType w:val="hybridMultilevel"/>
    <w:tmpl w:val="66DCA07C"/>
    <w:lvl w:ilvl="0" w:tplc="69F0B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9DB1BC3"/>
    <w:multiLevelType w:val="hybridMultilevel"/>
    <w:tmpl w:val="742E692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3"/>
  </w:num>
  <w:num w:numId="2">
    <w:abstractNumId w:val="9"/>
  </w:num>
  <w:num w:numId="3">
    <w:abstractNumId w:val="12"/>
  </w:num>
  <w:num w:numId="4">
    <w:abstractNumId w:val="1"/>
  </w:num>
  <w:num w:numId="5">
    <w:abstractNumId w:val="11"/>
  </w:num>
  <w:num w:numId="6">
    <w:abstractNumId w:val="10"/>
  </w:num>
  <w:num w:numId="7">
    <w:abstractNumId w:val="2"/>
  </w:num>
  <w:num w:numId="8">
    <w:abstractNumId w:val="14"/>
  </w:num>
  <w:num w:numId="9">
    <w:abstractNumId w:val="6"/>
  </w:num>
  <w:num w:numId="10">
    <w:abstractNumId w:val="0"/>
  </w:num>
  <w:num w:numId="11">
    <w:abstractNumId w:val="7"/>
  </w:num>
  <w:num w:numId="12">
    <w:abstractNumId w:val="4"/>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8E"/>
    <w:rsid w:val="000127DE"/>
    <w:rsid w:val="0002002D"/>
    <w:rsid w:val="000220F8"/>
    <w:rsid w:val="00027851"/>
    <w:rsid w:val="00035F30"/>
    <w:rsid w:val="0003704D"/>
    <w:rsid w:val="00042EE0"/>
    <w:rsid w:val="0004433F"/>
    <w:rsid w:val="00046741"/>
    <w:rsid w:val="000476AF"/>
    <w:rsid w:val="000508D5"/>
    <w:rsid w:val="000512A3"/>
    <w:rsid w:val="00056E11"/>
    <w:rsid w:val="000604ED"/>
    <w:rsid w:val="0006298F"/>
    <w:rsid w:val="00070D09"/>
    <w:rsid w:val="000720BA"/>
    <w:rsid w:val="00075C3F"/>
    <w:rsid w:val="00082691"/>
    <w:rsid w:val="0008332E"/>
    <w:rsid w:val="00086672"/>
    <w:rsid w:val="000921B1"/>
    <w:rsid w:val="00092BF4"/>
    <w:rsid w:val="00097BD0"/>
    <w:rsid w:val="000A44A2"/>
    <w:rsid w:val="000A4DA2"/>
    <w:rsid w:val="000B034F"/>
    <w:rsid w:val="000B10E4"/>
    <w:rsid w:val="000B1980"/>
    <w:rsid w:val="000B29F3"/>
    <w:rsid w:val="000B2F06"/>
    <w:rsid w:val="000B376F"/>
    <w:rsid w:val="000B47C3"/>
    <w:rsid w:val="000C366B"/>
    <w:rsid w:val="000C47E2"/>
    <w:rsid w:val="000D712F"/>
    <w:rsid w:val="000E22C3"/>
    <w:rsid w:val="000E5A6C"/>
    <w:rsid w:val="000E7C8B"/>
    <w:rsid w:val="000F1287"/>
    <w:rsid w:val="000F1E23"/>
    <w:rsid w:val="000F23F9"/>
    <w:rsid w:val="000F2C26"/>
    <w:rsid w:val="000F5484"/>
    <w:rsid w:val="00100421"/>
    <w:rsid w:val="0010111C"/>
    <w:rsid w:val="0010582B"/>
    <w:rsid w:val="00106185"/>
    <w:rsid w:val="001079C8"/>
    <w:rsid w:val="0011027C"/>
    <w:rsid w:val="00115361"/>
    <w:rsid w:val="00115932"/>
    <w:rsid w:val="00117BE5"/>
    <w:rsid w:val="00123CE1"/>
    <w:rsid w:val="00127B36"/>
    <w:rsid w:val="00130597"/>
    <w:rsid w:val="00131681"/>
    <w:rsid w:val="00134085"/>
    <w:rsid w:val="00140613"/>
    <w:rsid w:val="00141DB9"/>
    <w:rsid w:val="00147DA8"/>
    <w:rsid w:val="00147F2C"/>
    <w:rsid w:val="00155246"/>
    <w:rsid w:val="00163006"/>
    <w:rsid w:val="00167750"/>
    <w:rsid w:val="00170F7A"/>
    <w:rsid w:val="00177DC5"/>
    <w:rsid w:val="00187DD9"/>
    <w:rsid w:val="00194D64"/>
    <w:rsid w:val="001A1598"/>
    <w:rsid w:val="001A7EDC"/>
    <w:rsid w:val="001B084A"/>
    <w:rsid w:val="001B1ACA"/>
    <w:rsid w:val="001B7025"/>
    <w:rsid w:val="001C4960"/>
    <w:rsid w:val="001D209C"/>
    <w:rsid w:val="001D3EC5"/>
    <w:rsid w:val="001D6801"/>
    <w:rsid w:val="001E5F2F"/>
    <w:rsid w:val="001E65DF"/>
    <w:rsid w:val="001E6681"/>
    <w:rsid w:val="001F3C96"/>
    <w:rsid w:val="00210312"/>
    <w:rsid w:val="0021032C"/>
    <w:rsid w:val="00210BDD"/>
    <w:rsid w:val="002168B9"/>
    <w:rsid w:val="002324AD"/>
    <w:rsid w:val="00232CE6"/>
    <w:rsid w:val="00240C38"/>
    <w:rsid w:val="00242F2B"/>
    <w:rsid w:val="0024599E"/>
    <w:rsid w:val="00253F75"/>
    <w:rsid w:val="00254B95"/>
    <w:rsid w:val="002569F9"/>
    <w:rsid w:val="00262B97"/>
    <w:rsid w:val="00263B05"/>
    <w:rsid w:val="00283E24"/>
    <w:rsid w:val="00285814"/>
    <w:rsid w:val="00294584"/>
    <w:rsid w:val="0029748B"/>
    <w:rsid w:val="002A1AB1"/>
    <w:rsid w:val="002A5198"/>
    <w:rsid w:val="002A7248"/>
    <w:rsid w:val="002B66D5"/>
    <w:rsid w:val="002B77B1"/>
    <w:rsid w:val="002C2725"/>
    <w:rsid w:val="002C2C81"/>
    <w:rsid w:val="002D01B4"/>
    <w:rsid w:val="002D1375"/>
    <w:rsid w:val="002D27EC"/>
    <w:rsid w:val="002D32C2"/>
    <w:rsid w:val="002D3F63"/>
    <w:rsid w:val="002D61E6"/>
    <w:rsid w:val="002F1E8B"/>
    <w:rsid w:val="002F5F04"/>
    <w:rsid w:val="00300357"/>
    <w:rsid w:val="00307D53"/>
    <w:rsid w:val="00311202"/>
    <w:rsid w:val="00321505"/>
    <w:rsid w:val="00322D30"/>
    <w:rsid w:val="00324D52"/>
    <w:rsid w:val="00330603"/>
    <w:rsid w:val="0033259A"/>
    <w:rsid w:val="00332611"/>
    <w:rsid w:val="00334151"/>
    <w:rsid w:val="00344F20"/>
    <w:rsid w:val="003504EE"/>
    <w:rsid w:val="00361560"/>
    <w:rsid w:val="00362F3E"/>
    <w:rsid w:val="003657C5"/>
    <w:rsid w:val="003705E8"/>
    <w:rsid w:val="00370B26"/>
    <w:rsid w:val="003713CE"/>
    <w:rsid w:val="0037448E"/>
    <w:rsid w:val="00377CB6"/>
    <w:rsid w:val="003873CB"/>
    <w:rsid w:val="0039449D"/>
    <w:rsid w:val="00394B72"/>
    <w:rsid w:val="003957F1"/>
    <w:rsid w:val="003A0DE2"/>
    <w:rsid w:val="003A404E"/>
    <w:rsid w:val="003A7BF7"/>
    <w:rsid w:val="003D3088"/>
    <w:rsid w:val="003D4A4D"/>
    <w:rsid w:val="003E4450"/>
    <w:rsid w:val="003E6E7F"/>
    <w:rsid w:val="003F1796"/>
    <w:rsid w:val="003F1BE2"/>
    <w:rsid w:val="003F379F"/>
    <w:rsid w:val="003F4B25"/>
    <w:rsid w:val="00406341"/>
    <w:rsid w:val="00412D2A"/>
    <w:rsid w:val="00414FC8"/>
    <w:rsid w:val="004219B7"/>
    <w:rsid w:val="00424751"/>
    <w:rsid w:val="0042503D"/>
    <w:rsid w:val="00434A3C"/>
    <w:rsid w:val="0043542A"/>
    <w:rsid w:val="00437E67"/>
    <w:rsid w:val="00445703"/>
    <w:rsid w:val="004461FE"/>
    <w:rsid w:val="0044620E"/>
    <w:rsid w:val="00446537"/>
    <w:rsid w:val="0044759A"/>
    <w:rsid w:val="00447A45"/>
    <w:rsid w:val="00451BBC"/>
    <w:rsid w:val="004528D3"/>
    <w:rsid w:val="004529EA"/>
    <w:rsid w:val="00454B35"/>
    <w:rsid w:val="004576FC"/>
    <w:rsid w:val="00457950"/>
    <w:rsid w:val="00460523"/>
    <w:rsid w:val="00461136"/>
    <w:rsid w:val="00466E5A"/>
    <w:rsid w:val="00466FAF"/>
    <w:rsid w:val="00470E2D"/>
    <w:rsid w:val="00477211"/>
    <w:rsid w:val="00477380"/>
    <w:rsid w:val="004809E2"/>
    <w:rsid w:val="0048220C"/>
    <w:rsid w:val="004901E9"/>
    <w:rsid w:val="004A0D75"/>
    <w:rsid w:val="004A1A82"/>
    <w:rsid w:val="004A292A"/>
    <w:rsid w:val="004A5117"/>
    <w:rsid w:val="004B082C"/>
    <w:rsid w:val="004C1C3F"/>
    <w:rsid w:val="004C201A"/>
    <w:rsid w:val="004C53D2"/>
    <w:rsid w:val="004D01DD"/>
    <w:rsid w:val="004D2CC2"/>
    <w:rsid w:val="004D4CA9"/>
    <w:rsid w:val="004E0D2B"/>
    <w:rsid w:val="004E2290"/>
    <w:rsid w:val="004E7F16"/>
    <w:rsid w:val="004F3BBB"/>
    <w:rsid w:val="004F6208"/>
    <w:rsid w:val="004F71B3"/>
    <w:rsid w:val="005210DC"/>
    <w:rsid w:val="00522585"/>
    <w:rsid w:val="0052274F"/>
    <w:rsid w:val="00523579"/>
    <w:rsid w:val="00523936"/>
    <w:rsid w:val="005241A8"/>
    <w:rsid w:val="00524EFF"/>
    <w:rsid w:val="005353E3"/>
    <w:rsid w:val="005368E9"/>
    <w:rsid w:val="0053736A"/>
    <w:rsid w:val="005440EA"/>
    <w:rsid w:val="00547750"/>
    <w:rsid w:val="00550E00"/>
    <w:rsid w:val="00553946"/>
    <w:rsid w:val="00557F4A"/>
    <w:rsid w:val="00563282"/>
    <w:rsid w:val="005644B0"/>
    <w:rsid w:val="00571410"/>
    <w:rsid w:val="00574840"/>
    <w:rsid w:val="00576C69"/>
    <w:rsid w:val="00581DCE"/>
    <w:rsid w:val="00581F12"/>
    <w:rsid w:val="005825B9"/>
    <w:rsid w:val="00582619"/>
    <w:rsid w:val="00593F27"/>
    <w:rsid w:val="00594269"/>
    <w:rsid w:val="0059730B"/>
    <w:rsid w:val="005A690D"/>
    <w:rsid w:val="005B1195"/>
    <w:rsid w:val="005B20DE"/>
    <w:rsid w:val="005B54B1"/>
    <w:rsid w:val="005C2420"/>
    <w:rsid w:val="005C63FE"/>
    <w:rsid w:val="005C7DBB"/>
    <w:rsid w:val="005E110F"/>
    <w:rsid w:val="005F4C9E"/>
    <w:rsid w:val="005F5AF2"/>
    <w:rsid w:val="005F76E1"/>
    <w:rsid w:val="00604134"/>
    <w:rsid w:val="00604D7A"/>
    <w:rsid w:val="00604FA7"/>
    <w:rsid w:val="00617577"/>
    <w:rsid w:val="0062003F"/>
    <w:rsid w:val="0062181B"/>
    <w:rsid w:val="00621F23"/>
    <w:rsid w:val="006225CD"/>
    <w:rsid w:val="0062382F"/>
    <w:rsid w:val="00627C20"/>
    <w:rsid w:val="00630A0A"/>
    <w:rsid w:val="00635A48"/>
    <w:rsid w:val="0063623C"/>
    <w:rsid w:val="0063660A"/>
    <w:rsid w:val="0065412A"/>
    <w:rsid w:val="0065766E"/>
    <w:rsid w:val="006642FE"/>
    <w:rsid w:val="00664BDF"/>
    <w:rsid w:val="0066543D"/>
    <w:rsid w:val="006672BA"/>
    <w:rsid w:val="00667D73"/>
    <w:rsid w:val="006743FD"/>
    <w:rsid w:val="0067618B"/>
    <w:rsid w:val="00683D98"/>
    <w:rsid w:val="00684166"/>
    <w:rsid w:val="006973B7"/>
    <w:rsid w:val="00697725"/>
    <w:rsid w:val="006A10B8"/>
    <w:rsid w:val="006A5E93"/>
    <w:rsid w:val="006A6742"/>
    <w:rsid w:val="006B071C"/>
    <w:rsid w:val="006B2ED9"/>
    <w:rsid w:val="006B41F6"/>
    <w:rsid w:val="006B6474"/>
    <w:rsid w:val="006C693A"/>
    <w:rsid w:val="006C7AE9"/>
    <w:rsid w:val="006C7FCC"/>
    <w:rsid w:val="006D0404"/>
    <w:rsid w:val="006D1839"/>
    <w:rsid w:val="006E3243"/>
    <w:rsid w:val="006F4684"/>
    <w:rsid w:val="00700356"/>
    <w:rsid w:val="007003D5"/>
    <w:rsid w:val="00707DDC"/>
    <w:rsid w:val="00715E87"/>
    <w:rsid w:val="007171B1"/>
    <w:rsid w:val="00720799"/>
    <w:rsid w:val="00721EE5"/>
    <w:rsid w:val="00724419"/>
    <w:rsid w:val="00727FF0"/>
    <w:rsid w:val="007423DA"/>
    <w:rsid w:val="00742DFD"/>
    <w:rsid w:val="00746114"/>
    <w:rsid w:val="00750F1A"/>
    <w:rsid w:val="00755EF8"/>
    <w:rsid w:val="00761B3D"/>
    <w:rsid w:val="007778AC"/>
    <w:rsid w:val="007812F7"/>
    <w:rsid w:val="00783F9C"/>
    <w:rsid w:val="007850C4"/>
    <w:rsid w:val="00785194"/>
    <w:rsid w:val="007877B1"/>
    <w:rsid w:val="00792500"/>
    <w:rsid w:val="00795943"/>
    <w:rsid w:val="007A09A0"/>
    <w:rsid w:val="007A5013"/>
    <w:rsid w:val="007A56D0"/>
    <w:rsid w:val="007B06F4"/>
    <w:rsid w:val="007B5A11"/>
    <w:rsid w:val="007C2BAA"/>
    <w:rsid w:val="007C2FAB"/>
    <w:rsid w:val="007D296B"/>
    <w:rsid w:val="007F0395"/>
    <w:rsid w:val="007F124A"/>
    <w:rsid w:val="007F7276"/>
    <w:rsid w:val="00801B5C"/>
    <w:rsid w:val="00803C94"/>
    <w:rsid w:val="00814452"/>
    <w:rsid w:val="008225E5"/>
    <w:rsid w:val="00827156"/>
    <w:rsid w:val="0082724E"/>
    <w:rsid w:val="00840946"/>
    <w:rsid w:val="008421EF"/>
    <w:rsid w:val="008440B8"/>
    <w:rsid w:val="008456D2"/>
    <w:rsid w:val="008532FA"/>
    <w:rsid w:val="008533B8"/>
    <w:rsid w:val="00854157"/>
    <w:rsid w:val="008556B9"/>
    <w:rsid w:val="00856D01"/>
    <w:rsid w:val="00862C41"/>
    <w:rsid w:val="00863025"/>
    <w:rsid w:val="00864F47"/>
    <w:rsid w:val="00866B14"/>
    <w:rsid w:val="00866EB6"/>
    <w:rsid w:val="00867AB2"/>
    <w:rsid w:val="00867E48"/>
    <w:rsid w:val="00877F30"/>
    <w:rsid w:val="008851EA"/>
    <w:rsid w:val="0088534F"/>
    <w:rsid w:val="00886002"/>
    <w:rsid w:val="008861A3"/>
    <w:rsid w:val="00891631"/>
    <w:rsid w:val="00897B12"/>
    <w:rsid w:val="008A1209"/>
    <w:rsid w:val="008A6478"/>
    <w:rsid w:val="008B0615"/>
    <w:rsid w:val="008B0F23"/>
    <w:rsid w:val="008B18B9"/>
    <w:rsid w:val="008B63BF"/>
    <w:rsid w:val="008B7B3A"/>
    <w:rsid w:val="008C65F8"/>
    <w:rsid w:val="008D25CD"/>
    <w:rsid w:val="008D2792"/>
    <w:rsid w:val="008D7AB8"/>
    <w:rsid w:val="008E7D27"/>
    <w:rsid w:val="008F2A1F"/>
    <w:rsid w:val="00913200"/>
    <w:rsid w:val="00915F3E"/>
    <w:rsid w:val="009166D4"/>
    <w:rsid w:val="009169AC"/>
    <w:rsid w:val="009221CE"/>
    <w:rsid w:val="0092567E"/>
    <w:rsid w:val="00942145"/>
    <w:rsid w:val="009428CD"/>
    <w:rsid w:val="00942C72"/>
    <w:rsid w:val="009561AC"/>
    <w:rsid w:val="009573AD"/>
    <w:rsid w:val="00961A9F"/>
    <w:rsid w:val="00963D5B"/>
    <w:rsid w:val="00964CC9"/>
    <w:rsid w:val="00967A8D"/>
    <w:rsid w:val="00970E15"/>
    <w:rsid w:val="00973F2C"/>
    <w:rsid w:val="0097508E"/>
    <w:rsid w:val="009845A6"/>
    <w:rsid w:val="009A14A6"/>
    <w:rsid w:val="009A1595"/>
    <w:rsid w:val="009A69AB"/>
    <w:rsid w:val="009B1A99"/>
    <w:rsid w:val="009B6753"/>
    <w:rsid w:val="009C0D9E"/>
    <w:rsid w:val="009D0E02"/>
    <w:rsid w:val="009D1350"/>
    <w:rsid w:val="009D1F18"/>
    <w:rsid w:val="009D378F"/>
    <w:rsid w:val="009D4E52"/>
    <w:rsid w:val="009D5E9B"/>
    <w:rsid w:val="009D7411"/>
    <w:rsid w:val="009E0C3B"/>
    <w:rsid w:val="009E2718"/>
    <w:rsid w:val="009F0306"/>
    <w:rsid w:val="009F04AB"/>
    <w:rsid w:val="009F205A"/>
    <w:rsid w:val="009F44B8"/>
    <w:rsid w:val="009F4B2F"/>
    <w:rsid w:val="009F67A8"/>
    <w:rsid w:val="00A0611A"/>
    <w:rsid w:val="00A21DDD"/>
    <w:rsid w:val="00A23F2C"/>
    <w:rsid w:val="00A26576"/>
    <w:rsid w:val="00A342D3"/>
    <w:rsid w:val="00A40BE9"/>
    <w:rsid w:val="00A42EA3"/>
    <w:rsid w:val="00A46ED0"/>
    <w:rsid w:val="00A474F7"/>
    <w:rsid w:val="00A503B9"/>
    <w:rsid w:val="00A53063"/>
    <w:rsid w:val="00A53F0D"/>
    <w:rsid w:val="00A64673"/>
    <w:rsid w:val="00A669CF"/>
    <w:rsid w:val="00A71C7B"/>
    <w:rsid w:val="00A74EF9"/>
    <w:rsid w:val="00A756F6"/>
    <w:rsid w:val="00A853C1"/>
    <w:rsid w:val="00A86F7E"/>
    <w:rsid w:val="00A86FA3"/>
    <w:rsid w:val="00A879A4"/>
    <w:rsid w:val="00A926EB"/>
    <w:rsid w:val="00A92D92"/>
    <w:rsid w:val="00A97CD7"/>
    <w:rsid w:val="00AA11A9"/>
    <w:rsid w:val="00AA2C6C"/>
    <w:rsid w:val="00AA5347"/>
    <w:rsid w:val="00AB2AAE"/>
    <w:rsid w:val="00AB5366"/>
    <w:rsid w:val="00AD07CA"/>
    <w:rsid w:val="00AD6612"/>
    <w:rsid w:val="00AD7DEF"/>
    <w:rsid w:val="00AE24D9"/>
    <w:rsid w:val="00AE27EA"/>
    <w:rsid w:val="00AE3CFB"/>
    <w:rsid w:val="00AE51EC"/>
    <w:rsid w:val="00AE77F7"/>
    <w:rsid w:val="00AF0990"/>
    <w:rsid w:val="00AF1CD2"/>
    <w:rsid w:val="00B00B29"/>
    <w:rsid w:val="00B102E8"/>
    <w:rsid w:val="00B10DD9"/>
    <w:rsid w:val="00B202CA"/>
    <w:rsid w:val="00B231BA"/>
    <w:rsid w:val="00B25D3A"/>
    <w:rsid w:val="00B26128"/>
    <w:rsid w:val="00B37E95"/>
    <w:rsid w:val="00B44CD3"/>
    <w:rsid w:val="00B50D87"/>
    <w:rsid w:val="00B5160F"/>
    <w:rsid w:val="00B55DEE"/>
    <w:rsid w:val="00B56EB5"/>
    <w:rsid w:val="00B57702"/>
    <w:rsid w:val="00B60C8B"/>
    <w:rsid w:val="00B851A0"/>
    <w:rsid w:val="00B85CB8"/>
    <w:rsid w:val="00B87364"/>
    <w:rsid w:val="00B94157"/>
    <w:rsid w:val="00B967B6"/>
    <w:rsid w:val="00BA48A7"/>
    <w:rsid w:val="00BB1458"/>
    <w:rsid w:val="00BB35E9"/>
    <w:rsid w:val="00BC31F3"/>
    <w:rsid w:val="00BC56AF"/>
    <w:rsid w:val="00BC62ED"/>
    <w:rsid w:val="00BC6B06"/>
    <w:rsid w:val="00BC78A4"/>
    <w:rsid w:val="00BD569D"/>
    <w:rsid w:val="00BE6ECD"/>
    <w:rsid w:val="00BE7727"/>
    <w:rsid w:val="00C0028C"/>
    <w:rsid w:val="00C050CA"/>
    <w:rsid w:val="00C07EDD"/>
    <w:rsid w:val="00C105EC"/>
    <w:rsid w:val="00C155F8"/>
    <w:rsid w:val="00C242EC"/>
    <w:rsid w:val="00C421D1"/>
    <w:rsid w:val="00C446DE"/>
    <w:rsid w:val="00C44F02"/>
    <w:rsid w:val="00C45268"/>
    <w:rsid w:val="00C50935"/>
    <w:rsid w:val="00C61080"/>
    <w:rsid w:val="00C6129B"/>
    <w:rsid w:val="00C63BBB"/>
    <w:rsid w:val="00C65347"/>
    <w:rsid w:val="00C701CF"/>
    <w:rsid w:val="00C74FB9"/>
    <w:rsid w:val="00C76B33"/>
    <w:rsid w:val="00C8026D"/>
    <w:rsid w:val="00C90718"/>
    <w:rsid w:val="00C91039"/>
    <w:rsid w:val="00CA036E"/>
    <w:rsid w:val="00CA386F"/>
    <w:rsid w:val="00CB00EA"/>
    <w:rsid w:val="00CB4E5C"/>
    <w:rsid w:val="00CB5676"/>
    <w:rsid w:val="00CC0BCE"/>
    <w:rsid w:val="00CC332C"/>
    <w:rsid w:val="00CD2BAC"/>
    <w:rsid w:val="00CD322F"/>
    <w:rsid w:val="00CD43B8"/>
    <w:rsid w:val="00CD5853"/>
    <w:rsid w:val="00CD6AE7"/>
    <w:rsid w:val="00CD73F9"/>
    <w:rsid w:val="00CE13DC"/>
    <w:rsid w:val="00CE6B4D"/>
    <w:rsid w:val="00CF10EE"/>
    <w:rsid w:val="00CF6599"/>
    <w:rsid w:val="00CF7723"/>
    <w:rsid w:val="00CF78AF"/>
    <w:rsid w:val="00D0388F"/>
    <w:rsid w:val="00D11322"/>
    <w:rsid w:val="00D113EB"/>
    <w:rsid w:val="00D12E95"/>
    <w:rsid w:val="00D15C34"/>
    <w:rsid w:val="00D20872"/>
    <w:rsid w:val="00D21CE9"/>
    <w:rsid w:val="00D26C3C"/>
    <w:rsid w:val="00D271B6"/>
    <w:rsid w:val="00D337AF"/>
    <w:rsid w:val="00D40220"/>
    <w:rsid w:val="00D445DE"/>
    <w:rsid w:val="00D52C4E"/>
    <w:rsid w:val="00D5433C"/>
    <w:rsid w:val="00D65016"/>
    <w:rsid w:val="00D6589F"/>
    <w:rsid w:val="00D6620E"/>
    <w:rsid w:val="00D667F9"/>
    <w:rsid w:val="00D831A5"/>
    <w:rsid w:val="00D8389C"/>
    <w:rsid w:val="00D8418C"/>
    <w:rsid w:val="00D93A49"/>
    <w:rsid w:val="00DA1461"/>
    <w:rsid w:val="00DA305B"/>
    <w:rsid w:val="00DA5588"/>
    <w:rsid w:val="00DA7578"/>
    <w:rsid w:val="00DB5AE1"/>
    <w:rsid w:val="00DC5884"/>
    <w:rsid w:val="00DC6D4F"/>
    <w:rsid w:val="00DC735E"/>
    <w:rsid w:val="00DD19DF"/>
    <w:rsid w:val="00DE3882"/>
    <w:rsid w:val="00DE4A6C"/>
    <w:rsid w:val="00DE5E80"/>
    <w:rsid w:val="00DF0CA8"/>
    <w:rsid w:val="00DF256E"/>
    <w:rsid w:val="00DF2640"/>
    <w:rsid w:val="00DF3E93"/>
    <w:rsid w:val="00E000DB"/>
    <w:rsid w:val="00E028C6"/>
    <w:rsid w:val="00E06332"/>
    <w:rsid w:val="00E12B99"/>
    <w:rsid w:val="00E20947"/>
    <w:rsid w:val="00E20A6F"/>
    <w:rsid w:val="00E227AD"/>
    <w:rsid w:val="00E24085"/>
    <w:rsid w:val="00E245A2"/>
    <w:rsid w:val="00E24757"/>
    <w:rsid w:val="00E253AA"/>
    <w:rsid w:val="00E25D33"/>
    <w:rsid w:val="00E30AC9"/>
    <w:rsid w:val="00E3113A"/>
    <w:rsid w:val="00E312EB"/>
    <w:rsid w:val="00E35EE7"/>
    <w:rsid w:val="00E45507"/>
    <w:rsid w:val="00E5056D"/>
    <w:rsid w:val="00E57D32"/>
    <w:rsid w:val="00E602A7"/>
    <w:rsid w:val="00E61946"/>
    <w:rsid w:val="00E61DDA"/>
    <w:rsid w:val="00E6666F"/>
    <w:rsid w:val="00E6685C"/>
    <w:rsid w:val="00E749EA"/>
    <w:rsid w:val="00E846BD"/>
    <w:rsid w:val="00EA2324"/>
    <w:rsid w:val="00EA3FD9"/>
    <w:rsid w:val="00EB1BBB"/>
    <w:rsid w:val="00EB7152"/>
    <w:rsid w:val="00EC0D2B"/>
    <w:rsid w:val="00EC3AC9"/>
    <w:rsid w:val="00ED4290"/>
    <w:rsid w:val="00EE3F9A"/>
    <w:rsid w:val="00EF31CC"/>
    <w:rsid w:val="00EF4D0C"/>
    <w:rsid w:val="00F008E4"/>
    <w:rsid w:val="00F05C4B"/>
    <w:rsid w:val="00F133C1"/>
    <w:rsid w:val="00F1608C"/>
    <w:rsid w:val="00F17233"/>
    <w:rsid w:val="00F309E5"/>
    <w:rsid w:val="00F319A7"/>
    <w:rsid w:val="00F36B23"/>
    <w:rsid w:val="00F5332B"/>
    <w:rsid w:val="00F611B2"/>
    <w:rsid w:val="00F63593"/>
    <w:rsid w:val="00F64FBA"/>
    <w:rsid w:val="00F70F4E"/>
    <w:rsid w:val="00F740BA"/>
    <w:rsid w:val="00F81AF6"/>
    <w:rsid w:val="00F941B8"/>
    <w:rsid w:val="00F95F9F"/>
    <w:rsid w:val="00FA2028"/>
    <w:rsid w:val="00FA4C09"/>
    <w:rsid w:val="00FA4C57"/>
    <w:rsid w:val="00FA5324"/>
    <w:rsid w:val="00FB213D"/>
    <w:rsid w:val="00FC25A9"/>
    <w:rsid w:val="00FD0966"/>
    <w:rsid w:val="00FD09B2"/>
    <w:rsid w:val="00FE03A4"/>
    <w:rsid w:val="00FE0FB3"/>
    <w:rsid w:val="00FF5F87"/>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84"/>
    <w:rPr>
      <w:sz w:val="24"/>
      <w:szCs w:val="24"/>
    </w:rPr>
  </w:style>
  <w:style w:type="paragraph" w:styleId="1">
    <w:name w:val="heading 1"/>
    <w:basedOn w:val="a"/>
    <w:next w:val="a"/>
    <w:qFormat/>
    <w:rsid w:val="000F5484"/>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F30"/>
    <w:rPr>
      <w:rFonts w:ascii="Tahoma" w:hAnsi="Tahoma" w:cs="Tahoma"/>
      <w:sz w:val="16"/>
      <w:szCs w:val="16"/>
    </w:rPr>
  </w:style>
  <w:style w:type="paragraph" w:styleId="a4">
    <w:name w:val="header"/>
    <w:basedOn w:val="a"/>
    <w:rsid w:val="00D113EB"/>
    <w:pPr>
      <w:tabs>
        <w:tab w:val="center" w:pos="4677"/>
        <w:tab w:val="right" w:pos="9355"/>
      </w:tabs>
    </w:pPr>
  </w:style>
  <w:style w:type="paragraph" w:styleId="a5">
    <w:name w:val="footer"/>
    <w:basedOn w:val="a"/>
    <w:rsid w:val="00D113EB"/>
    <w:pPr>
      <w:tabs>
        <w:tab w:val="center" w:pos="4677"/>
        <w:tab w:val="right" w:pos="9355"/>
      </w:tabs>
    </w:pPr>
  </w:style>
  <w:style w:type="paragraph" w:styleId="a6">
    <w:name w:val="List Paragraph"/>
    <w:basedOn w:val="a"/>
    <w:uiPriority w:val="34"/>
    <w:qFormat/>
    <w:rsid w:val="00A92D92"/>
    <w:pPr>
      <w:ind w:left="720"/>
      <w:contextualSpacing/>
    </w:pPr>
  </w:style>
  <w:style w:type="character" w:styleId="a7">
    <w:name w:val="Hyperlink"/>
    <w:basedOn w:val="a0"/>
    <w:rsid w:val="00CD43B8"/>
    <w:rPr>
      <w:color w:val="0000FF"/>
      <w:u w:val="single"/>
    </w:rPr>
  </w:style>
  <w:style w:type="paragraph" w:customStyle="1" w:styleId="a8">
    <w:name w:val="Стиль"/>
    <w:rsid w:val="008B0615"/>
    <w:pPr>
      <w:widowControl w:val="0"/>
      <w:autoSpaceDE w:val="0"/>
      <w:autoSpaceDN w:val="0"/>
      <w:adjustRightInd w:val="0"/>
    </w:pPr>
    <w:rPr>
      <w:rFonts w:ascii="Arial" w:hAnsi="Arial" w:cs="Arial"/>
      <w:sz w:val="24"/>
      <w:szCs w:val="24"/>
    </w:rPr>
  </w:style>
  <w:style w:type="table" w:styleId="a9">
    <w:name w:val="Table Grid"/>
    <w:basedOn w:val="a1"/>
    <w:uiPriority w:val="59"/>
    <w:rsid w:val="003657C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nhideWhenUsed/>
    <w:rsid w:val="0062003F"/>
    <w:pPr>
      <w:ind w:firstLine="720"/>
    </w:pPr>
    <w:rPr>
      <w:szCs w:val="20"/>
    </w:rPr>
  </w:style>
  <w:style w:type="character" w:customStyle="1" w:styleId="ab">
    <w:name w:val="Основной текст с отступом Знак"/>
    <w:basedOn w:val="a0"/>
    <w:link w:val="aa"/>
    <w:rsid w:val="0062003F"/>
    <w:rPr>
      <w:sz w:val="24"/>
    </w:rPr>
  </w:style>
  <w:style w:type="paragraph" w:styleId="ac">
    <w:name w:val="No Spacing"/>
    <w:uiPriority w:val="99"/>
    <w:qFormat/>
    <w:rsid w:val="00E25D33"/>
    <w:rPr>
      <w:sz w:val="24"/>
      <w:szCs w:val="24"/>
    </w:rPr>
  </w:style>
  <w:style w:type="paragraph" w:customStyle="1" w:styleId="ConsPlusNonformat">
    <w:name w:val="ConsPlusNonformat"/>
    <w:uiPriority w:val="99"/>
    <w:rsid w:val="0094214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84"/>
    <w:rPr>
      <w:sz w:val="24"/>
      <w:szCs w:val="24"/>
    </w:rPr>
  </w:style>
  <w:style w:type="paragraph" w:styleId="1">
    <w:name w:val="heading 1"/>
    <w:basedOn w:val="a"/>
    <w:next w:val="a"/>
    <w:qFormat/>
    <w:rsid w:val="000F5484"/>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F30"/>
    <w:rPr>
      <w:rFonts w:ascii="Tahoma" w:hAnsi="Tahoma" w:cs="Tahoma"/>
      <w:sz w:val="16"/>
      <w:szCs w:val="16"/>
    </w:rPr>
  </w:style>
  <w:style w:type="paragraph" w:styleId="a4">
    <w:name w:val="header"/>
    <w:basedOn w:val="a"/>
    <w:rsid w:val="00D113EB"/>
    <w:pPr>
      <w:tabs>
        <w:tab w:val="center" w:pos="4677"/>
        <w:tab w:val="right" w:pos="9355"/>
      </w:tabs>
    </w:pPr>
  </w:style>
  <w:style w:type="paragraph" w:styleId="a5">
    <w:name w:val="footer"/>
    <w:basedOn w:val="a"/>
    <w:rsid w:val="00D113EB"/>
    <w:pPr>
      <w:tabs>
        <w:tab w:val="center" w:pos="4677"/>
        <w:tab w:val="right" w:pos="9355"/>
      </w:tabs>
    </w:pPr>
  </w:style>
  <w:style w:type="paragraph" w:styleId="a6">
    <w:name w:val="List Paragraph"/>
    <w:basedOn w:val="a"/>
    <w:uiPriority w:val="34"/>
    <w:qFormat/>
    <w:rsid w:val="00A92D92"/>
    <w:pPr>
      <w:ind w:left="720"/>
      <w:contextualSpacing/>
    </w:pPr>
  </w:style>
  <w:style w:type="character" w:styleId="a7">
    <w:name w:val="Hyperlink"/>
    <w:basedOn w:val="a0"/>
    <w:rsid w:val="00CD43B8"/>
    <w:rPr>
      <w:color w:val="0000FF"/>
      <w:u w:val="single"/>
    </w:rPr>
  </w:style>
  <w:style w:type="paragraph" w:customStyle="1" w:styleId="a8">
    <w:name w:val="Стиль"/>
    <w:rsid w:val="008B0615"/>
    <w:pPr>
      <w:widowControl w:val="0"/>
      <w:autoSpaceDE w:val="0"/>
      <w:autoSpaceDN w:val="0"/>
      <w:adjustRightInd w:val="0"/>
    </w:pPr>
    <w:rPr>
      <w:rFonts w:ascii="Arial" w:hAnsi="Arial" w:cs="Arial"/>
      <w:sz w:val="24"/>
      <w:szCs w:val="24"/>
    </w:rPr>
  </w:style>
  <w:style w:type="table" w:styleId="a9">
    <w:name w:val="Table Grid"/>
    <w:basedOn w:val="a1"/>
    <w:uiPriority w:val="59"/>
    <w:rsid w:val="003657C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nhideWhenUsed/>
    <w:rsid w:val="0062003F"/>
    <w:pPr>
      <w:ind w:firstLine="720"/>
    </w:pPr>
    <w:rPr>
      <w:szCs w:val="20"/>
    </w:rPr>
  </w:style>
  <w:style w:type="character" w:customStyle="1" w:styleId="ab">
    <w:name w:val="Основной текст с отступом Знак"/>
    <w:basedOn w:val="a0"/>
    <w:link w:val="aa"/>
    <w:rsid w:val="0062003F"/>
    <w:rPr>
      <w:sz w:val="24"/>
    </w:rPr>
  </w:style>
  <w:style w:type="paragraph" w:styleId="ac">
    <w:name w:val="No Spacing"/>
    <w:uiPriority w:val="99"/>
    <w:qFormat/>
    <w:rsid w:val="00E25D33"/>
    <w:rPr>
      <w:sz w:val="24"/>
      <w:szCs w:val="24"/>
    </w:rPr>
  </w:style>
  <w:style w:type="paragraph" w:customStyle="1" w:styleId="ConsPlusNonformat">
    <w:name w:val="ConsPlusNonformat"/>
    <w:uiPriority w:val="99"/>
    <w:rsid w:val="0094214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74210">
      <w:bodyDiv w:val="1"/>
      <w:marLeft w:val="0"/>
      <w:marRight w:val="0"/>
      <w:marTop w:val="0"/>
      <w:marBottom w:val="0"/>
      <w:divBdr>
        <w:top w:val="none" w:sz="0" w:space="0" w:color="auto"/>
        <w:left w:val="none" w:sz="0" w:space="0" w:color="auto"/>
        <w:bottom w:val="none" w:sz="0" w:space="0" w:color="auto"/>
        <w:right w:val="none" w:sz="0" w:space="0" w:color="auto"/>
      </w:divBdr>
    </w:div>
    <w:div w:id="1087187192">
      <w:bodyDiv w:val="1"/>
      <w:marLeft w:val="0"/>
      <w:marRight w:val="0"/>
      <w:marTop w:val="0"/>
      <w:marBottom w:val="0"/>
      <w:divBdr>
        <w:top w:val="none" w:sz="0" w:space="0" w:color="auto"/>
        <w:left w:val="none" w:sz="0" w:space="0" w:color="auto"/>
        <w:bottom w:val="none" w:sz="0" w:space="0" w:color="auto"/>
        <w:right w:val="none" w:sz="0" w:space="0" w:color="auto"/>
      </w:divBdr>
    </w:div>
    <w:div w:id="18845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ek@omsukcha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3371-9DE8-4A3D-B4E1-AE0BD41E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MahBuro</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Виктория Смаль</cp:lastModifiedBy>
  <cp:revision>4</cp:revision>
  <cp:lastPrinted>2023-05-29T01:29:00Z</cp:lastPrinted>
  <dcterms:created xsi:type="dcterms:W3CDTF">2023-05-29T01:30:00Z</dcterms:created>
  <dcterms:modified xsi:type="dcterms:W3CDTF">2023-05-29T01:32:00Z</dcterms:modified>
</cp:coreProperties>
</file>