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955" w:rsidRPr="00A02955" w:rsidRDefault="00A02955">
      <w:pPr>
        <w:spacing w:after="1" w:line="200" w:lineRule="auto"/>
        <w:rPr>
          <w:rFonts w:ascii="Times New Roman" w:hAnsi="Times New Roman" w:cs="Times New Roman"/>
        </w:rPr>
      </w:pPr>
      <w:r w:rsidRPr="00A02955">
        <w:rPr>
          <w:rFonts w:ascii="Times New Roman" w:hAnsi="Times New Roman" w:cs="Times New Roman"/>
          <w:sz w:val="20"/>
        </w:rPr>
        <w:t xml:space="preserve">Документ предоставлен </w:t>
      </w:r>
      <w:hyperlink r:id="rId5">
        <w:proofErr w:type="spellStart"/>
        <w:r w:rsidRPr="00A02955">
          <w:rPr>
            <w:rFonts w:ascii="Times New Roman" w:hAnsi="Times New Roman" w:cs="Times New Roman"/>
            <w:color w:val="0000FF"/>
            <w:sz w:val="20"/>
          </w:rPr>
          <w:t>КонсультантПлюс</w:t>
        </w:r>
        <w:proofErr w:type="spellEnd"/>
      </w:hyperlink>
      <w:r w:rsidRPr="00A02955">
        <w:rPr>
          <w:rFonts w:ascii="Times New Roman" w:hAnsi="Times New Roman" w:cs="Times New Roman"/>
          <w:sz w:val="20"/>
        </w:rPr>
        <w:br/>
      </w:r>
    </w:p>
    <w:p w:rsidR="00A02955" w:rsidRPr="00A02955" w:rsidRDefault="00A02955">
      <w:pPr>
        <w:spacing w:after="1" w:line="220" w:lineRule="auto"/>
        <w:outlineLvl w:val="0"/>
        <w:rPr>
          <w:rFonts w:ascii="Times New Roman" w:hAnsi="Times New Roman" w:cs="Times New Roman"/>
        </w:rPr>
      </w:pPr>
    </w:p>
    <w:p w:rsidR="00A02955" w:rsidRPr="00A02955" w:rsidRDefault="00A02955">
      <w:pPr>
        <w:spacing w:after="1" w:line="220" w:lineRule="auto"/>
        <w:jc w:val="center"/>
        <w:outlineLvl w:val="0"/>
        <w:rPr>
          <w:rFonts w:ascii="Times New Roman" w:hAnsi="Times New Roman" w:cs="Times New Roman"/>
        </w:rPr>
      </w:pPr>
      <w:r w:rsidRPr="00A02955">
        <w:rPr>
          <w:rFonts w:ascii="Times New Roman" w:hAnsi="Times New Roman" w:cs="Times New Roman"/>
        </w:rPr>
        <w:t>МАГАДАНСКАЯ ОБЛАСТЬ</w:t>
      </w:r>
    </w:p>
    <w:p w:rsidR="00A02955" w:rsidRPr="00A02955" w:rsidRDefault="00A02955">
      <w:pPr>
        <w:spacing w:after="1" w:line="220" w:lineRule="auto"/>
        <w:jc w:val="center"/>
        <w:rPr>
          <w:rFonts w:ascii="Times New Roman" w:hAnsi="Times New Roman" w:cs="Times New Roman"/>
        </w:rPr>
      </w:pPr>
    </w:p>
    <w:p w:rsidR="00A02955" w:rsidRPr="00A02955" w:rsidRDefault="00A02955">
      <w:pPr>
        <w:spacing w:after="1" w:line="220" w:lineRule="auto"/>
        <w:jc w:val="center"/>
        <w:rPr>
          <w:rFonts w:ascii="Times New Roman" w:hAnsi="Times New Roman" w:cs="Times New Roman"/>
        </w:rPr>
      </w:pPr>
      <w:r w:rsidRPr="00A02955">
        <w:rPr>
          <w:rFonts w:ascii="Times New Roman" w:hAnsi="Times New Roman" w:cs="Times New Roman"/>
        </w:rPr>
        <w:t>ГЛАВА ОМСУКЧАНСКОГО ГОРОДСКОГО ОКРУГА</w:t>
      </w:r>
    </w:p>
    <w:p w:rsidR="00A02955" w:rsidRPr="00A02955" w:rsidRDefault="00A02955">
      <w:pPr>
        <w:spacing w:after="1" w:line="220" w:lineRule="auto"/>
        <w:jc w:val="center"/>
        <w:rPr>
          <w:rFonts w:ascii="Times New Roman" w:hAnsi="Times New Roman" w:cs="Times New Roman"/>
        </w:rPr>
      </w:pPr>
    </w:p>
    <w:p w:rsidR="00A02955" w:rsidRPr="00A02955" w:rsidRDefault="00A02955">
      <w:pPr>
        <w:spacing w:after="1" w:line="220" w:lineRule="auto"/>
        <w:jc w:val="center"/>
        <w:rPr>
          <w:rFonts w:ascii="Times New Roman" w:hAnsi="Times New Roman" w:cs="Times New Roman"/>
        </w:rPr>
      </w:pPr>
      <w:r w:rsidRPr="00A02955">
        <w:rPr>
          <w:rFonts w:ascii="Times New Roman" w:hAnsi="Times New Roman" w:cs="Times New Roman"/>
        </w:rPr>
        <w:t>ПОСТАНОВЛЕНИЕ</w:t>
      </w:r>
    </w:p>
    <w:p w:rsidR="00A02955" w:rsidRPr="00A02955" w:rsidRDefault="00A02955">
      <w:pPr>
        <w:spacing w:after="1" w:line="220" w:lineRule="auto"/>
        <w:jc w:val="center"/>
        <w:rPr>
          <w:rFonts w:ascii="Times New Roman" w:hAnsi="Times New Roman" w:cs="Times New Roman"/>
        </w:rPr>
      </w:pPr>
      <w:r w:rsidRPr="00A02955">
        <w:rPr>
          <w:rFonts w:ascii="Times New Roman" w:hAnsi="Times New Roman" w:cs="Times New Roman"/>
        </w:rPr>
        <w:t>от 18 ноября 2019 г. N 11-пг</w:t>
      </w:r>
    </w:p>
    <w:p w:rsidR="00A02955" w:rsidRPr="00A02955" w:rsidRDefault="00A02955">
      <w:pPr>
        <w:spacing w:after="1" w:line="220" w:lineRule="auto"/>
        <w:jc w:val="center"/>
        <w:rPr>
          <w:rFonts w:ascii="Times New Roman" w:hAnsi="Times New Roman" w:cs="Times New Roman"/>
        </w:rPr>
      </w:pPr>
    </w:p>
    <w:p w:rsidR="00A02955" w:rsidRPr="00A02955" w:rsidRDefault="00A02955">
      <w:pPr>
        <w:spacing w:after="1" w:line="220" w:lineRule="auto"/>
        <w:jc w:val="center"/>
        <w:rPr>
          <w:rFonts w:ascii="Times New Roman" w:hAnsi="Times New Roman" w:cs="Times New Roman"/>
        </w:rPr>
      </w:pPr>
      <w:r w:rsidRPr="00A02955">
        <w:rPr>
          <w:rFonts w:ascii="Times New Roman" w:hAnsi="Times New Roman" w:cs="Times New Roman"/>
        </w:rPr>
        <w:t>ОБ УТВЕРЖДЕНИИ ПОЛОЖЕНИЯ ОБ АНТИНАРКОТИЧЕСКОЙ КОМИССИИ</w:t>
      </w:r>
    </w:p>
    <w:p w:rsidR="00A02955" w:rsidRPr="00A02955" w:rsidRDefault="00A02955">
      <w:pPr>
        <w:spacing w:after="1" w:line="220" w:lineRule="auto"/>
        <w:jc w:val="center"/>
        <w:rPr>
          <w:rFonts w:ascii="Times New Roman" w:hAnsi="Times New Roman" w:cs="Times New Roman"/>
        </w:rPr>
      </w:pPr>
      <w:r w:rsidRPr="00A02955">
        <w:rPr>
          <w:rFonts w:ascii="Times New Roman" w:hAnsi="Times New Roman" w:cs="Times New Roman"/>
        </w:rPr>
        <w:t>И РЕГЛАМЕНТА АНТИНАРКОТИЧЕСКОЙ КОМИССИИ ОМСУКЧАНСКОГО</w:t>
      </w:r>
    </w:p>
    <w:p w:rsidR="00A02955" w:rsidRPr="00A02955" w:rsidRDefault="00A02955">
      <w:pPr>
        <w:spacing w:after="1" w:line="220" w:lineRule="auto"/>
        <w:jc w:val="center"/>
        <w:rPr>
          <w:rFonts w:ascii="Times New Roman" w:hAnsi="Times New Roman" w:cs="Times New Roman"/>
        </w:rPr>
      </w:pPr>
      <w:r w:rsidRPr="00A02955">
        <w:rPr>
          <w:rFonts w:ascii="Times New Roman" w:hAnsi="Times New Roman" w:cs="Times New Roman"/>
        </w:rPr>
        <w:t>МУНИЦИПАЛЬНОГО ОКРУГА</w:t>
      </w:r>
    </w:p>
    <w:p w:rsidR="00A02955" w:rsidRPr="00A02955" w:rsidRDefault="00A02955">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2955" w:rsidRPr="00A029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2955" w:rsidRPr="00A02955" w:rsidRDefault="00A02955">
            <w:pPr>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A02955" w:rsidRPr="00A02955" w:rsidRDefault="00A02955">
            <w:pPr>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A02955" w:rsidRPr="00A02955" w:rsidRDefault="00A02955">
            <w:pPr>
              <w:spacing w:after="1" w:line="220" w:lineRule="auto"/>
              <w:jc w:val="center"/>
              <w:rPr>
                <w:rFonts w:ascii="Times New Roman" w:hAnsi="Times New Roman" w:cs="Times New Roman"/>
              </w:rPr>
            </w:pPr>
            <w:r w:rsidRPr="00A02955">
              <w:rPr>
                <w:rFonts w:ascii="Times New Roman" w:hAnsi="Times New Roman" w:cs="Times New Roman"/>
                <w:color w:val="392C69"/>
              </w:rPr>
              <w:t>Список изменяющих документов</w:t>
            </w:r>
          </w:p>
          <w:p w:rsidR="00A02955" w:rsidRPr="00A02955" w:rsidRDefault="00A02955">
            <w:pPr>
              <w:spacing w:after="1" w:line="220" w:lineRule="auto"/>
              <w:jc w:val="center"/>
              <w:rPr>
                <w:rFonts w:ascii="Times New Roman" w:hAnsi="Times New Roman" w:cs="Times New Roman"/>
              </w:rPr>
            </w:pPr>
            <w:proofErr w:type="gramStart"/>
            <w:r w:rsidRPr="00A02955">
              <w:rPr>
                <w:rFonts w:ascii="Times New Roman" w:hAnsi="Times New Roman" w:cs="Times New Roman"/>
                <w:color w:val="392C69"/>
              </w:rPr>
              <w:t xml:space="preserve">(в ред. </w:t>
            </w:r>
            <w:hyperlink r:id="rId6">
              <w:r w:rsidRPr="00A02955">
                <w:rPr>
                  <w:rFonts w:ascii="Times New Roman" w:hAnsi="Times New Roman" w:cs="Times New Roman"/>
                  <w:color w:val="0000FF"/>
                </w:rPr>
                <w:t>Постановления</w:t>
              </w:r>
            </w:hyperlink>
            <w:r w:rsidRPr="00A02955">
              <w:rPr>
                <w:rFonts w:ascii="Times New Roman" w:hAnsi="Times New Roman" w:cs="Times New Roman"/>
                <w:color w:val="392C69"/>
              </w:rPr>
              <w:t xml:space="preserve"> главы Омсукчанского городского округа</w:t>
            </w:r>
            <w:proofErr w:type="gramEnd"/>
          </w:p>
          <w:p w:rsidR="00A02955" w:rsidRPr="00A02955" w:rsidRDefault="00A02955">
            <w:pPr>
              <w:spacing w:after="1" w:line="220" w:lineRule="auto"/>
              <w:jc w:val="center"/>
              <w:rPr>
                <w:rFonts w:ascii="Times New Roman" w:hAnsi="Times New Roman" w:cs="Times New Roman"/>
              </w:rPr>
            </w:pPr>
            <w:r w:rsidRPr="00A02955">
              <w:rPr>
                <w:rFonts w:ascii="Times New Roman" w:hAnsi="Times New Roman" w:cs="Times New Roman"/>
                <w:color w:val="392C69"/>
              </w:rPr>
              <w:t>от 06.05.2022 N 10-пг,</w:t>
            </w:r>
          </w:p>
          <w:p w:rsidR="00A02955" w:rsidRPr="00A02955" w:rsidRDefault="00A02955">
            <w:pPr>
              <w:spacing w:after="1" w:line="220" w:lineRule="auto"/>
              <w:jc w:val="center"/>
              <w:rPr>
                <w:rFonts w:ascii="Times New Roman" w:hAnsi="Times New Roman" w:cs="Times New Roman"/>
              </w:rPr>
            </w:pPr>
            <w:hyperlink r:id="rId7">
              <w:r w:rsidRPr="00A02955">
                <w:rPr>
                  <w:rFonts w:ascii="Times New Roman" w:hAnsi="Times New Roman" w:cs="Times New Roman"/>
                  <w:color w:val="0000FF"/>
                </w:rPr>
                <w:t>Постановления</w:t>
              </w:r>
            </w:hyperlink>
            <w:r w:rsidRPr="00A02955">
              <w:rPr>
                <w:rFonts w:ascii="Times New Roman" w:hAnsi="Times New Roman" w:cs="Times New Roman"/>
                <w:color w:val="392C69"/>
              </w:rPr>
              <w:t xml:space="preserve"> главы Омсукчанского муниципального округа</w:t>
            </w:r>
          </w:p>
          <w:p w:rsidR="00A02955" w:rsidRPr="00A02955" w:rsidRDefault="00A02955">
            <w:pPr>
              <w:spacing w:after="1" w:line="220" w:lineRule="auto"/>
              <w:jc w:val="center"/>
              <w:rPr>
                <w:rFonts w:ascii="Times New Roman" w:hAnsi="Times New Roman" w:cs="Times New Roman"/>
              </w:rPr>
            </w:pPr>
            <w:r w:rsidRPr="00A02955">
              <w:rPr>
                <w:rFonts w:ascii="Times New Roman" w:hAnsi="Times New Roman" w:cs="Times New Roman"/>
                <w:color w:val="392C69"/>
              </w:rPr>
              <w:t>от 16.01.2023 N 1-пг)</w:t>
            </w:r>
          </w:p>
        </w:tc>
        <w:tc>
          <w:tcPr>
            <w:tcW w:w="113" w:type="dxa"/>
            <w:tcBorders>
              <w:top w:val="nil"/>
              <w:left w:val="nil"/>
              <w:bottom w:val="nil"/>
              <w:right w:val="nil"/>
            </w:tcBorders>
            <w:shd w:val="clear" w:color="auto" w:fill="F4F3F8"/>
            <w:tcMar>
              <w:top w:w="0" w:type="dxa"/>
              <w:left w:w="0" w:type="dxa"/>
              <w:bottom w:w="0" w:type="dxa"/>
              <w:right w:w="0" w:type="dxa"/>
            </w:tcMar>
          </w:tcPr>
          <w:p w:rsidR="00A02955" w:rsidRPr="00A02955" w:rsidRDefault="00A02955">
            <w:pPr>
              <w:rPr>
                <w:rFonts w:ascii="Times New Roman" w:hAnsi="Times New Roman" w:cs="Times New Roman"/>
              </w:rPr>
            </w:pPr>
          </w:p>
        </w:tc>
      </w:tr>
    </w:tbl>
    <w:p w:rsidR="00A02955" w:rsidRPr="00A02955" w:rsidRDefault="00A02955">
      <w:pPr>
        <w:spacing w:after="1" w:line="220" w:lineRule="auto"/>
        <w:ind w:firstLine="540"/>
        <w:jc w:val="both"/>
        <w:rPr>
          <w:rFonts w:ascii="Times New Roman" w:hAnsi="Times New Roman" w:cs="Times New Roman"/>
        </w:rPr>
      </w:pPr>
    </w:p>
    <w:p w:rsidR="00A02955" w:rsidRPr="00A02955" w:rsidRDefault="00A02955">
      <w:pPr>
        <w:spacing w:after="1" w:line="220" w:lineRule="auto"/>
        <w:ind w:firstLine="540"/>
        <w:jc w:val="both"/>
        <w:rPr>
          <w:rFonts w:ascii="Times New Roman" w:hAnsi="Times New Roman" w:cs="Times New Roman"/>
        </w:rPr>
      </w:pPr>
      <w:proofErr w:type="gramStart"/>
      <w:r w:rsidRPr="00A02955">
        <w:rPr>
          <w:rFonts w:ascii="Times New Roman" w:hAnsi="Times New Roman" w:cs="Times New Roman"/>
        </w:rPr>
        <w:t xml:space="preserve">В целях координации деятельности по противодействию незаконному обороту наркотических средств, психотропных веществ и их </w:t>
      </w:r>
      <w:proofErr w:type="spellStart"/>
      <w:r w:rsidRPr="00A02955">
        <w:rPr>
          <w:rFonts w:ascii="Times New Roman" w:hAnsi="Times New Roman" w:cs="Times New Roman"/>
        </w:rPr>
        <w:t>прекурсоров</w:t>
      </w:r>
      <w:proofErr w:type="spellEnd"/>
      <w:r w:rsidRPr="00A02955">
        <w:rPr>
          <w:rFonts w:ascii="Times New Roman" w:hAnsi="Times New Roman" w:cs="Times New Roman"/>
        </w:rPr>
        <w:t xml:space="preserve">, профилактики наркомании, организации пропаганды здорового образа жизни, руководствуясь Федеральным </w:t>
      </w:r>
      <w:hyperlink r:id="rId8">
        <w:r w:rsidRPr="00A02955">
          <w:rPr>
            <w:rFonts w:ascii="Times New Roman" w:hAnsi="Times New Roman" w:cs="Times New Roman"/>
            <w:color w:val="0000FF"/>
          </w:rPr>
          <w:t>законом</w:t>
        </w:r>
      </w:hyperlink>
      <w:r w:rsidRPr="00A02955">
        <w:rPr>
          <w:rFonts w:ascii="Times New Roman" w:hAnsi="Times New Roman" w:cs="Times New Roman"/>
        </w:rPr>
        <w:t xml:space="preserve"> от 06.10.2003 N 131-ФЗ "Об общих принципах организации местного самоуправления в Российской Федерации", </w:t>
      </w:r>
      <w:hyperlink r:id="rId9">
        <w:r w:rsidRPr="00A02955">
          <w:rPr>
            <w:rFonts w:ascii="Times New Roman" w:hAnsi="Times New Roman" w:cs="Times New Roman"/>
            <w:color w:val="0000FF"/>
          </w:rPr>
          <w:t>Указом</w:t>
        </w:r>
      </w:hyperlink>
      <w:r w:rsidRPr="00A02955">
        <w:rPr>
          <w:rFonts w:ascii="Times New Roman" w:hAnsi="Times New Roman" w:cs="Times New Roman"/>
        </w:rPr>
        <w:t xml:space="preserve"> Президента Российской Федерации от 18.10.2007 N 1374 "О дополнительных мерах по противодействию незаконному обороту наркотических средств, психотропных веществ и их </w:t>
      </w:r>
      <w:proofErr w:type="spellStart"/>
      <w:r w:rsidRPr="00A02955">
        <w:rPr>
          <w:rFonts w:ascii="Times New Roman" w:hAnsi="Times New Roman" w:cs="Times New Roman"/>
        </w:rPr>
        <w:t>прекурсоров</w:t>
      </w:r>
      <w:proofErr w:type="spellEnd"/>
      <w:proofErr w:type="gramEnd"/>
      <w:r w:rsidRPr="00A02955">
        <w:rPr>
          <w:rFonts w:ascii="Times New Roman" w:hAnsi="Times New Roman" w:cs="Times New Roman"/>
        </w:rPr>
        <w:t xml:space="preserve">", </w:t>
      </w:r>
      <w:hyperlink r:id="rId10">
        <w:r w:rsidRPr="00A02955">
          <w:rPr>
            <w:rFonts w:ascii="Times New Roman" w:hAnsi="Times New Roman" w:cs="Times New Roman"/>
            <w:color w:val="0000FF"/>
          </w:rPr>
          <w:t>Указом</w:t>
        </w:r>
      </w:hyperlink>
      <w:r w:rsidRPr="00A02955">
        <w:rPr>
          <w:rFonts w:ascii="Times New Roman" w:hAnsi="Times New Roman" w:cs="Times New Roman"/>
        </w:rPr>
        <w:t xml:space="preserve"> Президента Российской Федерации от 09.06.2010 N 690 "Об утверждении Стратегии государственной антинаркотической политики Российской Федерации до 2020 года", </w:t>
      </w:r>
      <w:hyperlink r:id="rId11">
        <w:r w:rsidRPr="00A02955">
          <w:rPr>
            <w:rFonts w:ascii="Times New Roman" w:hAnsi="Times New Roman" w:cs="Times New Roman"/>
            <w:color w:val="0000FF"/>
          </w:rPr>
          <w:t>Уставом</w:t>
        </w:r>
      </w:hyperlink>
      <w:r w:rsidRPr="00A02955">
        <w:rPr>
          <w:rFonts w:ascii="Times New Roman" w:hAnsi="Times New Roman" w:cs="Times New Roman"/>
        </w:rPr>
        <w:t xml:space="preserve"> муниципального образования "Омсукчанский городской округ", постановляю:</w:t>
      </w:r>
    </w:p>
    <w:p w:rsidR="00A02955" w:rsidRPr="00A02955" w:rsidRDefault="00A02955">
      <w:pPr>
        <w:spacing w:after="1" w:line="220" w:lineRule="auto"/>
        <w:ind w:firstLine="540"/>
        <w:jc w:val="both"/>
        <w:rPr>
          <w:rFonts w:ascii="Times New Roman" w:hAnsi="Times New Roman" w:cs="Times New Roman"/>
        </w:rPr>
      </w:pPr>
    </w:p>
    <w:p w:rsidR="00A02955" w:rsidRPr="00A02955" w:rsidRDefault="00A02955">
      <w:pPr>
        <w:spacing w:after="1" w:line="220" w:lineRule="auto"/>
        <w:ind w:firstLine="540"/>
        <w:jc w:val="both"/>
        <w:rPr>
          <w:rFonts w:ascii="Times New Roman" w:hAnsi="Times New Roman" w:cs="Times New Roman"/>
        </w:rPr>
      </w:pPr>
      <w:r w:rsidRPr="00A02955">
        <w:rPr>
          <w:rFonts w:ascii="Times New Roman" w:hAnsi="Times New Roman" w:cs="Times New Roman"/>
        </w:rPr>
        <w:t xml:space="preserve">1. Утвердить </w:t>
      </w:r>
      <w:hyperlink w:anchor="P38">
        <w:r w:rsidRPr="00A02955">
          <w:rPr>
            <w:rFonts w:ascii="Times New Roman" w:hAnsi="Times New Roman" w:cs="Times New Roman"/>
            <w:color w:val="0000FF"/>
          </w:rPr>
          <w:t>Положение</w:t>
        </w:r>
      </w:hyperlink>
      <w:r w:rsidRPr="00A02955">
        <w:rPr>
          <w:rFonts w:ascii="Times New Roman" w:hAnsi="Times New Roman" w:cs="Times New Roman"/>
        </w:rPr>
        <w:t xml:space="preserve"> об антинаркотической комиссии Омсукчанского городского округа, согласно приложению N 1 к настоящему постановлению.</w:t>
      </w:r>
    </w:p>
    <w:p w:rsidR="00A02955" w:rsidRPr="00A02955" w:rsidRDefault="00A02955">
      <w:pPr>
        <w:spacing w:after="1" w:line="220" w:lineRule="auto"/>
        <w:ind w:firstLine="540"/>
        <w:jc w:val="both"/>
        <w:rPr>
          <w:rFonts w:ascii="Times New Roman" w:hAnsi="Times New Roman" w:cs="Times New Roman"/>
        </w:rPr>
      </w:pPr>
    </w:p>
    <w:p w:rsidR="00A02955" w:rsidRPr="00A02955" w:rsidRDefault="00A02955">
      <w:pPr>
        <w:spacing w:after="1" w:line="220" w:lineRule="auto"/>
        <w:ind w:firstLine="540"/>
        <w:jc w:val="both"/>
        <w:rPr>
          <w:rFonts w:ascii="Times New Roman" w:hAnsi="Times New Roman" w:cs="Times New Roman"/>
        </w:rPr>
      </w:pPr>
      <w:r w:rsidRPr="00A02955">
        <w:rPr>
          <w:rFonts w:ascii="Times New Roman" w:hAnsi="Times New Roman" w:cs="Times New Roman"/>
        </w:rPr>
        <w:t xml:space="preserve">2. Утвердить </w:t>
      </w:r>
      <w:hyperlink w:anchor="P150">
        <w:r w:rsidRPr="00A02955">
          <w:rPr>
            <w:rFonts w:ascii="Times New Roman" w:hAnsi="Times New Roman" w:cs="Times New Roman"/>
            <w:color w:val="0000FF"/>
          </w:rPr>
          <w:t>Регламент</w:t>
        </w:r>
      </w:hyperlink>
      <w:r w:rsidRPr="00A02955">
        <w:rPr>
          <w:rFonts w:ascii="Times New Roman" w:hAnsi="Times New Roman" w:cs="Times New Roman"/>
        </w:rPr>
        <w:t xml:space="preserve"> антинаркотической комиссии Омсукчанского городского округа, согласно приложению N 2 к настоящему постановлению.</w:t>
      </w:r>
    </w:p>
    <w:p w:rsidR="00A02955" w:rsidRPr="00A02955" w:rsidRDefault="00A02955">
      <w:pPr>
        <w:spacing w:after="1" w:line="220" w:lineRule="auto"/>
        <w:ind w:firstLine="540"/>
        <w:jc w:val="both"/>
        <w:rPr>
          <w:rFonts w:ascii="Times New Roman" w:hAnsi="Times New Roman" w:cs="Times New Roman"/>
        </w:rPr>
      </w:pPr>
    </w:p>
    <w:p w:rsidR="00A02955" w:rsidRPr="00A02955" w:rsidRDefault="00A02955">
      <w:pPr>
        <w:spacing w:after="1" w:line="220" w:lineRule="auto"/>
        <w:ind w:firstLine="540"/>
        <w:jc w:val="both"/>
        <w:rPr>
          <w:rFonts w:ascii="Times New Roman" w:hAnsi="Times New Roman" w:cs="Times New Roman"/>
        </w:rPr>
      </w:pPr>
      <w:r w:rsidRPr="00A02955">
        <w:rPr>
          <w:rFonts w:ascii="Times New Roman" w:hAnsi="Times New Roman" w:cs="Times New Roman"/>
        </w:rPr>
        <w:t>3. Настоящее постановление вступает в силу с момента подписания и подлежит опубликованию в газете "Омсукчанские вести" и размещению на официальном сайте муниципального образования в сети Интернет (www.omsukchan-adm.ru).</w:t>
      </w:r>
    </w:p>
    <w:p w:rsidR="00A02955" w:rsidRPr="00A02955" w:rsidRDefault="00A02955">
      <w:pPr>
        <w:spacing w:after="1" w:line="220" w:lineRule="auto"/>
        <w:ind w:firstLine="540"/>
        <w:jc w:val="both"/>
        <w:rPr>
          <w:rFonts w:ascii="Times New Roman" w:hAnsi="Times New Roman" w:cs="Times New Roman"/>
        </w:rPr>
      </w:pPr>
    </w:p>
    <w:p w:rsidR="00A02955" w:rsidRPr="00A02955" w:rsidRDefault="00A02955">
      <w:pPr>
        <w:spacing w:after="1" w:line="220" w:lineRule="auto"/>
        <w:jc w:val="right"/>
        <w:rPr>
          <w:rFonts w:ascii="Times New Roman" w:hAnsi="Times New Roman" w:cs="Times New Roman"/>
        </w:rPr>
      </w:pPr>
      <w:r w:rsidRPr="00A02955">
        <w:rPr>
          <w:rFonts w:ascii="Times New Roman" w:hAnsi="Times New Roman" w:cs="Times New Roman"/>
        </w:rPr>
        <w:t>Глава</w:t>
      </w:r>
    </w:p>
    <w:p w:rsidR="00A02955" w:rsidRPr="00A02955" w:rsidRDefault="00A02955">
      <w:pPr>
        <w:spacing w:after="1" w:line="220" w:lineRule="auto"/>
        <w:jc w:val="right"/>
        <w:rPr>
          <w:rFonts w:ascii="Times New Roman" w:hAnsi="Times New Roman" w:cs="Times New Roman"/>
        </w:rPr>
      </w:pPr>
      <w:r w:rsidRPr="00A02955">
        <w:rPr>
          <w:rFonts w:ascii="Times New Roman" w:hAnsi="Times New Roman" w:cs="Times New Roman"/>
        </w:rPr>
        <w:t>Омсукчанского городского округа</w:t>
      </w:r>
    </w:p>
    <w:p w:rsidR="00A02955" w:rsidRPr="00A02955" w:rsidRDefault="00A02955">
      <w:pPr>
        <w:spacing w:after="1" w:line="220" w:lineRule="auto"/>
        <w:jc w:val="right"/>
        <w:rPr>
          <w:rFonts w:ascii="Times New Roman" w:hAnsi="Times New Roman" w:cs="Times New Roman"/>
        </w:rPr>
      </w:pPr>
      <w:r w:rsidRPr="00A02955">
        <w:rPr>
          <w:rFonts w:ascii="Times New Roman" w:hAnsi="Times New Roman" w:cs="Times New Roman"/>
        </w:rPr>
        <w:t>О.Ю.ЕГОРКИН</w:t>
      </w:r>
    </w:p>
    <w:p w:rsidR="00A02955" w:rsidRPr="00A02955" w:rsidRDefault="00A02955">
      <w:pPr>
        <w:spacing w:after="1" w:line="220" w:lineRule="auto"/>
        <w:ind w:firstLine="540"/>
        <w:jc w:val="both"/>
        <w:rPr>
          <w:rFonts w:ascii="Times New Roman" w:hAnsi="Times New Roman" w:cs="Times New Roman"/>
        </w:rPr>
      </w:pPr>
    </w:p>
    <w:p w:rsidR="00A02955" w:rsidRPr="00A02955" w:rsidRDefault="00A02955">
      <w:pPr>
        <w:spacing w:after="1" w:line="220" w:lineRule="auto"/>
        <w:ind w:firstLine="540"/>
        <w:jc w:val="both"/>
        <w:rPr>
          <w:rFonts w:ascii="Times New Roman" w:hAnsi="Times New Roman" w:cs="Times New Roman"/>
        </w:rPr>
      </w:pPr>
    </w:p>
    <w:p w:rsidR="00A02955" w:rsidRPr="00A02955" w:rsidRDefault="00A02955">
      <w:pPr>
        <w:spacing w:after="1" w:line="220" w:lineRule="auto"/>
        <w:ind w:firstLine="540"/>
        <w:jc w:val="both"/>
        <w:rPr>
          <w:rFonts w:ascii="Times New Roman" w:hAnsi="Times New Roman" w:cs="Times New Roman"/>
        </w:rPr>
      </w:pPr>
    </w:p>
    <w:p w:rsidR="00A02955" w:rsidRPr="00A02955" w:rsidRDefault="00A02955">
      <w:pPr>
        <w:spacing w:after="1" w:line="220" w:lineRule="auto"/>
        <w:ind w:firstLine="540"/>
        <w:jc w:val="both"/>
        <w:rPr>
          <w:rFonts w:ascii="Times New Roman" w:hAnsi="Times New Roman" w:cs="Times New Roman"/>
        </w:rPr>
      </w:pPr>
    </w:p>
    <w:p w:rsidR="00A02955" w:rsidRPr="00A02955" w:rsidRDefault="00A02955">
      <w:pPr>
        <w:spacing w:after="1" w:line="220" w:lineRule="auto"/>
        <w:ind w:firstLine="540"/>
        <w:jc w:val="both"/>
        <w:rPr>
          <w:rFonts w:ascii="Times New Roman" w:hAnsi="Times New Roman" w:cs="Times New Roman"/>
        </w:rPr>
      </w:pPr>
    </w:p>
    <w:p w:rsidR="00A02955" w:rsidRPr="00A02955" w:rsidRDefault="00A02955">
      <w:pPr>
        <w:spacing w:after="1" w:line="220" w:lineRule="auto"/>
        <w:jc w:val="right"/>
        <w:outlineLvl w:val="0"/>
        <w:rPr>
          <w:rFonts w:ascii="Times New Roman" w:hAnsi="Times New Roman" w:cs="Times New Roman"/>
        </w:rPr>
      </w:pPr>
      <w:r w:rsidRPr="00A02955">
        <w:rPr>
          <w:rFonts w:ascii="Times New Roman" w:hAnsi="Times New Roman" w:cs="Times New Roman"/>
        </w:rPr>
        <w:t>Приложение N 1</w:t>
      </w:r>
    </w:p>
    <w:p w:rsidR="00A02955" w:rsidRPr="00A02955" w:rsidRDefault="00A02955">
      <w:pPr>
        <w:spacing w:after="1" w:line="220" w:lineRule="auto"/>
        <w:jc w:val="right"/>
        <w:rPr>
          <w:rFonts w:ascii="Times New Roman" w:hAnsi="Times New Roman" w:cs="Times New Roman"/>
        </w:rPr>
      </w:pPr>
      <w:r w:rsidRPr="00A02955">
        <w:rPr>
          <w:rFonts w:ascii="Times New Roman" w:hAnsi="Times New Roman" w:cs="Times New Roman"/>
        </w:rPr>
        <w:t>к постановлению</w:t>
      </w:r>
    </w:p>
    <w:p w:rsidR="00A02955" w:rsidRPr="00A02955" w:rsidRDefault="00A02955">
      <w:pPr>
        <w:spacing w:after="1" w:line="220" w:lineRule="auto"/>
        <w:jc w:val="right"/>
        <w:rPr>
          <w:rFonts w:ascii="Times New Roman" w:hAnsi="Times New Roman" w:cs="Times New Roman"/>
        </w:rPr>
      </w:pPr>
      <w:r w:rsidRPr="00A02955">
        <w:rPr>
          <w:rFonts w:ascii="Times New Roman" w:hAnsi="Times New Roman" w:cs="Times New Roman"/>
        </w:rPr>
        <w:t>главы городского округа</w:t>
      </w:r>
    </w:p>
    <w:p w:rsidR="00A02955" w:rsidRPr="00A02955" w:rsidRDefault="00A02955">
      <w:pPr>
        <w:spacing w:after="1" w:line="220" w:lineRule="auto"/>
        <w:jc w:val="right"/>
        <w:rPr>
          <w:rFonts w:ascii="Times New Roman" w:hAnsi="Times New Roman" w:cs="Times New Roman"/>
        </w:rPr>
      </w:pPr>
      <w:r w:rsidRPr="00A02955">
        <w:rPr>
          <w:rFonts w:ascii="Times New Roman" w:hAnsi="Times New Roman" w:cs="Times New Roman"/>
        </w:rPr>
        <w:t>от 18.11.2019 N 11-пг</w:t>
      </w:r>
    </w:p>
    <w:p w:rsidR="00A02955" w:rsidRPr="00A02955" w:rsidRDefault="00A02955">
      <w:pPr>
        <w:spacing w:after="1" w:line="220" w:lineRule="auto"/>
        <w:ind w:firstLine="540"/>
        <w:jc w:val="both"/>
        <w:rPr>
          <w:rFonts w:ascii="Times New Roman" w:hAnsi="Times New Roman" w:cs="Times New Roman"/>
        </w:rPr>
      </w:pPr>
    </w:p>
    <w:p w:rsidR="00A02955" w:rsidRPr="00A02955" w:rsidRDefault="00A02955">
      <w:pPr>
        <w:spacing w:after="1" w:line="220" w:lineRule="auto"/>
        <w:jc w:val="center"/>
        <w:rPr>
          <w:rFonts w:ascii="Times New Roman" w:hAnsi="Times New Roman" w:cs="Times New Roman"/>
        </w:rPr>
      </w:pPr>
      <w:bookmarkStart w:id="0" w:name="P38"/>
      <w:bookmarkEnd w:id="0"/>
      <w:r w:rsidRPr="00A02955">
        <w:rPr>
          <w:rFonts w:ascii="Times New Roman" w:hAnsi="Times New Roman" w:cs="Times New Roman"/>
        </w:rPr>
        <w:t>ПОЛОЖЕНИЕ</w:t>
      </w:r>
    </w:p>
    <w:p w:rsidR="00A02955" w:rsidRPr="00A02955" w:rsidRDefault="00A02955">
      <w:pPr>
        <w:spacing w:after="1" w:line="220" w:lineRule="auto"/>
        <w:jc w:val="center"/>
        <w:rPr>
          <w:rFonts w:ascii="Times New Roman" w:hAnsi="Times New Roman" w:cs="Times New Roman"/>
        </w:rPr>
      </w:pPr>
      <w:r w:rsidRPr="00A02955">
        <w:rPr>
          <w:rFonts w:ascii="Times New Roman" w:hAnsi="Times New Roman" w:cs="Times New Roman"/>
        </w:rPr>
        <w:t>ОБ АНТИНАРКОТИЧЕСКОЙ КОМИССИИ ОМСУКЧАНСКОГО</w:t>
      </w:r>
    </w:p>
    <w:p w:rsidR="00A02955" w:rsidRPr="00A02955" w:rsidRDefault="00A02955">
      <w:pPr>
        <w:spacing w:after="1" w:line="220" w:lineRule="auto"/>
        <w:jc w:val="center"/>
        <w:rPr>
          <w:rFonts w:ascii="Times New Roman" w:hAnsi="Times New Roman" w:cs="Times New Roman"/>
        </w:rPr>
      </w:pPr>
      <w:r w:rsidRPr="00A02955">
        <w:rPr>
          <w:rFonts w:ascii="Times New Roman" w:hAnsi="Times New Roman" w:cs="Times New Roman"/>
        </w:rPr>
        <w:t>МУНИЦИПАЛЬНОГО ОКРУГА</w:t>
      </w:r>
    </w:p>
    <w:p w:rsidR="00A02955" w:rsidRPr="00A02955" w:rsidRDefault="00A02955">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2955" w:rsidRPr="00A029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2955" w:rsidRPr="00A02955" w:rsidRDefault="00A02955">
            <w:pPr>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A02955" w:rsidRPr="00A02955" w:rsidRDefault="00A02955">
            <w:pPr>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A02955" w:rsidRPr="00A02955" w:rsidRDefault="00A02955">
            <w:pPr>
              <w:spacing w:after="1" w:line="220" w:lineRule="auto"/>
              <w:jc w:val="center"/>
              <w:rPr>
                <w:rFonts w:ascii="Times New Roman" w:hAnsi="Times New Roman" w:cs="Times New Roman"/>
              </w:rPr>
            </w:pPr>
            <w:r w:rsidRPr="00A02955">
              <w:rPr>
                <w:rFonts w:ascii="Times New Roman" w:hAnsi="Times New Roman" w:cs="Times New Roman"/>
                <w:color w:val="392C69"/>
              </w:rPr>
              <w:t>Список изменяющих документов</w:t>
            </w:r>
          </w:p>
          <w:p w:rsidR="00A02955" w:rsidRPr="00A02955" w:rsidRDefault="00A02955">
            <w:pPr>
              <w:spacing w:after="1" w:line="220" w:lineRule="auto"/>
              <w:jc w:val="center"/>
              <w:rPr>
                <w:rFonts w:ascii="Times New Roman" w:hAnsi="Times New Roman" w:cs="Times New Roman"/>
              </w:rPr>
            </w:pPr>
            <w:proofErr w:type="gramStart"/>
            <w:r w:rsidRPr="00A02955">
              <w:rPr>
                <w:rFonts w:ascii="Times New Roman" w:hAnsi="Times New Roman" w:cs="Times New Roman"/>
                <w:color w:val="392C69"/>
              </w:rPr>
              <w:t xml:space="preserve">(в ред. </w:t>
            </w:r>
            <w:hyperlink r:id="rId12">
              <w:r w:rsidRPr="00A02955">
                <w:rPr>
                  <w:rFonts w:ascii="Times New Roman" w:hAnsi="Times New Roman" w:cs="Times New Roman"/>
                  <w:color w:val="0000FF"/>
                </w:rPr>
                <w:t>Постановления</w:t>
              </w:r>
            </w:hyperlink>
            <w:r w:rsidRPr="00A02955">
              <w:rPr>
                <w:rFonts w:ascii="Times New Roman" w:hAnsi="Times New Roman" w:cs="Times New Roman"/>
                <w:color w:val="392C69"/>
              </w:rPr>
              <w:t xml:space="preserve"> главы Омсукчанского городского округа</w:t>
            </w:r>
            <w:proofErr w:type="gramEnd"/>
          </w:p>
          <w:p w:rsidR="00A02955" w:rsidRPr="00A02955" w:rsidRDefault="00A02955">
            <w:pPr>
              <w:spacing w:after="1" w:line="220" w:lineRule="auto"/>
              <w:jc w:val="center"/>
              <w:rPr>
                <w:rFonts w:ascii="Times New Roman" w:hAnsi="Times New Roman" w:cs="Times New Roman"/>
              </w:rPr>
            </w:pPr>
            <w:r w:rsidRPr="00A02955">
              <w:rPr>
                <w:rFonts w:ascii="Times New Roman" w:hAnsi="Times New Roman" w:cs="Times New Roman"/>
                <w:color w:val="392C69"/>
              </w:rPr>
              <w:lastRenderedPageBreak/>
              <w:t>от 06.05.2022 N 10-пг,</w:t>
            </w:r>
          </w:p>
          <w:p w:rsidR="00A02955" w:rsidRPr="00A02955" w:rsidRDefault="00A02955">
            <w:pPr>
              <w:spacing w:after="1" w:line="220" w:lineRule="auto"/>
              <w:jc w:val="center"/>
              <w:rPr>
                <w:rFonts w:ascii="Times New Roman" w:hAnsi="Times New Roman" w:cs="Times New Roman"/>
              </w:rPr>
            </w:pPr>
            <w:hyperlink r:id="rId13">
              <w:r w:rsidRPr="00A02955">
                <w:rPr>
                  <w:rFonts w:ascii="Times New Roman" w:hAnsi="Times New Roman" w:cs="Times New Roman"/>
                  <w:color w:val="0000FF"/>
                </w:rPr>
                <w:t>Постановления</w:t>
              </w:r>
            </w:hyperlink>
            <w:r w:rsidRPr="00A02955">
              <w:rPr>
                <w:rFonts w:ascii="Times New Roman" w:hAnsi="Times New Roman" w:cs="Times New Roman"/>
                <w:color w:val="392C69"/>
              </w:rPr>
              <w:t xml:space="preserve"> главы Омсукчанского муниципального округа</w:t>
            </w:r>
          </w:p>
          <w:p w:rsidR="00A02955" w:rsidRPr="00A02955" w:rsidRDefault="00A02955">
            <w:pPr>
              <w:spacing w:after="1" w:line="220" w:lineRule="auto"/>
              <w:jc w:val="center"/>
              <w:rPr>
                <w:rFonts w:ascii="Times New Roman" w:hAnsi="Times New Roman" w:cs="Times New Roman"/>
              </w:rPr>
            </w:pPr>
            <w:r w:rsidRPr="00A02955">
              <w:rPr>
                <w:rFonts w:ascii="Times New Roman" w:hAnsi="Times New Roman" w:cs="Times New Roman"/>
                <w:color w:val="392C69"/>
              </w:rPr>
              <w:t>от 16.01.2023 N 1-пг)</w:t>
            </w:r>
          </w:p>
        </w:tc>
        <w:tc>
          <w:tcPr>
            <w:tcW w:w="113" w:type="dxa"/>
            <w:tcBorders>
              <w:top w:val="nil"/>
              <w:left w:val="nil"/>
              <w:bottom w:val="nil"/>
              <w:right w:val="nil"/>
            </w:tcBorders>
            <w:shd w:val="clear" w:color="auto" w:fill="F4F3F8"/>
            <w:tcMar>
              <w:top w:w="0" w:type="dxa"/>
              <w:left w:w="0" w:type="dxa"/>
              <w:bottom w:w="0" w:type="dxa"/>
              <w:right w:w="0" w:type="dxa"/>
            </w:tcMar>
          </w:tcPr>
          <w:p w:rsidR="00A02955" w:rsidRPr="00A02955" w:rsidRDefault="00A02955">
            <w:pPr>
              <w:rPr>
                <w:rFonts w:ascii="Times New Roman" w:hAnsi="Times New Roman" w:cs="Times New Roman"/>
              </w:rPr>
            </w:pPr>
          </w:p>
        </w:tc>
      </w:tr>
    </w:tbl>
    <w:p w:rsidR="00A02955" w:rsidRPr="00A02955" w:rsidRDefault="00A02955">
      <w:pPr>
        <w:spacing w:after="1" w:line="220" w:lineRule="auto"/>
        <w:ind w:firstLine="540"/>
        <w:jc w:val="both"/>
        <w:rPr>
          <w:rFonts w:ascii="Times New Roman" w:hAnsi="Times New Roman" w:cs="Times New Roman"/>
        </w:rPr>
      </w:pPr>
    </w:p>
    <w:p w:rsidR="00A02955" w:rsidRPr="00A02955" w:rsidRDefault="00A02955">
      <w:pPr>
        <w:spacing w:after="1" w:line="220" w:lineRule="auto"/>
        <w:jc w:val="center"/>
        <w:outlineLvl w:val="1"/>
        <w:rPr>
          <w:rFonts w:ascii="Times New Roman" w:hAnsi="Times New Roman" w:cs="Times New Roman"/>
        </w:rPr>
      </w:pPr>
      <w:r w:rsidRPr="00A02955">
        <w:rPr>
          <w:rFonts w:ascii="Times New Roman" w:hAnsi="Times New Roman" w:cs="Times New Roman"/>
        </w:rPr>
        <w:t>1. Общие положения</w:t>
      </w:r>
    </w:p>
    <w:p w:rsidR="00A02955" w:rsidRPr="00A02955" w:rsidRDefault="00A02955">
      <w:pPr>
        <w:spacing w:after="1" w:line="220" w:lineRule="auto"/>
        <w:jc w:val="center"/>
        <w:rPr>
          <w:rFonts w:ascii="Times New Roman" w:hAnsi="Times New Roman" w:cs="Times New Roman"/>
        </w:rPr>
      </w:pPr>
    </w:p>
    <w:p w:rsidR="00A02955" w:rsidRPr="00A02955" w:rsidRDefault="00A02955">
      <w:pPr>
        <w:spacing w:after="1" w:line="220" w:lineRule="auto"/>
        <w:ind w:firstLine="540"/>
        <w:jc w:val="both"/>
        <w:rPr>
          <w:rFonts w:ascii="Times New Roman" w:hAnsi="Times New Roman" w:cs="Times New Roman"/>
        </w:rPr>
      </w:pPr>
      <w:r w:rsidRPr="00A02955">
        <w:rPr>
          <w:rFonts w:ascii="Times New Roman" w:hAnsi="Times New Roman" w:cs="Times New Roman"/>
        </w:rPr>
        <w:t xml:space="preserve">1.1. Антинаркотическая комиссия в Омсукчанском муниципальном округе (далее - Комиссия) является органом, обеспечивающим координацию деятельности подразделений территориальных органов и учреждений системы профилактики по противодействию незаконному обороту наркотических средств, психотропных веществ и их </w:t>
      </w:r>
      <w:proofErr w:type="spellStart"/>
      <w:r w:rsidRPr="00A02955">
        <w:rPr>
          <w:rFonts w:ascii="Times New Roman" w:hAnsi="Times New Roman" w:cs="Times New Roman"/>
        </w:rPr>
        <w:t>прекурсоров</w:t>
      </w:r>
      <w:proofErr w:type="spellEnd"/>
      <w:r w:rsidRPr="00A02955">
        <w:rPr>
          <w:rFonts w:ascii="Times New Roman" w:hAnsi="Times New Roman" w:cs="Times New Roman"/>
        </w:rPr>
        <w:t>.</w:t>
      </w:r>
    </w:p>
    <w:p w:rsidR="00A02955" w:rsidRPr="00A02955" w:rsidRDefault="00A02955">
      <w:pPr>
        <w:spacing w:after="1" w:line="220" w:lineRule="auto"/>
        <w:jc w:val="both"/>
        <w:rPr>
          <w:rFonts w:ascii="Times New Roman" w:hAnsi="Times New Roman" w:cs="Times New Roman"/>
        </w:rPr>
      </w:pPr>
      <w:r w:rsidRPr="00A02955">
        <w:rPr>
          <w:rFonts w:ascii="Times New Roman" w:hAnsi="Times New Roman" w:cs="Times New Roman"/>
        </w:rPr>
        <w:t xml:space="preserve">(в ред. </w:t>
      </w:r>
      <w:hyperlink r:id="rId14">
        <w:r w:rsidRPr="00A02955">
          <w:rPr>
            <w:rFonts w:ascii="Times New Roman" w:hAnsi="Times New Roman" w:cs="Times New Roman"/>
            <w:color w:val="0000FF"/>
          </w:rPr>
          <w:t>Постановления</w:t>
        </w:r>
      </w:hyperlink>
      <w:r w:rsidRPr="00A02955">
        <w:rPr>
          <w:rFonts w:ascii="Times New Roman" w:hAnsi="Times New Roman" w:cs="Times New Roman"/>
        </w:rPr>
        <w:t xml:space="preserve"> главы Омсукчанского муниципального округа от 16.01.2023 N 1-пг)</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 xml:space="preserve">1.2. </w:t>
      </w:r>
      <w:proofErr w:type="gramStart"/>
      <w:r w:rsidRPr="00A02955">
        <w:rPr>
          <w:rFonts w:ascii="Times New Roman" w:hAnsi="Times New Roman" w:cs="Times New Roman"/>
        </w:rPr>
        <w:t xml:space="preserve">Комиссия в своей деятельности руководствуется </w:t>
      </w:r>
      <w:hyperlink r:id="rId15">
        <w:r w:rsidRPr="00A02955">
          <w:rPr>
            <w:rFonts w:ascii="Times New Roman" w:hAnsi="Times New Roman" w:cs="Times New Roman"/>
            <w:color w:val="0000FF"/>
          </w:rPr>
          <w:t>Конституцией</w:t>
        </w:r>
      </w:hyperlink>
      <w:r w:rsidRPr="00A02955">
        <w:rPr>
          <w:rFonts w:ascii="Times New Roman" w:hAnsi="Times New Roman" w:cs="Times New Roman"/>
        </w:rP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законами и нормативными правовыми актами Магаданской области, нормативными правовыми актами администрации Омсукчанского муниципального округа, решениями Государственного антинаркотического комитета, решениями антинаркотической комиссии Магаданской области, а также настоящим Положением.</w:t>
      </w:r>
      <w:proofErr w:type="gramEnd"/>
    </w:p>
    <w:p w:rsidR="00A02955" w:rsidRPr="00A02955" w:rsidRDefault="00A02955">
      <w:pPr>
        <w:spacing w:after="1" w:line="220" w:lineRule="auto"/>
        <w:jc w:val="both"/>
        <w:rPr>
          <w:rFonts w:ascii="Times New Roman" w:hAnsi="Times New Roman" w:cs="Times New Roman"/>
        </w:rPr>
      </w:pPr>
      <w:r w:rsidRPr="00A02955">
        <w:rPr>
          <w:rFonts w:ascii="Times New Roman" w:hAnsi="Times New Roman" w:cs="Times New Roman"/>
        </w:rPr>
        <w:t>(</w:t>
      </w:r>
      <w:proofErr w:type="gramStart"/>
      <w:r w:rsidRPr="00A02955">
        <w:rPr>
          <w:rFonts w:ascii="Times New Roman" w:hAnsi="Times New Roman" w:cs="Times New Roman"/>
        </w:rPr>
        <w:t>в</w:t>
      </w:r>
      <w:proofErr w:type="gramEnd"/>
      <w:r w:rsidRPr="00A02955">
        <w:rPr>
          <w:rFonts w:ascii="Times New Roman" w:hAnsi="Times New Roman" w:cs="Times New Roman"/>
        </w:rPr>
        <w:t xml:space="preserve"> ред. </w:t>
      </w:r>
      <w:hyperlink r:id="rId16">
        <w:r w:rsidRPr="00A02955">
          <w:rPr>
            <w:rFonts w:ascii="Times New Roman" w:hAnsi="Times New Roman" w:cs="Times New Roman"/>
            <w:color w:val="0000FF"/>
          </w:rPr>
          <w:t>Постановления</w:t>
        </w:r>
      </w:hyperlink>
      <w:r w:rsidRPr="00A02955">
        <w:rPr>
          <w:rFonts w:ascii="Times New Roman" w:hAnsi="Times New Roman" w:cs="Times New Roman"/>
        </w:rPr>
        <w:t xml:space="preserve"> главы Омсукчанского муниципального округа от 16.01.2023 N 1-пг)</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1.3. Комиссия осуществляет свою деятельность во взаимодействии с антинаркотической комиссией Магаданской области, территориальными органами федеральных органов исполнительной власти, государственными органами исполнительной власти Магаданской области, органами местного самоуправления муниципальных образований Магаданской области, а также с общественными объединениями, религиозными и иными организациями и учреждениями.</w:t>
      </w:r>
    </w:p>
    <w:p w:rsidR="00A02955" w:rsidRPr="00A02955" w:rsidRDefault="00A02955">
      <w:pPr>
        <w:spacing w:after="1" w:line="220" w:lineRule="auto"/>
        <w:ind w:firstLine="540"/>
        <w:jc w:val="both"/>
        <w:rPr>
          <w:rFonts w:ascii="Times New Roman" w:hAnsi="Times New Roman" w:cs="Times New Roman"/>
        </w:rPr>
      </w:pPr>
    </w:p>
    <w:p w:rsidR="00A02955" w:rsidRPr="00A02955" w:rsidRDefault="00A02955">
      <w:pPr>
        <w:spacing w:after="1" w:line="220" w:lineRule="auto"/>
        <w:jc w:val="center"/>
        <w:outlineLvl w:val="1"/>
        <w:rPr>
          <w:rFonts w:ascii="Times New Roman" w:hAnsi="Times New Roman" w:cs="Times New Roman"/>
        </w:rPr>
      </w:pPr>
      <w:r w:rsidRPr="00A02955">
        <w:rPr>
          <w:rFonts w:ascii="Times New Roman" w:hAnsi="Times New Roman" w:cs="Times New Roman"/>
        </w:rPr>
        <w:t>2. Основные задачи и функции Комиссии</w:t>
      </w:r>
    </w:p>
    <w:p w:rsidR="00A02955" w:rsidRPr="00A02955" w:rsidRDefault="00A02955">
      <w:pPr>
        <w:spacing w:after="1" w:line="220" w:lineRule="auto"/>
        <w:jc w:val="center"/>
        <w:rPr>
          <w:rFonts w:ascii="Times New Roman" w:hAnsi="Times New Roman" w:cs="Times New Roman"/>
        </w:rPr>
      </w:pPr>
    </w:p>
    <w:p w:rsidR="00A02955" w:rsidRPr="00A02955" w:rsidRDefault="00A02955">
      <w:pPr>
        <w:spacing w:after="1" w:line="220" w:lineRule="auto"/>
        <w:ind w:firstLine="540"/>
        <w:jc w:val="both"/>
        <w:rPr>
          <w:rFonts w:ascii="Times New Roman" w:hAnsi="Times New Roman" w:cs="Times New Roman"/>
        </w:rPr>
      </w:pPr>
      <w:r w:rsidRPr="00A02955">
        <w:rPr>
          <w:rFonts w:ascii="Times New Roman" w:hAnsi="Times New Roman" w:cs="Times New Roman"/>
        </w:rPr>
        <w:t>2.1. Основными задачами Комиссии являются:</w:t>
      </w:r>
    </w:p>
    <w:p w:rsidR="00A02955" w:rsidRPr="00A02955" w:rsidRDefault="00A02955">
      <w:pPr>
        <w:spacing w:before="220" w:after="1" w:line="220" w:lineRule="auto"/>
        <w:ind w:firstLine="540"/>
        <w:jc w:val="both"/>
        <w:rPr>
          <w:rFonts w:ascii="Times New Roman" w:hAnsi="Times New Roman" w:cs="Times New Roman"/>
        </w:rPr>
      </w:pPr>
      <w:proofErr w:type="gramStart"/>
      <w:r w:rsidRPr="00A02955">
        <w:rPr>
          <w:rFonts w:ascii="Times New Roman" w:hAnsi="Times New Roman" w:cs="Times New Roman"/>
        </w:rPr>
        <w:t xml:space="preserve">а) участие в формировании и реализации на территории муниципального образования "Омсукчанский муниципальный округ" государственной политики в области противодействия незаконному обороту наркотических средств, психотропных веществ и их </w:t>
      </w:r>
      <w:proofErr w:type="spellStart"/>
      <w:r w:rsidRPr="00A02955">
        <w:rPr>
          <w:rFonts w:ascii="Times New Roman" w:hAnsi="Times New Roman" w:cs="Times New Roman"/>
        </w:rPr>
        <w:t>прекурсоров</w:t>
      </w:r>
      <w:proofErr w:type="spellEnd"/>
      <w:r w:rsidRPr="00A02955">
        <w:rPr>
          <w:rFonts w:ascii="Times New Roman" w:hAnsi="Times New Roman" w:cs="Times New Roman"/>
        </w:rPr>
        <w:t>, подготовка предложений в антинаркотическую комиссию Магаданской области по совершенствованию законодательства в сфере противодействия незаконному обороту наркотиков, а также представление ежегодных докладов о деятельности Комиссии;</w:t>
      </w:r>
      <w:proofErr w:type="gramEnd"/>
    </w:p>
    <w:p w:rsidR="00A02955" w:rsidRPr="00A02955" w:rsidRDefault="00A02955">
      <w:pPr>
        <w:spacing w:after="1" w:line="220" w:lineRule="auto"/>
        <w:jc w:val="both"/>
        <w:rPr>
          <w:rFonts w:ascii="Times New Roman" w:hAnsi="Times New Roman" w:cs="Times New Roman"/>
        </w:rPr>
      </w:pPr>
      <w:r w:rsidRPr="00A02955">
        <w:rPr>
          <w:rFonts w:ascii="Times New Roman" w:hAnsi="Times New Roman" w:cs="Times New Roman"/>
        </w:rPr>
        <w:t xml:space="preserve">(в ред. </w:t>
      </w:r>
      <w:hyperlink r:id="rId17">
        <w:r w:rsidRPr="00A02955">
          <w:rPr>
            <w:rFonts w:ascii="Times New Roman" w:hAnsi="Times New Roman" w:cs="Times New Roman"/>
            <w:color w:val="0000FF"/>
          </w:rPr>
          <w:t>Постановления</w:t>
        </w:r>
      </w:hyperlink>
      <w:r w:rsidRPr="00A02955">
        <w:rPr>
          <w:rFonts w:ascii="Times New Roman" w:hAnsi="Times New Roman" w:cs="Times New Roman"/>
        </w:rPr>
        <w:t xml:space="preserve"> главы Омсукчанского муниципального округа от 16.01.2023 N 1-пг)</w:t>
      </w:r>
    </w:p>
    <w:p w:rsidR="00A02955" w:rsidRPr="00A02955" w:rsidRDefault="00A02955">
      <w:pPr>
        <w:spacing w:before="220" w:after="1" w:line="220" w:lineRule="auto"/>
        <w:ind w:firstLine="540"/>
        <w:jc w:val="both"/>
        <w:rPr>
          <w:rFonts w:ascii="Times New Roman" w:hAnsi="Times New Roman" w:cs="Times New Roman"/>
        </w:rPr>
      </w:pPr>
      <w:proofErr w:type="gramStart"/>
      <w:r w:rsidRPr="00A02955">
        <w:rPr>
          <w:rFonts w:ascii="Times New Roman" w:hAnsi="Times New Roman" w:cs="Times New Roman"/>
        </w:rPr>
        <w:t xml:space="preserve">б) организация и координация деятельности органов местного самоуправления муниципального образования "Омсукчанский городской округ" с территориальными органами федеральных органов исполнительной власти Магаданской области, органами государственной власти Магаданской области, а также с общественными объединениями, религиозными и иными организациями и учреждениями по противодействию незаконному обороту наркотических средств, психотропных веществ и их </w:t>
      </w:r>
      <w:proofErr w:type="spellStart"/>
      <w:r w:rsidRPr="00A02955">
        <w:rPr>
          <w:rFonts w:ascii="Times New Roman" w:hAnsi="Times New Roman" w:cs="Times New Roman"/>
        </w:rPr>
        <w:t>прекурсоров</w:t>
      </w:r>
      <w:proofErr w:type="spellEnd"/>
      <w:r w:rsidRPr="00A02955">
        <w:rPr>
          <w:rFonts w:ascii="Times New Roman" w:hAnsi="Times New Roman" w:cs="Times New Roman"/>
        </w:rPr>
        <w:t>, профилактике наркомании и организации антинаркотической пропаганды;</w:t>
      </w:r>
      <w:proofErr w:type="gramEnd"/>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 xml:space="preserve">в) разработка мер, направленных на противодействие незаконному обороту наркотических средств, психотропных веществ и их </w:t>
      </w:r>
      <w:proofErr w:type="spellStart"/>
      <w:r w:rsidRPr="00A02955">
        <w:rPr>
          <w:rFonts w:ascii="Times New Roman" w:hAnsi="Times New Roman" w:cs="Times New Roman"/>
        </w:rPr>
        <w:t>прекурсоров</w:t>
      </w:r>
      <w:proofErr w:type="spellEnd"/>
      <w:r w:rsidRPr="00A02955">
        <w:rPr>
          <w:rFonts w:ascii="Times New Roman" w:hAnsi="Times New Roman" w:cs="Times New Roman"/>
        </w:rPr>
        <w:t>, в том числе на профилактику наркомании на территории муниципального образования "Омсукчанский муниципальный округ", а также на повышение эффективности реализации муниципальной целевой программы по профилактике злоупотребления наркотическими средствами и психотропными веществами;</w:t>
      </w:r>
    </w:p>
    <w:p w:rsidR="00A02955" w:rsidRPr="00A02955" w:rsidRDefault="00A02955">
      <w:pPr>
        <w:spacing w:after="1" w:line="220" w:lineRule="auto"/>
        <w:jc w:val="both"/>
        <w:rPr>
          <w:rFonts w:ascii="Times New Roman" w:hAnsi="Times New Roman" w:cs="Times New Roman"/>
        </w:rPr>
      </w:pPr>
      <w:r w:rsidRPr="00A02955">
        <w:rPr>
          <w:rFonts w:ascii="Times New Roman" w:hAnsi="Times New Roman" w:cs="Times New Roman"/>
        </w:rPr>
        <w:t xml:space="preserve">(в ред. </w:t>
      </w:r>
      <w:hyperlink r:id="rId18">
        <w:r w:rsidRPr="00A02955">
          <w:rPr>
            <w:rFonts w:ascii="Times New Roman" w:hAnsi="Times New Roman" w:cs="Times New Roman"/>
            <w:color w:val="0000FF"/>
          </w:rPr>
          <w:t>Постановления</w:t>
        </w:r>
      </w:hyperlink>
      <w:r w:rsidRPr="00A02955">
        <w:rPr>
          <w:rFonts w:ascii="Times New Roman" w:hAnsi="Times New Roman" w:cs="Times New Roman"/>
        </w:rPr>
        <w:t xml:space="preserve"> главы Омсукчанского муниципального округа от 16.01.2023 N 1-пг)</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 xml:space="preserve">г) анализ эффективности деятельности органов местного самоуправления муниципального образования "Омсукчанский муниципальный округ" по противодействию незаконному обороту наркотических средств, психотропных веществ и их </w:t>
      </w:r>
      <w:proofErr w:type="spellStart"/>
      <w:r w:rsidRPr="00A02955">
        <w:rPr>
          <w:rFonts w:ascii="Times New Roman" w:hAnsi="Times New Roman" w:cs="Times New Roman"/>
        </w:rPr>
        <w:t>прекурсоров</w:t>
      </w:r>
      <w:proofErr w:type="spellEnd"/>
      <w:r w:rsidRPr="00A02955">
        <w:rPr>
          <w:rFonts w:ascii="Times New Roman" w:hAnsi="Times New Roman" w:cs="Times New Roman"/>
        </w:rPr>
        <w:t>, по осуществлению профилактики наркомании и проведению антинаркотической пропаганды;</w:t>
      </w:r>
    </w:p>
    <w:p w:rsidR="00A02955" w:rsidRPr="00A02955" w:rsidRDefault="00A02955">
      <w:pPr>
        <w:spacing w:after="1" w:line="220" w:lineRule="auto"/>
        <w:jc w:val="both"/>
        <w:rPr>
          <w:rFonts w:ascii="Times New Roman" w:hAnsi="Times New Roman" w:cs="Times New Roman"/>
        </w:rPr>
      </w:pPr>
      <w:r w:rsidRPr="00A02955">
        <w:rPr>
          <w:rFonts w:ascii="Times New Roman" w:hAnsi="Times New Roman" w:cs="Times New Roman"/>
        </w:rPr>
        <w:t xml:space="preserve">(в ред. </w:t>
      </w:r>
      <w:hyperlink r:id="rId19">
        <w:r w:rsidRPr="00A02955">
          <w:rPr>
            <w:rFonts w:ascii="Times New Roman" w:hAnsi="Times New Roman" w:cs="Times New Roman"/>
            <w:color w:val="0000FF"/>
          </w:rPr>
          <w:t>Постановления</w:t>
        </w:r>
      </w:hyperlink>
      <w:r w:rsidRPr="00A02955">
        <w:rPr>
          <w:rFonts w:ascii="Times New Roman" w:hAnsi="Times New Roman" w:cs="Times New Roman"/>
        </w:rPr>
        <w:t xml:space="preserve"> главы Омсукчанского муниципального округа от 16.01.2023 N 1-пг)</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lastRenderedPageBreak/>
        <w:t xml:space="preserve">д) сотрудничество с органами местного самоуправления других муниципальных образований Магаданской области и других субъектов Российской Федерации в области противодействия незаконному обороту наркотических средств, психотропных веществ и их </w:t>
      </w:r>
      <w:proofErr w:type="spellStart"/>
      <w:r w:rsidRPr="00A02955">
        <w:rPr>
          <w:rFonts w:ascii="Times New Roman" w:hAnsi="Times New Roman" w:cs="Times New Roman"/>
        </w:rPr>
        <w:t>прекурсоров</w:t>
      </w:r>
      <w:proofErr w:type="spellEnd"/>
      <w:r w:rsidRPr="00A02955">
        <w:rPr>
          <w:rFonts w:ascii="Times New Roman" w:hAnsi="Times New Roman" w:cs="Times New Roman"/>
        </w:rPr>
        <w:t>, профилактики наркомании и организации антинаркотической пропаганды, в том числе, подготовка проектов соответствующих совместных решений;</w:t>
      </w:r>
    </w:p>
    <w:p w:rsidR="00A02955" w:rsidRPr="00A02955" w:rsidRDefault="00A02955">
      <w:pPr>
        <w:spacing w:before="220" w:after="1" w:line="220" w:lineRule="auto"/>
        <w:ind w:firstLine="540"/>
        <w:jc w:val="both"/>
        <w:rPr>
          <w:rFonts w:ascii="Times New Roman" w:hAnsi="Times New Roman" w:cs="Times New Roman"/>
        </w:rPr>
      </w:pPr>
      <w:proofErr w:type="gramStart"/>
      <w:r w:rsidRPr="00A02955">
        <w:rPr>
          <w:rFonts w:ascii="Times New Roman" w:hAnsi="Times New Roman" w:cs="Times New Roman"/>
        </w:rPr>
        <w:t xml:space="preserve">е) рассмотрение в установленном законодательством Российской Федерации порядке предложений о дополнительных мерах социальной защиты лиц, осуществляющих борьбу с незаконным оборотом наркотических средств, психотропных веществ и их </w:t>
      </w:r>
      <w:proofErr w:type="spellStart"/>
      <w:r w:rsidRPr="00A02955">
        <w:rPr>
          <w:rFonts w:ascii="Times New Roman" w:hAnsi="Times New Roman" w:cs="Times New Roman"/>
        </w:rPr>
        <w:t>прекурсоров</w:t>
      </w:r>
      <w:proofErr w:type="spellEnd"/>
      <w:r w:rsidRPr="00A02955">
        <w:rPr>
          <w:rFonts w:ascii="Times New Roman" w:hAnsi="Times New Roman" w:cs="Times New Roman"/>
        </w:rPr>
        <w:t xml:space="preserve"> и (или) привлекаемых к этой деятельности, а также по социальной реабилитации лиц, больных наркоманией;</w:t>
      </w:r>
      <w:proofErr w:type="gramEnd"/>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 xml:space="preserve">ж) решение иных задач, предусмотренных законодательством Российской Федерации и законодательством Магаданской области по профилактике немедицинского употребления наркотических средств, психотропных веществ и их </w:t>
      </w:r>
      <w:proofErr w:type="spellStart"/>
      <w:r w:rsidRPr="00A02955">
        <w:rPr>
          <w:rFonts w:ascii="Times New Roman" w:hAnsi="Times New Roman" w:cs="Times New Roman"/>
        </w:rPr>
        <w:t>прекурсоров</w:t>
      </w:r>
      <w:proofErr w:type="spellEnd"/>
      <w:r w:rsidRPr="00A02955">
        <w:rPr>
          <w:rFonts w:ascii="Times New Roman" w:hAnsi="Times New Roman" w:cs="Times New Roman"/>
        </w:rPr>
        <w:t>, противодействию их незаконного оборота на уровне органов местного самоуправления.</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2.2. Комиссия в соответствии с возложенными на нее задачами обеспечивает в установленном порядке:</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а) подготовку предложений и замечаний на проекты законодательных и иных нормативных правовых актов Магаданской области, органов местного самоуправления муниципального образования "Омсукчанский муниципальный округ";</w:t>
      </w:r>
    </w:p>
    <w:p w:rsidR="00A02955" w:rsidRPr="00A02955" w:rsidRDefault="00A02955">
      <w:pPr>
        <w:spacing w:after="1" w:line="220" w:lineRule="auto"/>
        <w:jc w:val="both"/>
        <w:rPr>
          <w:rFonts w:ascii="Times New Roman" w:hAnsi="Times New Roman" w:cs="Times New Roman"/>
        </w:rPr>
      </w:pPr>
      <w:r w:rsidRPr="00A02955">
        <w:rPr>
          <w:rFonts w:ascii="Times New Roman" w:hAnsi="Times New Roman" w:cs="Times New Roman"/>
        </w:rPr>
        <w:t xml:space="preserve">(в ред. </w:t>
      </w:r>
      <w:hyperlink r:id="rId20">
        <w:r w:rsidRPr="00A02955">
          <w:rPr>
            <w:rFonts w:ascii="Times New Roman" w:hAnsi="Times New Roman" w:cs="Times New Roman"/>
            <w:color w:val="0000FF"/>
          </w:rPr>
          <w:t>Постановления</w:t>
        </w:r>
      </w:hyperlink>
      <w:r w:rsidRPr="00A02955">
        <w:rPr>
          <w:rFonts w:ascii="Times New Roman" w:hAnsi="Times New Roman" w:cs="Times New Roman"/>
        </w:rPr>
        <w:t xml:space="preserve"> главы Омсукчанского муниципального округа от 16.01.2023 N 1-пг)</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б) участие в разработке программ по профилактике наркомании, по социальной реабилитации лиц, больных наркоманией;</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в) оказание поддержки и содействия исполнению приоритетных направлений программы противодействия злоупотреблению наркотическими средствами и их незаконному обороту на территории Омсукчанского муниципального округа;</w:t>
      </w:r>
    </w:p>
    <w:p w:rsidR="00A02955" w:rsidRPr="00A02955" w:rsidRDefault="00A02955">
      <w:pPr>
        <w:spacing w:after="1" w:line="220" w:lineRule="auto"/>
        <w:jc w:val="both"/>
        <w:rPr>
          <w:rFonts w:ascii="Times New Roman" w:hAnsi="Times New Roman" w:cs="Times New Roman"/>
        </w:rPr>
      </w:pPr>
      <w:r w:rsidRPr="00A02955">
        <w:rPr>
          <w:rFonts w:ascii="Times New Roman" w:hAnsi="Times New Roman" w:cs="Times New Roman"/>
        </w:rPr>
        <w:t xml:space="preserve">(в ред. </w:t>
      </w:r>
      <w:hyperlink r:id="rId21">
        <w:r w:rsidRPr="00A02955">
          <w:rPr>
            <w:rFonts w:ascii="Times New Roman" w:hAnsi="Times New Roman" w:cs="Times New Roman"/>
            <w:color w:val="0000FF"/>
          </w:rPr>
          <w:t>Постановления</w:t>
        </w:r>
      </w:hyperlink>
      <w:r w:rsidRPr="00A02955">
        <w:rPr>
          <w:rFonts w:ascii="Times New Roman" w:hAnsi="Times New Roman" w:cs="Times New Roman"/>
        </w:rPr>
        <w:t xml:space="preserve"> главы Омсукчанского муниципального округа от 16.01.2023 N 1-пг)</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г) участие граждан, представителей общественных объединений и иных организаций в реализации программ по профилактике наркомании, а также по иным вопросам противодействия распространению наркомании среди населения в муниципальном образовании "Омсукчанский муниципальный округ".</w:t>
      </w:r>
    </w:p>
    <w:p w:rsidR="00A02955" w:rsidRPr="00A02955" w:rsidRDefault="00A02955">
      <w:pPr>
        <w:spacing w:after="1" w:line="220" w:lineRule="auto"/>
        <w:jc w:val="both"/>
        <w:rPr>
          <w:rFonts w:ascii="Times New Roman" w:hAnsi="Times New Roman" w:cs="Times New Roman"/>
        </w:rPr>
      </w:pPr>
      <w:r w:rsidRPr="00A02955">
        <w:rPr>
          <w:rFonts w:ascii="Times New Roman" w:hAnsi="Times New Roman" w:cs="Times New Roman"/>
        </w:rPr>
        <w:t xml:space="preserve">(в ред. </w:t>
      </w:r>
      <w:hyperlink r:id="rId22">
        <w:r w:rsidRPr="00A02955">
          <w:rPr>
            <w:rFonts w:ascii="Times New Roman" w:hAnsi="Times New Roman" w:cs="Times New Roman"/>
            <w:color w:val="0000FF"/>
          </w:rPr>
          <w:t>Постановления</w:t>
        </w:r>
      </w:hyperlink>
      <w:r w:rsidRPr="00A02955">
        <w:rPr>
          <w:rFonts w:ascii="Times New Roman" w:hAnsi="Times New Roman" w:cs="Times New Roman"/>
        </w:rPr>
        <w:t xml:space="preserve"> главы Омсукчанского муниципального округа от 16.01.2023 N 1-пг)</w:t>
      </w:r>
    </w:p>
    <w:p w:rsidR="00A02955" w:rsidRPr="00A02955" w:rsidRDefault="00A02955">
      <w:pPr>
        <w:spacing w:after="1" w:line="220" w:lineRule="auto"/>
        <w:ind w:firstLine="540"/>
        <w:jc w:val="both"/>
        <w:rPr>
          <w:rFonts w:ascii="Times New Roman" w:hAnsi="Times New Roman" w:cs="Times New Roman"/>
        </w:rPr>
      </w:pPr>
    </w:p>
    <w:p w:rsidR="00A02955" w:rsidRPr="00A02955" w:rsidRDefault="00A02955">
      <w:pPr>
        <w:spacing w:after="1" w:line="220" w:lineRule="auto"/>
        <w:jc w:val="center"/>
        <w:outlineLvl w:val="1"/>
        <w:rPr>
          <w:rFonts w:ascii="Times New Roman" w:hAnsi="Times New Roman" w:cs="Times New Roman"/>
        </w:rPr>
      </w:pPr>
      <w:r w:rsidRPr="00A02955">
        <w:rPr>
          <w:rFonts w:ascii="Times New Roman" w:hAnsi="Times New Roman" w:cs="Times New Roman"/>
        </w:rPr>
        <w:t>3. Права Комиссии</w:t>
      </w:r>
    </w:p>
    <w:p w:rsidR="00A02955" w:rsidRPr="00A02955" w:rsidRDefault="00A02955">
      <w:pPr>
        <w:spacing w:after="1" w:line="220" w:lineRule="auto"/>
        <w:jc w:val="center"/>
        <w:rPr>
          <w:rFonts w:ascii="Times New Roman" w:hAnsi="Times New Roman" w:cs="Times New Roman"/>
        </w:rPr>
      </w:pPr>
    </w:p>
    <w:p w:rsidR="00A02955" w:rsidRPr="00A02955" w:rsidRDefault="00A02955">
      <w:pPr>
        <w:spacing w:after="1" w:line="220" w:lineRule="auto"/>
        <w:ind w:firstLine="540"/>
        <w:jc w:val="both"/>
        <w:rPr>
          <w:rFonts w:ascii="Times New Roman" w:hAnsi="Times New Roman" w:cs="Times New Roman"/>
        </w:rPr>
      </w:pPr>
      <w:r w:rsidRPr="00A02955">
        <w:rPr>
          <w:rFonts w:ascii="Times New Roman" w:hAnsi="Times New Roman" w:cs="Times New Roman"/>
        </w:rPr>
        <w:t xml:space="preserve">3.1. </w:t>
      </w:r>
      <w:proofErr w:type="gramStart"/>
      <w:r w:rsidRPr="00A02955">
        <w:rPr>
          <w:rFonts w:ascii="Times New Roman" w:hAnsi="Times New Roman" w:cs="Times New Roman"/>
        </w:rPr>
        <w:t xml:space="preserve">Принимать в пределах своей компетенции решения, касающиеся организации, координации, совершенствования и оценки эффективности деятельности территориальных органов федеральных органов исполнительной власти, органов государственной власти Магаданской области и органов местного самоуправления муниципального образования "Омсукчанский муниципальный округ" по противодействию незаконному обороту наркотических средств, психотропных веществ и их </w:t>
      </w:r>
      <w:proofErr w:type="spellStart"/>
      <w:r w:rsidRPr="00A02955">
        <w:rPr>
          <w:rFonts w:ascii="Times New Roman" w:hAnsi="Times New Roman" w:cs="Times New Roman"/>
        </w:rPr>
        <w:t>прекурсоров</w:t>
      </w:r>
      <w:proofErr w:type="spellEnd"/>
      <w:r w:rsidRPr="00A02955">
        <w:rPr>
          <w:rFonts w:ascii="Times New Roman" w:hAnsi="Times New Roman" w:cs="Times New Roman"/>
        </w:rPr>
        <w:t>, а также осуществлять контроль за исполнением этих решений.</w:t>
      </w:r>
      <w:proofErr w:type="gramEnd"/>
    </w:p>
    <w:p w:rsidR="00A02955" w:rsidRPr="00A02955" w:rsidRDefault="00A02955">
      <w:pPr>
        <w:spacing w:after="1" w:line="220" w:lineRule="auto"/>
        <w:jc w:val="both"/>
        <w:rPr>
          <w:rFonts w:ascii="Times New Roman" w:hAnsi="Times New Roman" w:cs="Times New Roman"/>
        </w:rPr>
      </w:pPr>
      <w:r w:rsidRPr="00A02955">
        <w:rPr>
          <w:rFonts w:ascii="Times New Roman" w:hAnsi="Times New Roman" w:cs="Times New Roman"/>
        </w:rPr>
        <w:t>(</w:t>
      </w:r>
      <w:proofErr w:type="gramStart"/>
      <w:r w:rsidRPr="00A02955">
        <w:rPr>
          <w:rFonts w:ascii="Times New Roman" w:hAnsi="Times New Roman" w:cs="Times New Roman"/>
        </w:rPr>
        <w:t>в</w:t>
      </w:r>
      <w:proofErr w:type="gramEnd"/>
      <w:r w:rsidRPr="00A02955">
        <w:rPr>
          <w:rFonts w:ascii="Times New Roman" w:hAnsi="Times New Roman" w:cs="Times New Roman"/>
        </w:rPr>
        <w:t xml:space="preserve"> ред. </w:t>
      </w:r>
      <w:hyperlink r:id="rId23">
        <w:r w:rsidRPr="00A02955">
          <w:rPr>
            <w:rFonts w:ascii="Times New Roman" w:hAnsi="Times New Roman" w:cs="Times New Roman"/>
            <w:color w:val="0000FF"/>
          </w:rPr>
          <w:t>Постановления</w:t>
        </w:r>
      </w:hyperlink>
      <w:r w:rsidRPr="00A02955">
        <w:rPr>
          <w:rFonts w:ascii="Times New Roman" w:hAnsi="Times New Roman" w:cs="Times New Roman"/>
        </w:rPr>
        <w:t xml:space="preserve"> главы Омсукчанского муниципального округа от 16.01.2023 N 1-пг)</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 xml:space="preserve">3.2. Вносить председателю антинаркотической комиссии Магаданской области предложения по вопросам противодействия незаконному обороту наркотических средств, психотропных веществ и их </w:t>
      </w:r>
      <w:proofErr w:type="spellStart"/>
      <w:r w:rsidRPr="00A02955">
        <w:rPr>
          <w:rFonts w:ascii="Times New Roman" w:hAnsi="Times New Roman" w:cs="Times New Roman"/>
        </w:rPr>
        <w:t>прекурсоров</w:t>
      </w:r>
      <w:proofErr w:type="spellEnd"/>
      <w:r w:rsidRPr="00A02955">
        <w:rPr>
          <w:rFonts w:ascii="Times New Roman" w:hAnsi="Times New Roman" w:cs="Times New Roman"/>
        </w:rPr>
        <w:t>, требующим решения Губернатора Магаданской области или администрации Магаданской области.</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 xml:space="preserve">3.3. Создавать рабочие группы для изучения вопросов, касающихся противодействия незаконному обороту наркотических средств, психотропных веществ и их </w:t>
      </w:r>
      <w:proofErr w:type="spellStart"/>
      <w:r w:rsidRPr="00A02955">
        <w:rPr>
          <w:rFonts w:ascii="Times New Roman" w:hAnsi="Times New Roman" w:cs="Times New Roman"/>
        </w:rPr>
        <w:t>прекурсоров</w:t>
      </w:r>
      <w:proofErr w:type="spellEnd"/>
      <w:r w:rsidRPr="00A02955">
        <w:rPr>
          <w:rFonts w:ascii="Times New Roman" w:hAnsi="Times New Roman" w:cs="Times New Roman"/>
        </w:rPr>
        <w:t>, а также для подготовки проектов соответствующих решений Комиссии.</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 xml:space="preserve">3.4. </w:t>
      </w:r>
      <w:proofErr w:type="gramStart"/>
      <w:r w:rsidRPr="00A02955">
        <w:rPr>
          <w:rFonts w:ascii="Times New Roman" w:hAnsi="Times New Roman" w:cs="Times New Roman"/>
        </w:rPr>
        <w:t xml:space="preserve">Запрашивать и получать в установленном законодательством Российской Федерации порядке необходимые материалы и информацию от территориальных органов федеральных органов исполнительной власти, органов исполнительной власти Магаданской области, органов местного самоуправления муниципального образования "Омсукчанский муниципальный округ", </w:t>
      </w:r>
      <w:r w:rsidRPr="00A02955">
        <w:rPr>
          <w:rFonts w:ascii="Times New Roman" w:hAnsi="Times New Roman" w:cs="Times New Roman"/>
        </w:rPr>
        <w:lastRenderedPageBreak/>
        <w:t>общественных объединений, учреждений и организаций, независимо от их ведомственной принадлежности и формы собственности, а также от должностных лиц.</w:t>
      </w:r>
      <w:proofErr w:type="gramEnd"/>
    </w:p>
    <w:p w:rsidR="00A02955" w:rsidRPr="00A02955" w:rsidRDefault="00A02955">
      <w:pPr>
        <w:spacing w:after="1" w:line="220" w:lineRule="auto"/>
        <w:jc w:val="both"/>
        <w:rPr>
          <w:rFonts w:ascii="Times New Roman" w:hAnsi="Times New Roman" w:cs="Times New Roman"/>
        </w:rPr>
      </w:pPr>
      <w:r w:rsidRPr="00A02955">
        <w:rPr>
          <w:rFonts w:ascii="Times New Roman" w:hAnsi="Times New Roman" w:cs="Times New Roman"/>
        </w:rPr>
        <w:t>(</w:t>
      </w:r>
      <w:proofErr w:type="gramStart"/>
      <w:r w:rsidRPr="00A02955">
        <w:rPr>
          <w:rFonts w:ascii="Times New Roman" w:hAnsi="Times New Roman" w:cs="Times New Roman"/>
        </w:rPr>
        <w:t>в</w:t>
      </w:r>
      <w:proofErr w:type="gramEnd"/>
      <w:r w:rsidRPr="00A02955">
        <w:rPr>
          <w:rFonts w:ascii="Times New Roman" w:hAnsi="Times New Roman" w:cs="Times New Roman"/>
        </w:rPr>
        <w:t xml:space="preserve"> ред. </w:t>
      </w:r>
      <w:hyperlink r:id="rId24">
        <w:r w:rsidRPr="00A02955">
          <w:rPr>
            <w:rFonts w:ascii="Times New Roman" w:hAnsi="Times New Roman" w:cs="Times New Roman"/>
            <w:color w:val="0000FF"/>
          </w:rPr>
          <w:t>Постановления</w:t>
        </w:r>
      </w:hyperlink>
      <w:r w:rsidRPr="00A02955">
        <w:rPr>
          <w:rFonts w:ascii="Times New Roman" w:hAnsi="Times New Roman" w:cs="Times New Roman"/>
        </w:rPr>
        <w:t xml:space="preserve"> главы Омсукчанского муниципального округа от 16.01.2023 N 1-пг)</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3.5. Привлекать для участия в работе Комиссии должностных лиц и специалистов территориальных органов федеральных органов исполнительной власти, органов местного самоуправления муниципального образования "Омсукчанский муниципальный округ", а также представителей организаций и общественных объединений (с их согласия).</w:t>
      </w:r>
    </w:p>
    <w:p w:rsidR="00A02955" w:rsidRPr="00A02955" w:rsidRDefault="00A02955">
      <w:pPr>
        <w:spacing w:after="1" w:line="220" w:lineRule="auto"/>
        <w:jc w:val="both"/>
        <w:rPr>
          <w:rFonts w:ascii="Times New Roman" w:hAnsi="Times New Roman" w:cs="Times New Roman"/>
        </w:rPr>
      </w:pPr>
      <w:r w:rsidRPr="00A02955">
        <w:rPr>
          <w:rFonts w:ascii="Times New Roman" w:hAnsi="Times New Roman" w:cs="Times New Roman"/>
        </w:rPr>
        <w:t>(</w:t>
      </w:r>
      <w:proofErr w:type="gramStart"/>
      <w:r w:rsidRPr="00A02955">
        <w:rPr>
          <w:rFonts w:ascii="Times New Roman" w:hAnsi="Times New Roman" w:cs="Times New Roman"/>
        </w:rPr>
        <w:t>в</w:t>
      </w:r>
      <w:proofErr w:type="gramEnd"/>
      <w:r w:rsidRPr="00A02955">
        <w:rPr>
          <w:rFonts w:ascii="Times New Roman" w:hAnsi="Times New Roman" w:cs="Times New Roman"/>
        </w:rPr>
        <w:t xml:space="preserve"> ред. </w:t>
      </w:r>
      <w:hyperlink r:id="rId25">
        <w:r w:rsidRPr="00A02955">
          <w:rPr>
            <w:rFonts w:ascii="Times New Roman" w:hAnsi="Times New Roman" w:cs="Times New Roman"/>
            <w:color w:val="0000FF"/>
          </w:rPr>
          <w:t>Постановления</w:t>
        </w:r>
      </w:hyperlink>
      <w:r w:rsidRPr="00A02955">
        <w:rPr>
          <w:rFonts w:ascii="Times New Roman" w:hAnsi="Times New Roman" w:cs="Times New Roman"/>
        </w:rPr>
        <w:t xml:space="preserve"> главы Омсукчанского муниципального округа от 16.01.2023 N 1-пг)</w:t>
      </w:r>
    </w:p>
    <w:p w:rsidR="00A02955" w:rsidRPr="00A02955" w:rsidRDefault="00A02955">
      <w:pPr>
        <w:spacing w:after="1" w:line="220" w:lineRule="auto"/>
        <w:ind w:firstLine="540"/>
        <w:jc w:val="both"/>
        <w:rPr>
          <w:rFonts w:ascii="Times New Roman" w:hAnsi="Times New Roman" w:cs="Times New Roman"/>
        </w:rPr>
      </w:pPr>
    </w:p>
    <w:p w:rsidR="00A02955" w:rsidRPr="00A02955" w:rsidRDefault="00A02955">
      <w:pPr>
        <w:spacing w:after="1" w:line="220" w:lineRule="auto"/>
        <w:jc w:val="center"/>
        <w:outlineLvl w:val="1"/>
        <w:rPr>
          <w:rFonts w:ascii="Times New Roman" w:hAnsi="Times New Roman" w:cs="Times New Roman"/>
        </w:rPr>
      </w:pPr>
      <w:r w:rsidRPr="00A02955">
        <w:rPr>
          <w:rFonts w:ascii="Times New Roman" w:hAnsi="Times New Roman" w:cs="Times New Roman"/>
        </w:rPr>
        <w:t>4. Организация деятельности Комиссии</w:t>
      </w:r>
    </w:p>
    <w:p w:rsidR="00A02955" w:rsidRPr="00A02955" w:rsidRDefault="00A02955">
      <w:pPr>
        <w:spacing w:after="1" w:line="220" w:lineRule="auto"/>
        <w:jc w:val="center"/>
        <w:rPr>
          <w:rFonts w:ascii="Times New Roman" w:hAnsi="Times New Roman" w:cs="Times New Roman"/>
        </w:rPr>
      </w:pPr>
    </w:p>
    <w:p w:rsidR="00A02955" w:rsidRPr="00A02955" w:rsidRDefault="00A02955">
      <w:pPr>
        <w:spacing w:after="1" w:line="220" w:lineRule="auto"/>
        <w:ind w:firstLine="540"/>
        <w:jc w:val="both"/>
        <w:rPr>
          <w:rFonts w:ascii="Times New Roman" w:hAnsi="Times New Roman" w:cs="Times New Roman"/>
        </w:rPr>
      </w:pPr>
      <w:r w:rsidRPr="00A02955">
        <w:rPr>
          <w:rFonts w:ascii="Times New Roman" w:hAnsi="Times New Roman" w:cs="Times New Roman"/>
        </w:rPr>
        <w:t>4.1. Руководителем Комиссии в муниципальном образовании по должности является глава муниципального образования (председатель Комиссии).</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4.2. Персональный состав Комисс</w:t>
      </w:r>
      <w:proofErr w:type="gramStart"/>
      <w:r w:rsidRPr="00A02955">
        <w:rPr>
          <w:rFonts w:ascii="Times New Roman" w:hAnsi="Times New Roman" w:cs="Times New Roman"/>
        </w:rPr>
        <w:t>ии и ее</w:t>
      </w:r>
      <w:proofErr w:type="gramEnd"/>
      <w:r w:rsidRPr="00A02955">
        <w:rPr>
          <w:rFonts w:ascii="Times New Roman" w:hAnsi="Times New Roman" w:cs="Times New Roman"/>
        </w:rPr>
        <w:t xml:space="preserve"> аппарата определяются постановлением главы муниципального образования "Омсукчанский муниципальный округ".</w:t>
      </w:r>
    </w:p>
    <w:p w:rsidR="00A02955" w:rsidRPr="00A02955" w:rsidRDefault="00A02955">
      <w:pPr>
        <w:spacing w:after="1" w:line="220" w:lineRule="auto"/>
        <w:jc w:val="both"/>
        <w:rPr>
          <w:rFonts w:ascii="Times New Roman" w:hAnsi="Times New Roman" w:cs="Times New Roman"/>
        </w:rPr>
      </w:pPr>
      <w:r w:rsidRPr="00A02955">
        <w:rPr>
          <w:rFonts w:ascii="Times New Roman" w:hAnsi="Times New Roman" w:cs="Times New Roman"/>
        </w:rPr>
        <w:t>(</w:t>
      </w:r>
      <w:proofErr w:type="gramStart"/>
      <w:r w:rsidRPr="00A02955">
        <w:rPr>
          <w:rFonts w:ascii="Times New Roman" w:hAnsi="Times New Roman" w:cs="Times New Roman"/>
        </w:rPr>
        <w:t>в</w:t>
      </w:r>
      <w:proofErr w:type="gramEnd"/>
      <w:r w:rsidRPr="00A02955">
        <w:rPr>
          <w:rFonts w:ascii="Times New Roman" w:hAnsi="Times New Roman" w:cs="Times New Roman"/>
        </w:rPr>
        <w:t xml:space="preserve"> ред. </w:t>
      </w:r>
      <w:hyperlink r:id="rId26">
        <w:r w:rsidRPr="00A02955">
          <w:rPr>
            <w:rFonts w:ascii="Times New Roman" w:hAnsi="Times New Roman" w:cs="Times New Roman"/>
            <w:color w:val="0000FF"/>
          </w:rPr>
          <w:t>Постановления</w:t>
        </w:r>
      </w:hyperlink>
      <w:r w:rsidRPr="00A02955">
        <w:rPr>
          <w:rFonts w:ascii="Times New Roman" w:hAnsi="Times New Roman" w:cs="Times New Roman"/>
        </w:rPr>
        <w:t xml:space="preserve"> главы Омсукчанского муниципального округа от 16.01.2023 N 1-пг)</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4.3. В состав Комиссии включаются:</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 глава муниципального образования "Омсукчанский муниципальный округ" (председатель Комиссии);</w:t>
      </w:r>
    </w:p>
    <w:p w:rsidR="00A02955" w:rsidRPr="00A02955" w:rsidRDefault="00A02955">
      <w:pPr>
        <w:spacing w:after="1" w:line="220" w:lineRule="auto"/>
        <w:jc w:val="both"/>
        <w:rPr>
          <w:rFonts w:ascii="Times New Roman" w:hAnsi="Times New Roman" w:cs="Times New Roman"/>
        </w:rPr>
      </w:pPr>
      <w:r w:rsidRPr="00A02955">
        <w:rPr>
          <w:rFonts w:ascii="Times New Roman" w:hAnsi="Times New Roman" w:cs="Times New Roman"/>
        </w:rPr>
        <w:t xml:space="preserve">(в ред. </w:t>
      </w:r>
      <w:hyperlink r:id="rId27">
        <w:r w:rsidRPr="00A02955">
          <w:rPr>
            <w:rFonts w:ascii="Times New Roman" w:hAnsi="Times New Roman" w:cs="Times New Roman"/>
            <w:color w:val="0000FF"/>
          </w:rPr>
          <w:t>Постановления</w:t>
        </w:r>
      </w:hyperlink>
      <w:r w:rsidRPr="00A02955">
        <w:rPr>
          <w:rFonts w:ascii="Times New Roman" w:hAnsi="Times New Roman" w:cs="Times New Roman"/>
        </w:rPr>
        <w:t xml:space="preserve"> главы Омсукчанского муниципального округа от 16.01.2023 N 1-пг)</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 заместитель главы администрации Омсукчанского муниципального округа (заместитель председателя Комиссии);</w:t>
      </w:r>
    </w:p>
    <w:p w:rsidR="00A02955" w:rsidRPr="00A02955" w:rsidRDefault="00A02955">
      <w:pPr>
        <w:spacing w:after="1" w:line="220" w:lineRule="auto"/>
        <w:jc w:val="both"/>
        <w:rPr>
          <w:rFonts w:ascii="Times New Roman" w:hAnsi="Times New Roman" w:cs="Times New Roman"/>
        </w:rPr>
      </w:pPr>
      <w:r w:rsidRPr="00A02955">
        <w:rPr>
          <w:rFonts w:ascii="Times New Roman" w:hAnsi="Times New Roman" w:cs="Times New Roman"/>
        </w:rPr>
        <w:t xml:space="preserve">(в ред. </w:t>
      </w:r>
      <w:hyperlink r:id="rId28">
        <w:r w:rsidRPr="00A02955">
          <w:rPr>
            <w:rFonts w:ascii="Times New Roman" w:hAnsi="Times New Roman" w:cs="Times New Roman"/>
            <w:color w:val="0000FF"/>
          </w:rPr>
          <w:t>Постановления</w:t>
        </w:r>
      </w:hyperlink>
      <w:r w:rsidRPr="00A02955">
        <w:rPr>
          <w:rFonts w:ascii="Times New Roman" w:hAnsi="Times New Roman" w:cs="Times New Roman"/>
        </w:rPr>
        <w:t xml:space="preserve"> главы Омсукчанского муниципального округа от 16.01.2023 N 1-пг)</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 ведущий специалист административной комиссии администрации Омсукчанского муниципального округа (секретарь Комиссии);</w:t>
      </w:r>
    </w:p>
    <w:p w:rsidR="00A02955" w:rsidRPr="00A02955" w:rsidRDefault="00A02955">
      <w:pPr>
        <w:spacing w:after="1" w:line="220" w:lineRule="auto"/>
        <w:jc w:val="both"/>
        <w:rPr>
          <w:rFonts w:ascii="Times New Roman" w:hAnsi="Times New Roman" w:cs="Times New Roman"/>
        </w:rPr>
      </w:pPr>
      <w:r w:rsidRPr="00A02955">
        <w:rPr>
          <w:rFonts w:ascii="Times New Roman" w:hAnsi="Times New Roman" w:cs="Times New Roman"/>
        </w:rPr>
        <w:t xml:space="preserve">(в ред. </w:t>
      </w:r>
      <w:hyperlink r:id="rId29">
        <w:r w:rsidRPr="00A02955">
          <w:rPr>
            <w:rFonts w:ascii="Times New Roman" w:hAnsi="Times New Roman" w:cs="Times New Roman"/>
            <w:color w:val="0000FF"/>
          </w:rPr>
          <w:t>Постановления</w:t>
        </w:r>
      </w:hyperlink>
      <w:r w:rsidRPr="00A02955">
        <w:rPr>
          <w:rFonts w:ascii="Times New Roman" w:hAnsi="Times New Roman" w:cs="Times New Roman"/>
        </w:rPr>
        <w:t xml:space="preserve"> главы Омсукчанского муниципального округа от 16.01.2023 N 1-пг)</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 главный врач филиала "Омсукчанская районная больница" ГБУЗ "Магаданская областная больница" (по согласованию);</w:t>
      </w:r>
    </w:p>
    <w:p w:rsidR="00A02955" w:rsidRPr="00A02955" w:rsidRDefault="00A02955">
      <w:pPr>
        <w:spacing w:after="1" w:line="220" w:lineRule="auto"/>
        <w:jc w:val="both"/>
        <w:rPr>
          <w:rFonts w:ascii="Times New Roman" w:hAnsi="Times New Roman" w:cs="Times New Roman"/>
        </w:rPr>
      </w:pPr>
      <w:r w:rsidRPr="00A02955">
        <w:rPr>
          <w:rFonts w:ascii="Times New Roman" w:hAnsi="Times New Roman" w:cs="Times New Roman"/>
        </w:rPr>
        <w:t xml:space="preserve">(в ред. </w:t>
      </w:r>
      <w:hyperlink r:id="rId30">
        <w:r w:rsidRPr="00A02955">
          <w:rPr>
            <w:rFonts w:ascii="Times New Roman" w:hAnsi="Times New Roman" w:cs="Times New Roman"/>
            <w:color w:val="0000FF"/>
          </w:rPr>
          <w:t>Постановления</w:t>
        </w:r>
      </w:hyperlink>
      <w:r w:rsidRPr="00A02955">
        <w:rPr>
          <w:rFonts w:ascii="Times New Roman" w:hAnsi="Times New Roman" w:cs="Times New Roman"/>
        </w:rPr>
        <w:t xml:space="preserve"> главы Омсукчанского муниципального округа от 16.01.2023 N 1-пг)</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 xml:space="preserve">- руководитель управления образования администрации Омсукчанского </w:t>
      </w:r>
      <w:proofErr w:type="spellStart"/>
      <w:r w:rsidRPr="00A02955">
        <w:rPr>
          <w:rFonts w:ascii="Times New Roman" w:hAnsi="Times New Roman" w:cs="Times New Roman"/>
        </w:rPr>
        <w:t>муниципальн</w:t>
      </w:r>
      <w:proofErr w:type="spellEnd"/>
    </w:p>
    <w:p w:rsidR="00A02955" w:rsidRPr="00A02955" w:rsidRDefault="00A02955">
      <w:pPr>
        <w:spacing w:after="1" w:line="220" w:lineRule="auto"/>
        <w:jc w:val="both"/>
        <w:rPr>
          <w:rFonts w:ascii="Times New Roman" w:hAnsi="Times New Roman" w:cs="Times New Roman"/>
        </w:rPr>
      </w:pPr>
      <w:r w:rsidRPr="00A02955">
        <w:rPr>
          <w:rFonts w:ascii="Times New Roman" w:hAnsi="Times New Roman" w:cs="Times New Roman"/>
        </w:rPr>
        <w:t xml:space="preserve">(в ред. </w:t>
      </w:r>
      <w:hyperlink r:id="rId31">
        <w:r w:rsidRPr="00A02955">
          <w:rPr>
            <w:rFonts w:ascii="Times New Roman" w:hAnsi="Times New Roman" w:cs="Times New Roman"/>
            <w:color w:val="0000FF"/>
          </w:rPr>
          <w:t>Постановления</w:t>
        </w:r>
      </w:hyperlink>
      <w:r w:rsidRPr="00A02955">
        <w:rPr>
          <w:rFonts w:ascii="Times New Roman" w:hAnsi="Times New Roman" w:cs="Times New Roman"/>
        </w:rPr>
        <w:t xml:space="preserve"> главы Омсукчанского муниципального округа от 16.01.2023 N 1-пг)</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 руководитель Управления культуры, социальной и молодежной политики администрации Омсукчанского муниципального округа;</w:t>
      </w:r>
    </w:p>
    <w:p w:rsidR="00A02955" w:rsidRPr="00A02955" w:rsidRDefault="00A02955">
      <w:pPr>
        <w:spacing w:after="1" w:line="220" w:lineRule="auto"/>
        <w:jc w:val="both"/>
        <w:rPr>
          <w:rFonts w:ascii="Times New Roman" w:hAnsi="Times New Roman" w:cs="Times New Roman"/>
        </w:rPr>
      </w:pPr>
      <w:r w:rsidRPr="00A02955">
        <w:rPr>
          <w:rFonts w:ascii="Times New Roman" w:hAnsi="Times New Roman" w:cs="Times New Roman"/>
        </w:rPr>
        <w:t xml:space="preserve">(в ред. </w:t>
      </w:r>
      <w:hyperlink r:id="rId32">
        <w:r w:rsidRPr="00A02955">
          <w:rPr>
            <w:rFonts w:ascii="Times New Roman" w:hAnsi="Times New Roman" w:cs="Times New Roman"/>
            <w:color w:val="0000FF"/>
          </w:rPr>
          <w:t>Постановления</w:t>
        </w:r>
      </w:hyperlink>
      <w:r w:rsidRPr="00A02955">
        <w:rPr>
          <w:rFonts w:ascii="Times New Roman" w:hAnsi="Times New Roman" w:cs="Times New Roman"/>
        </w:rPr>
        <w:t xml:space="preserve"> главы Омсукчанского городского округа от 06.05.2022 N 10-пг, </w:t>
      </w:r>
      <w:hyperlink r:id="rId33">
        <w:r w:rsidRPr="00A02955">
          <w:rPr>
            <w:rFonts w:ascii="Times New Roman" w:hAnsi="Times New Roman" w:cs="Times New Roman"/>
            <w:color w:val="0000FF"/>
          </w:rPr>
          <w:t>Постановления</w:t>
        </w:r>
      </w:hyperlink>
      <w:r w:rsidRPr="00A02955">
        <w:rPr>
          <w:rFonts w:ascii="Times New Roman" w:hAnsi="Times New Roman" w:cs="Times New Roman"/>
        </w:rPr>
        <w:t xml:space="preserve"> главы Омсукчанского муниципального округа от 16.01.2023 N 1-пг)</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 xml:space="preserve">- начальник отделения в </w:t>
      </w:r>
      <w:proofErr w:type="spellStart"/>
      <w:r w:rsidRPr="00A02955">
        <w:rPr>
          <w:rFonts w:ascii="Times New Roman" w:hAnsi="Times New Roman" w:cs="Times New Roman"/>
        </w:rPr>
        <w:t>пгт</w:t>
      </w:r>
      <w:proofErr w:type="spellEnd"/>
      <w:r w:rsidRPr="00A02955">
        <w:rPr>
          <w:rFonts w:ascii="Times New Roman" w:hAnsi="Times New Roman" w:cs="Times New Roman"/>
        </w:rPr>
        <w:t xml:space="preserve"> Омсукчан Управления Федеральной службы безопасности Российской Федерации по Магаданской области (по согласованию);</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 xml:space="preserve">- начальник </w:t>
      </w:r>
      <w:proofErr w:type="spellStart"/>
      <w:r w:rsidRPr="00A02955">
        <w:rPr>
          <w:rFonts w:ascii="Times New Roman" w:hAnsi="Times New Roman" w:cs="Times New Roman"/>
        </w:rPr>
        <w:t>ОтдМВД</w:t>
      </w:r>
      <w:proofErr w:type="spellEnd"/>
      <w:r w:rsidRPr="00A02955">
        <w:rPr>
          <w:rFonts w:ascii="Times New Roman" w:hAnsi="Times New Roman" w:cs="Times New Roman"/>
        </w:rPr>
        <w:t xml:space="preserve"> России по Омсукчанскому району Магаданской области (по согласованию);</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 xml:space="preserve">- военный комиссар Омсукчанского и </w:t>
      </w:r>
      <w:proofErr w:type="gramStart"/>
      <w:r w:rsidRPr="00A02955">
        <w:rPr>
          <w:rFonts w:ascii="Times New Roman" w:hAnsi="Times New Roman" w:cs="Times New Roman"/>
        </w:rPr>
        <w:t>Северо-Эвенского</w:t>
      </w:r>
      <w:proofErr w:type="gramEnd"/>
      <w:r w:rsidRPr="00A02955">
        <w:rPr>
          <w:rFonts w:ascii="Times New Roman" w:hAnsi="Times New Roman" w:cs="Times New Roman"/>
        </w:rPr>
        <w:t xml:space="preserve"> районов Магаданской области (по согласованию);</w:t>
      </w:r>
    </w:p>
    <w:p w:rsidR="00A02955" w:rsidRPr="00A02955" w:rsidRDefault="00A02955">
      <w:pPr>
        <w:spacing w:before="220" w:after="1" w:line="220" w:lineRule="auto"/>
        <w:ind w:firstLine="540"/>
        <w:jc w:val="both"/>
        <w:rPr>
          <w:rFonts w:ascii="Times New Roman" w:hAnsi="Times New Roman" w:cs="Times New Roman"/>
        </w:rPr>
      </w:pPr>
      <w:proofErr w:type="gramStart"/>
      <w:r w:rsidRPr="00A02955">
        <w:rPr>
          <w:rFonts w:ascii="Times New Roman" w:hAnsi="Times New Roman" w:cs="Times New Roman"/>
        </w:rPr>
        <w:t xml:space="preserve">- старший инспектор </w:t>
      </w:r>
      <w:proofErr w:type="spellStart"/>
      <w:r w:rsidRPr="00A02955">
        <w:rPr>
          <w:rFonts w:ascii="Times New Roman" w:hAnsi="Times New Roman" w:cs="Times New Roman"/>
        </w:rPr>
        <w:t>Хасынского</w:t>
      </w:r>
      <w:proofErr w:type="spellEnd"/>
      <w:r w:rsidRPr="00A02955">
        <w:rPr>
          <w:rFonts w:ascii="Times New Roman" w:hAnsi="Times New Roman" w:cs="Times New Roman"/>
        </w:rPr>
        <w:t xml:space="preserve"> межмуниципального филиала ФКУ УИИ УФСИН России по Магаданской (дислокация пос. Омсукчан) (по согласованию);</w:t>
      </w:r>
      <w:proofErr w:type="gramEnd"/>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 прокурор Омсукчанского района (по согласованию).</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 xml:space="preserve">Кроме того, по решению председателя антинаркотической комиссии муниципального образования "Омсукчанский муниципальный округ" в состав Комиссии могут быть включены иные должностные лица территориальных органов федеральных органов исполнительной власти, </w:t>
      </w:r>
      <w:r w:rsidRPr="00A02955">
        <w:rPr>
          <w:rFonts w:ascii="Times New Roman" w:hAnsi="Times New Roman" w:cs="Times New Roman"/>
        </w:rPr>
        <w:lastRenderedPageBreak/>
        <w:t>органов местного самоуправления муниципального образования по согласованию с соответствующими органами.</w:t>
      </w:r>
    </w:p>
    <w:p w:rsidR="00A02955" w:rsidRPr="00A02955" w:rsidRDefault="00A02955">
      <w:pPr>
        <w:spacing w:after="1" w:line="220" w:lineRule="auto"/>
        <w:jc w:val="both"/>
        <w:rPr>
          <w:rFonts w:ascii="Times New Roman" w:hAnsi="Times New Roman" w:cs="Times New Roman"/>
        </w:rPr>
      </w:pPr>
      <w:r w:rsidRPr="00A02955">
        <w:rPr>
          <w:rFonts w:ascii="Times New Roman" w:hAnsi="Times New Roman" w:cs="Times New Roman"/>
        </w:rPr>
        <w:t xml:space="preserve">(в ред. </w:t>
      </w:r>
      <w:hyperlink r:id="rId34">
        <w:r w:rsidRPr="00A02955">
          <w:rPr>
            <w:rFonts w:ascii="Times New Roman" w:hAnsi="Times New Roman" w:cs="Times New Roman"/>
            <w:color w:val="0000FF"/>
          </w:rPr>
          <w:t>Постановления</w:t>
        </w:r>
      </w:hyperlink>
      <w:r w:rsidRPr="00A02955">
        <w:rPr>
          <w:rFonts w:ascii="Times New Roman" w:hAnsi="Times New Roman" w:cs="Times New Roman"/>
        </w:rPr>
        <w:t xml:space="preserve"> главы Омсукчанского муниципального округа от 16.01.2023 N 1-пг)</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4.4. Комиссия осуществляет свою деятельность на плановой основе в соответствии с регламентом, утверждаемым председателем Комиссии.</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4.5. Планирование работы Комиссии осуществляется на год. Комиссия ежегодно информирует аппарат антинаркотической комиссии Магаданской области об итогах своей деятельности до 10 января.</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4.6. Заседания Комиссии проводятся не реже одного раза в квартал. В случае необходимости по решению председателя Комиссии могут проводиться внеочередные заседания комиссии.</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Подготовка материалов к заседанию Комиссии осуществляется представителями тех органов, к ведению которых относятся рассматриваемые вопросы.</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4.7. Присутствие на заседании Комиссии ее членов обязательно.</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Члены Комиссии обладают равными правами при обсуждении рассматриваемых на заседании вопросов.</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Члены Комиссии не вправе делегировать свои полномочия иным лицам. В случае невозможности присутствия члена Комиссии на заседании он обязан заблаговременно известить об этом председателя Комиссии.</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Заседание Комиссии считается правомочным, если на нем присутствует более половины ее членов.</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В зависимости от рассматриваемых вопросов к участию в заседаниях Комиссии могут привлекаться иные лица.</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4.8. Решение Комиссии оформляется протоколом, который подписывается председателем Комиссии.</w:t>
      </w:r>
    </w:p>
    <w:p w:rsidR="00A02955" w:rsidRPr="00A02955" w:rsidRDefault="00A02955">
      <w:pPr>
        <w:spacing w:before="220" w:after="1" w:line="220" w:lineRule="auto"/>
        <w:ind w:firstLine="540"/>
        <w:jc w:val="both"/>
        <w:rPr>
          <w:rFonts w:ascii="Times New Roman" w:hAnsi="Times New Roman" w:cs="Times New Roman"/>
        </w:rPr>
      </w:pPr>
      <w:proofErr w:type="gramStart"/>
      <w:r w:rsidRPr="00A02955">
        <w:rPr>
          <w:rFonts w:ascii="Times New Roman" w:hAnsi="Times New Roman" w:cs="Times New Roman"/>
        </w:rPr>
        <w:t>Решения, принимаемые Комиссией в соответствии с ее компетенцией, являются обязательными для подразделений территориальных органов федеральных органов исполнительной власти, органов исполнительной власти Магаданской области, органов местного самоуправления Омсукчанского муниципального округа, учреждений и организаций, расположенных на территории муниципального образования, вне зависимости от их формы собственности.</w:t>
      </w:r>
      <w:proofErr w:type="gramEnd"/>
    </w:p>
    <w:p w:rsidR="00A02955" w:rsidRPr="00A02955" w:rsidRDefault="00A02955">
      <w:pPr>
        <w:spacing w:after="1" w:line="220" w:lineRule="auto"/>
        <w:jc w:val="both"/>
        <w:rPr>
          <w:rFonts w:ascii="Times New Roman" w:hAnsi="Times New Roman" w:cs="Times New Roman"/>
        </w:rPr>
      </w:pPr>
      <w:r w:rsidRPr="00A02955">
        <w:rPr>
          <w:rFonts w:ascii="Times New Roman" w:hAnsi="Times New Roman" w:cs="Times New Roman"/>
        </w:rPr>
        <w:t xml:space="preserve">(в ред. </w:t>
      </w:r>
      <w:hyperlink r:id="rId35">
        <w:r w:rsidRPr="00A02955">
          <w:rPr>
            <w:rFonts w:ascii="Times New Roman" w:hAnsi="Times New Roman" w:cs="Times New Roman"/>
            <w:color w:val="0000FF"/>
          </w:rPr>
          <w:t>Постановления</w:t>
        </w:r>
      </w:hyperlink>
      <w:r w:rsidRPr="00A02955">
        <w:rPr>
          <w:rFonts w:ascii="Times New Roman" w:hAnsi="Times New Roman" w:cs="Times New Roman"/>
        </w:rPr>
        <w:t xml:space="preserve"> главы Омсукчанского муниципального округа от 16.01.2023 N 1-пг)</w:t>
      </w:r>
    </w:p>
    <w:p w:rsidR="00A02955" w:rsidRPr="00A02955" w:rsidRDefault="00A02955">
      <w:pPr>
        <w:spacing w:after="1" w:line="220" w:lineRule="auto"/>
        <w:ind w:firstLine="540"/>
        <w:jc w:val="both"/>
        <w:rPr>
          <w:rFonts w:ascii="Times New Roman" w:hAnsi="Times New Roman" w:cs="Times New Roman"/>
        </w:rPr>
      </w:pPr>
    </w:p>
    <w:p w:rsidR="00A02955" w:rsidRPr="00A02955" w:rsidRDefault="00A02955">
      <w:pPr>
        <w:spacing w:after="1" w:line="220" w:lineRule="auto"/>
        <w:jc w:val="center"/>
        <w:outlineLvl w:val="1"/>
        <w:rPr>
          <w:rFonts w:ascii="Times New Roman" w:hAnsi="Times New Roman" w:cs="Times New Roman"/>
        </w:rPr>
      </w:pPr>
      <w:r w:rsidRPr="00A02955">
        <w:rPr>
          <w:rFonts w:ascii="Times New Roman" w:hAnsi="Times New Roman" w:cs="Times New Roman"/>
        </w:rPr>
        <w:t>5. Обеспечение деятельности Комиссии</w:t>
      </w:r>
    </w:p>
    <w:p w:rsidR="00A02955" w:rsidRPr="00A02955" w:rsidRDefault="00A02955">
      <w:pPr>
        <w:spacing w:after="1" w:line="220" w:lineRule="auto"/>
        <w:jc w:val="center"/>
        <w:rPr>
          <w:rFonts w:ascii="Times New Roman" w:hAnsi="Times New Roman" w:cs="Times New Roman"/>
        </w:rPr>
      </w:pPr>
    </w:p>
    <w:p w:rsidR="00A02955" w:rsidRPr="00A02955" w:rsidRDefault="00A02955">
      <w:pPr>
        <w:spacing w:after="1" w:line="220" w:lineRule="auto"/>
        <w:ind w:firstLine="540"/>
        <w:jc w:val="both"/>
        <w:rPr>
          <w:rFonts w:ascii="Times New Roman" w:hAnsi="Times New Roman" w:cs="Times New Roman"/>
        </w:rPr>
      </w:pPr>
      <w:r w:rsidRPr="00A02955">
        <w:rPr>
          <w:rFonts w:ascii="Times New Roman" w:hAnsi="Times New Roman" w:cs="Times New Roman"/>
        </w:rPr>
        <w:t>5.1. Организационное обеспечение деятельности Комиссии осуществляется главой муниципального образования "Омсукчанский муниципальный округ".</w:t>
      </w:r>
    </w:p>
    <w:p w:rsidR="00A02955" w:rsidRPr="00A02955" w:rsidRDefault="00A02955">
      <w:pPr>
        <w:spacing w:after="1" w:line="220" w:lineRule="auto"/>
        <w:jc w:val="both"/>
        <w:rPr>
          <w:rFonts w:ascii="Times New Roman" w:hAnsi="Times New Roman" w:cs="Times New Roman"/>
        </w:rPr>
      </w:pPr>
      <w:r w:rsidRPr="00A02955">
        <w:rPr>
          <w:rFonts w:ascii="Times New Roman" w:hAnsi="Times New Roman" w:cs="Times New Roman"/>
        </w:rPr>
        <w:t xml:space="preserve">(в ред. </w:t>
      </w:r>
      <w:hyperlink r:id="rId36">
        <w:r w:rsidRPr="00A02955">
          <w:rPr>
            <w:rFonts w:ascii="Times New Roman" w:hAnsi="Times New Roman" w:cs="Times New Roman"/>
            <w:color w:val="0000FF"/>
          </w:rPr>
          <w:t>Постановления</w:t>
        </w:r>
      </w:hyperlink>
      <w:r w:rsidRPr="00A02955">
        <w:rPr>
          <w:rFonts w:ascii="Times New Roman" w:hAnsi="Times New Roman" w:cs="Times New Roman"/>
        </w:rPr>
        <w:t xml:space="preserve"> главы Омсукчанского муниципального округа от 16.01.2023 N 1-пг)</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Председатель Комиссии в пределах своей компетенции определяет (или создает) аппарат для решения вопросов организационного и материально-технического обеспечения деятельности Комиссии, а также назначает должностное лицо, ответственное за организацию этой работы.</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5.2. Основными задачами аппарата Комиссии являются:</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а) разработка проекта плана работы Комиссии;</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б) обеспечение подготовки и проведения заседаний Комиссии;</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в) обеспечение контроля исполнения решений Комиссии;</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г) обеспечение взаимодействия Комиссии с аппаратом антинаркотической комиссии Магаданской области;</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lastRenderedPageBreak/>
        <w:t>д) организация и координация деятельности рабочих групп Комиссии;</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е) организация и ведение делопроизводства Комиссии.</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 xml:space="preserve">5.3. Информационно-аналитическое обеспечение деятельности Комиссии осуществляют в установленном порядке </w:t>
      </w:r>
      <w:proofErr w:type="gramStart"/>
      <w:r w:rsidRPr="00A02955">
        <w:rPr>
          <w:rFonts w:ascii="Times New Roman" w:hAnsi="Times New Roman" w:cs="Times New Roman"/>
        </w:rPr>
        <w:t>подразделения территориальных органов федеральных органов исполнительной власти Магаданской области</w:t>
      </w:r>
      <w:proofErr w:type="gramEnd"/>
      <w:r w:rsidRPr="00A02955">
        <w:rPr>
          <w:rFonts w:ascii="Times New Roman" w:hAnsi="Times New Roman" w:cs="Times New Roman"/>
        </w:rPr>
        <w:t xml:space="preserve"> и органы местного самоуправления Омсукчанского муниципального округа, руководители которых являются членами Комиссии.</w:t>
      </w:r>
    </w:p>
    <w:p w:rsidR="00A02955" w:rsidRPr="00A02955" w:rsidRDefault="00A02955">
      <w:pPr>
        <w:spacing w:after="1" w:line="220" w:lineRule="auto"/>
        <w:jc w:val="both"/>
        <w:rPr>
          <w:rFonts w:ascii="Times New Roman" w:hAnsi="Times New Roman" w:cs="Times New Roman"/>
        </w:rPr>
      </w:pPr>
      <w:r w:rsidRPr="00A02955">
        <w:rPr>
          <w:rFonts w:ascii="Times New Roman" w:hAnsi="Times New Roman" w:cs="Times New Roman"/>
        </w:rPr>
        <w:t xml:space="preserve">(в ред. </w:t>
      </w:r>
      <w:hyperlink r:id="rId37">
        <w:r w:rsidRPr="00A02955">
          <w:rPr>
            <w:rFonts w:ascii="Times New Roman" w:hAnsi="Times New Roman" w:cs="Times New Roman"/>
            <w:color w:val="0000FF"/>
          </w:rPr>
          <w:t>Постановления</w:t>
        </w:r>
      </w:hyperlink>
      <w:r w:rsidRPr="00A02955">
        <w:rPr>
          <w:rFonts w:ascii="Times New Roman" w:hAnsi="Times New Roman" w:cs="Times New Roman"/>
        </w:rPr>
        <w:t xml:space="preserve"> главы Омсукчанского муниципального округа от 16.01.2023 N 1-пг)</w:t>
      </w:r>
    </w:p>
    <w:p w:rsidR="00A02955" w:rsidRPr="00A02955" w:rsidRDefault="00A02955">
      <w:pPr>
        <w:spacing w:after="1" w:line="220" w:lineRule="auto"/>
        <w:ind w:firstLine="540"/>
        <w:jc w:val="both"/>
        <w:rPr>
          <w:rFonts w:ascii="Times New Roman" w:hAnsi="Times New Roman" w:cs="Times New Roman"/>
        </w:rPr>
      </w:pPr>
    </w:p>
    <w:p w:rsidR="00A02955" w:rsidRPr="00A02955" w:rsidRDefault="00A02955">
      <w:pPr>
        <w:spacing w:after="1" w:line="220" w:lineRule="auto"/>
        <w:ind w:firstLine="540"/>
        <w:jc w:val="both"/>
        <w:rPr>
          <w:rFonts w:ascii="Times New Roman" w:hAnsi="Times New Roman" w:cs="Times New Roman"/>
        </w:rPr>
      </w:pPr>
    </w:p>
    <w:p w:rsidR="00A02955" w:rsidRPr="00A02955" w:rsidRDefault="00A02955">
      <w:pPr>
        <w:spacing w:after="1" w:line="220" w:lineRule="auto"/>
        <w:ind w:firstLine="540"/>
        <w:jc w:val="both"/>
        <w:rPr>
          <w:rFonts w:ascii="Times New Roman" w:hAnsi="Times New Roman" w:cs="Times New Roman"/>
        </w:rPr>
      </w:pPr>
    </w:p>
    <w:p w:rsidR="00A02955" w:rsidRPr="00A02955" w:rsidRDefault="00A02955">
      <w:pPr>
        <w:spacing w:after="1" w:line="220" w:lineRule="auto"/>
        <w:ind w:firstLine="540"/>
        <w:jc w:val="both"/>
        <w:rPr>
          <w:rFonts w:ascii="Times New Roman" w:hAnsi="Times New Roman" w:cs="Times New Roman"/>
        </w:rPr>
      </w:pPr>
    </w:p>
    <w:p w:rsidR="00A02955" w:rsidRPr="00A02955" w:rsidRDefault="00A02955">
      <w:pPr>
        <w:spacing w:after="1" w:line="220" w:lineRule="auto"/>
        <w:ind w:firstLine="540"/>
        <w:jc w:val="both"/>
        <w:rPr>
          <w:rFonts w:ascii="Times New Roman" w:hAnsi="Times New Roman" w:cs="Times New Roman"/>
        </w:rPr>
      </w:pPr>
    </w:p>
    <w:p w:rsidR="00A02955" w:rsidRPr="00A02955" w:rsidRDefault="00A02955">
      <w:pPr>
        <w:spacing w:after="1" w:line="220" w:lineRule="auto"/>
        <w:jc w:val="right"/>
        <w:outlineLvl w:val="0"/>
        <w:rPr>
          <w:rFonts w:ascii="Times New Roman" w:hAnsi="Times New Roman" w:cs="Times New Roman"/>
        </w:rPr>
      </w:pPr>
      <w:r w:rsidRPr="00A02955">
        <w:rPr>
          <w:rFonts w:ascii="Times New Roman" w:hAnsi="Times New Roman" w:cs="Times New Roman"/>
        </w:rPr>
        <w:t>Приложение N 2</w:t>
      </w:r>
    </w:p>
    <w:p w:rsidR="00A02955" w:rsidRPr="00A02955" w:rsidRDefault="00A02955">
      <w:pPr>
        <w:spacing w:after="1" w:line="220" w:lineRule="auto"/>
        <w:jc w:val="right"/>
        <w:rPr>
          <w:rFonts w:ascii="Times New Roman" w:hAnsi="Times New Roman" w:cs="Times New Roman"/>
        </w:rPr>
      </w:pPr>
      <w:r w:rsidRPr="00A02955">
        <w:rPr>
          <w:rFonts w:ascii="Times New Roman" w:hAnsi="Times New Roman" w:cs="Times New Roman"/>
        </w:rPr>
        <w:t>к постановлению</w:t>
      </w:r>
    </w:p>
    <w:p w:rsidR="00A02955" w:rsidRPr="00A02955" w:rsidRDefault="00A02955">
      <w:pPr>
        <w:spacing w:after="1" w:line="220" w:lineRule="auto"/>
        <w:jc w:val="right"/>
        <w:rPr>
          <w:rFonts w:ascii="Times New Roman" w:hAnsi="Times New Roman" w:cs="Times New Roman"/>
        </w:rPr>
      </w:pPr>
      <w:r w:rsidRPr="00A02955">
        <w:rPr>
          <w:rFonts w:ascii="Times New Roman" w:hAnsi="Times New Roman" w:cs="Times New Roman"/>
        </w:rPr>
        <w:t>главы городского округа</w:t>
      </w:r>
    </w:p>
    <w:p w:rsidR="00A02955" w:rsidRPr="00A02955" w:rsidRDefault="00A02955">
      <w:pPr>
        <w:spacing w:after="1" w:line="220" w:lineRule="auto"/>
        <w:jc w:val="right"/>
        <w:rPr>
          <w:rFonts w:ascii="Times New Roman" w:hAnsi="Times New Roman" w:cs="Times New Roman"/>
        </w:rPr>
      </w:pPr>
      <w:r w:rsidRPr="00A02955">
        <w:rPr>
          <w:rFonts w:ascii="Times New Roman" w:hAnsi="Times New Roman" w:cs="Times New Roman"/>
        </w:rPr>
        <w:t>от 18.11.2019 N 11-пг</w:t>
      </w:r>
    </w:p>
    <w:p w:rsidR="00A02955" w:rsidRPr="00A02955" w:rsidRDefault="00A02955">
      <w:pPr>
        <w:spacing w:after="1" w:line="220" w:lineRule="auto"/>
        <w:ind w:firstLine="540"/>
        <w:jc w:val="both"/>
        <w:rPr>
          <w:rFonts w:ascii="Times New Roman" w:hAnsi="Times New Roman" w:cs="Times New Roman"/>
        </w:rPr>
      </w:pPr>
    </w:p>
    <w:p w:rsidR="00A02955" w:rsidRPr="00A02955" w:rsidRDefault="00A02955">
      <w:pPr>
        <w:spacing w:after="1" w:line="220" w:lineRule="auto"/>
        <w:jc w:val="center"/>
        <w:rPr>
          <w:rFonts w:ascii="Times New Roman" w:hAnsi="Times New Roman" w:cs="Times New Roman"/>
        </w:rPr>
      </w:pPr>
      <w:bookmarkStart w:id="1" w:name="P150"/>
      <w:bookmarkEnd w:id="1"/>
      <w:r w:rsidRPr="00A02955">
        <w:rPr>
          <w:rFonts w:ascii="Times New Roman" w:hAnsi="Times New Roman" w:cs="Times New Roman"/>
        </w:rPr>
        <w:t>РЕГЛАМЕНТ</w:t>
      </w:r>
    </w:p>
    <w:p w:rsidR="00A02955" w:rsidRPr="00A02955" w:rsidRDefault="00A02955">
      <w:pPr>
        <w:spacing w:after="1" w:line="220" w:lineRule="auto"/>
        <w:jc w:val="center"/>
        <w:rPr>
          <w:rFonts w:ascii="Times New Roman" w:hAnsi="Times New Roman" w:cs="Times New Roman"/>
        </w:rPr>
      </w:pPr>
      <w:r w:rsidRPr="00A02955">
        <w:rPr>
          <w:rFonts w:ascii="Times New Roman" w:hAnsi="Times New Roman" w:cs="Times New Roman"/>
        </w:rPr>
        <w:t>АНТИНАРКОТИЧЕСКОЙ КОМИССИИ ОМСУКЧАНСКОГО</w:t>
      </w:r>
    </w:p>
    <w:p w:rsidR="00A02955" w:rsidRPr="00A02955" w:rsidRDefault="00A02955">
      <w:pPr>
        <w:spacing w:after="1" w:line="220" w:lineRule="auto"/>
        <w:jc w:val="center"/>
        <w:rPr>
          <w:rFonts w:ascii="Times New Roman" w:hAnsi="Times New Roman" w:cs="Times New Roman"/>
        </w:rPr>
      </w:pPr>
      <w:r w:rsidRPr="00A02955">
        <w:rPr>
          <w:rFonts w:ascii="Times New Roman" w:hAnsi="Times New Roman" w:cs="Times New Roman"/>
        </w:rPr>
        <w:t>МУНИЦИПАЛЬНОГО ОКРУГА</w:t>
      </w:r>
    </w:p>
    <w:p w:rsidR="00A02955" w:rsidRPr="00A02955" w:rsidRDefault="00A02955">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2955" w:rsidRPr="00A029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2955" w:rsidRPr="00A02955" w:rsidRDefault="00A02955">
            <w:pPr>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A02955" w:rsidRPr="00A02955" w:rsidRDefault="00A02955">
            <w:pPr>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A02955" w:rsidRPr="00A02955" w:rsidRDefault="00A02955">
            <w:pPr>
              <w:spacing w:after="1" w:line="220" w:lineRule="auto"/>
              <w:jc w:val="center"/>
              <w:rPr>
                <w:rFonts w:ascii="Times New Roman" w:hAnsi="Times New Roman" w:cs="Times New Roman"/>
              </w:rPr>
            </w:pPr>
            <w:r w:rsidRPr="00A02955">
              <w:rPr>
                <w:rFonts w:ascii="Times New Roman" w:hAnsi="Times New Roman" w:cs="Times New Roman"/>
                <w:color w:val="392C69"/>
              </w:rPr>
              <w:t>Список изменяющих документов</w:t>
            </w:r>
          </w:p>
          <w:p w:rsidR="00A02955" w:rsidRPr="00A02955" w:rsidRDefault="00A02955">
            <w:pPr>
              <w:spacing w:after="1" w:line="220" w:lineRule="auto"/>
              <w:jc w:val="center"/>
              <w:rPr>
                <w:rFonts w:ascii="Times New Roman" w:hAnsi="Times New Roman" w:cs="Times New Roman"/>
              </w:rPr>
            </w:pPr>
            <w:proofErr w:type="gramStart"/>
            <w:r w:rsidRPr="00A02955">
              <w:rPr>
                <w:rFonts w:ascii="Times New Roman" w:hAnsi="Times New Roman" w:cs="Times New Roman"/>
                <w:color w:val="392C69"/>
              </w:rPr>
              <w:t xml:space="preserve">(в ред. </w:t>
            </w:r>
            <w:hyperlink r:id="rId38">
              <w:r w:rsidRPr="00A02955">
                <w:rPr>
                  <w:rFonts w:ascii="Times New Roman" w:hAnsi="Times New Roman" w:cs="Times New Roman"/>
                  <w:color w:val="0000FF"/>
                </w:rPr>
                <w:t>Постановления</w:t>
              </w:r>
            </w:hyperlink>
            <w:r w:rsidRPr="00A02955">
              <w:rPr>
                <w:rFonts w:ascii="Times New Roman" w:hAnsi="Times New Roman" w:cs="Times New Roman"/>
                <w:color w:val="392C69"/>
              </w:rPr>
              <w:t xml:space="preserve"> главы Омсукчанского муниципального округа</w:t>
            </w:r>
            <w:proofErr w:type="gramEnd"/>
          </w:p>
          <w:p w:rsidR="00A02955" w:rsidRPr="00A02955" w:rsidRDefault="00A02955">
            <w:pPr>
              <w:spacing w:after="1" w:line="220" w:lineRule="auto"/>
              <w:jc w:val="center"/>
              <w:rPr>
                <w:rFonts w:ascii="Times New Roman" w:hAnsi="Times New Roman" w:cs="Times New Roman"/>
              </w:rPr>
            </w:pPr>
            <w:r w:rsidRPr="00A02955">
              <w:rPr>
                <w:rFonts w:ascii="Times New Roman" w:hAnsi="Times New Roman" w:cs="Times New Roman"/>
                <w:color w:val="392C69"/>
              </w:rPr>
              <w:t>от 16.01.2023 N 1-пг)</w:t>
            </w:r>
          </w:p>
        </w:tc>
        <w:tc>
          <w:tcPr>
            <w:tcW w:w="113" w:type="dxa"/>
            <w:tcBorders>
              <w:top w:val="nil"/>
              <w:left w:val="nil"/>
              <w:bottom w:val="nil"/>
              <w:right w:val="nil"/>
            </w:tcBorders>
            <w:shd w:val="clear" w:color="auto" w:fill="F4F3F8"/>
            <w:tcMar>
              <w:top w:w="0" w:type="dxa"/>
              <w:left w:w="0" w:type="dxa"/>
              <w:bottom w:w="0" w:type="dxa"/>
              <w:right w:w="0" w:type="dxa"/>
            </w:tcMar>
          </w:tcPr>
          <w:p w:rsidR="00A02955" w:rsidRPr="00A02955" w:rsidRDefault="00A02955">
            <w:pPr>
              <w:rPr>
                <w:rFonts w:ascii="Times New Roman" w:hAnsi="Times New Roman" w:cs="Times New Roman"/>
              </w:rPr>
            </w:pPr>
          </w:p>
        </w:tc>
      </w:tr>
    </w:tbl>
    <w:p w:rsidR="00A02955" w:rsidRPr="00A02955" w:rsidRDefault="00A02955">
      <w:pPr>
        <w:spacing w:after="1" w:line="220" w:lineRule="auto"/>
        <w:ind w:firstLine="540"/>
        <w:jc w:val="both"/>
        <w:rPr>
          <w:rFonts w:ascii="Times New Roman" w:hAnsi="Times New Roman" w:cs="Times New Roman"/>
        </w:rPr>
      </w:pPr>
    </w:p>
    <w:p w:rsidR="00A02955" w:rsidRPr="00A02955" w:rsidRDefault="00A02955">
      <w:pPr>
        <w:spacing w:after="1" w:line="220" w:lineRule="auto"/>
        <w:jc w:val="center"/>
        <w:outlineLvl w:val="1"/>
        <w:rPr>
          <w:rFonts w:ascii="Times New Roman" w:hAnsi="Times New Roman" w:cs="Times New Roman"/>
        </w:rPr>
      </w:pPr>
      <w:r w:rsidRPr="00A02955">
        <w:rPr>
          <w:rFonts w:ascii="Times New Roman" w:hAnsi="Times New Roman" w:cs="Times New Roman"/>
        </w:rPr>
        <w:t>1. Общие положения</w:t>
      </w:r>
    </w:p>
    <w:p w:rsidR="00A02955" w:rsidRPr="00A02955" w:rsidRDefault="00A02955">
      <w:pPr>
        <w:spacing w:after="1" w:line="220" w:lineRule="auto"/>
        <w:jc w:val="center"/>
        <w:rPr>
          <w:rFonts w:ascii="Times New Roman" w:hAnsi="Times New Roman" w:cs="Times New Roman"/>
        </w:rPr>
      </w:pPr>
    </w:p>
    <w:p w:rsidR="00A02955" w:rsidRPr="00A02955" w:rsidRDefault="00A02955">
      <w:pPr>
        <w:spacing w:after="1" w:line="220" w:lineRule="auto"/>
        <w:ind w:firstLine="540"/>
        <w:jc w:val="both"/>
        <w:rPr>
          <w:rFonts w:ascii="Times New Roman" w:hAnsi="Times New Roman" w:cs="Times New Roman"/>
        </w:rPr>
      </w:pPr>
      <w:r w:rsidRPr="00A02955">
        <w:rPr>
          <w:rFonts w:ascii="Times New Roman" w:hAnsi="Times New Roman" w:cs="Times New Roman"/>
        </w:rPr>
        <w:t xml:space="preserve">1.1. </w:t>
      </w:r>
      <w:proofErr w:type="gramStart"/>
      <w:r w:rsidRPr="00A02955">
        <w:rPr>
          <w:rFonts w:ascii="Times New Roman" w:hAnsi="Times New Roman" w:cs="Times New Roman"/>
        </w:rPr>
        <w:t xml:space="preserve">Настоящий Регламент разработан в соответствии с </w:t>
      </w:r>
      <w:hyperlink r:id="rId39">
        <w:r w:rsidRPr="00A02955">
          <w:rPr>
            <w:rFonts w:ascii="Times New Roman" w:hAnsi="Times New Roman" w:cs="Times New Roman"/>
            <w:color w:val="0000FF"/>
          </w:rPr>
          <w:t>Указом</w:t>
        </w:r>
      </w:hyperlink>
      <w:r w:rsidRPr="00A02955">
        <w:rPr>
          <w:rFonts w:ascii="Times New Roman" w:hAnsi="Times New Roman" w:cs="Times New Roman"/>
        </w:rPr>
        <w:t xml:space="preserve"> Президента Российской Федерации от 18 октября 2007 года N 1374 "О дополнительных мерах по противодействию незаконному обороту наркотических средств, психотропных веществ и их </w:t>
      </w:r>
      <w:proofErr w:type="spellStart"/>
      <w:r w:rsidRPr="00A02955">
        <w:rPr>
          <w:rFonts w:ascii="Times New Roman" w:hAnsi="Times New Roman" w:cs="Times New Roman"/>
        </w:rPr>
        <w:t>прекурсоров</w:t>
      </w:r>
      <w:proofErr w:type="spellEnd"/>
      <w:r w:rsidRPr="00A02955">
        <w:rPr>
          <w:rFonts w:ascii="Times New Roman" w:hAnsi="Times New Roman" w:cs="Times New Roman"/>
        </w:rPr>
        <w:t>" и устанавливает общие правила организации деятельности антинаркотической комиссии Омсукчанского муниципального округа (далее - Комиссия) по реализации ее полномочий, закрепленных в Положении об антинаркотической комиссии Омсукчанского муниципального округа (далее - Положение).</w:t>
      </w:r>
      <w:proofErr w:type="gramEnd"/>
    </w:p>
    <w:p w:rsidR="00A02955" w:rsidRPr="00A02955" w:rsidRDefault="00A02955">
      <w:pPr>
        <w:spacing w:after="1" w:line="220" w:lineRule="auto"/>
        <w:jc w:val="both"/>
        <w:rPr>
          <w:rFonts w:ascii="Times New Roman" w:hAnsi="Times New Roman" w:cs="Times New Roman"/>
        </w:rPr>
      </w:pPr>
      <w:r w:rsidRPr="00A02955">
        <w:rPr>
          <w:rFonts w:ascii="Times New Roman" w:hAnsi="Times New Roman" w:cs="Times New Roman"/>
        </w:rPr>
        <w:t xml:space="preserve">(в ред. </w:t>
      </w:r>
      <w:hyperlink r:id="rId40">
        <w:r w:rsidRPr="00A02955">
          <w:rPr>
            <w:rFonts w:ascii="Times New Roman" w:hAnsi="Times New Roman" w:cs="Times New Roman"/>
            <w:color w:val="0000FF"/>
          </w:rPr>
          <w:t>Постановления</w:t>
        </w:r>
      </w:hyperlink>
      <w:r w:rsidRPr="00A02955">
        <w:rPr>
          <w:rFonts w:ascii="Times New Roman" w:hAnsi="Times New Roman" w:cs="Times New Roman"/>
        </w:rPr>
        <w:t xml:space="preserve"> главы Омсукчанского муниципального округа от 16.01.2023 N 1-пг)</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1.2. Руководителем Комиссии является глава муниципального образования "Омсукчанский муниципальный округ" (далее - председатель Комиссии).</w:t>
      </w:r>
    </w:p>
    <w:p w:rsidR="00A02955" w:rsidRPr="00A02955" w:rsidRDefault="00A02955">
      <w:pPr>
        <w:spacing w:after="1" w:line="220" w:lineRule="auto"/>
        <w:jc w:val="both"/>
        <w:rPr>
          <w:rFonts w:ascii="Times New Roman" w:hAnsi="Times New Roman" w:cs="Times New Roman"/>
        </w:rPr>
      </w:pPr>
      <w:r w:rsidRPr="00A02955">
        <w:rPr>
          <w:rFonts w:ascii="Times New Roman" w:hAnsi="Times New Roman" w:cs="Times New Roman"/>
        </w:rPr>
        <w:t>(</w:t>
      </w:r>
      <w:proofErr w:type="gramStart"/>
      <w:r w:rsidRPr="00A02955">
        <w:rPr>
          <w:rFonts w:ascii="Times New Roman" w:hAnsi="Times New Roman" w:cs="Times New Roman"/>
        </w:rPr>
        <w:t>в</w:t>
      </w:r>
      <w:proofErr w:type="gramEnd"/>
      <w:r w:rsidRPr="00A02955">
        <w:rPr>
          <w:rFonts w:ascii="Times New Roman" w:hAnsi="Times New Roman" w:cs="Times New Roman"/>
        </w:rPr>
        <w:t xml:space="preserve"> ред. </w:t>
      </w:r>
      <w:hyperlink r:id="rId41">
        <w:r w:rsidRPr="00A02955">
          <w:rPr>
            <w:rFonts w:ascii="Times New Roman" w:hAnsi="Times New Roman" w:cs="Times New Roman"/>
            <w:color w:val="0000FF"/>
          </w:rPr>
          <w:t>Постановления</w:t>
        </w:r>
      </w:hyperlink>
      <w:r w:rsidRPr="00A02955">
        <w:rPr>
          <w:rFonts w:ascii="Times New Roman" w:hAnsi="Times New Roman" w:cs="Times New Roman"/>
        </w:rPr>
        <w:t xml:space="preserve"> главы Омсукчанского муниципального округа от 16.01.2023 N 1-пг)</w:t>
      </w:r>
    </w:p>
    <w:p w:rsidR="00A02955" w:rsidRPr="00A02955" w:rsidRDefault="00A02955">
      <w:pPr>
        <w:spacing w:after="1" w:line="220" w:lineRule="auto"/>
        <w:ind w:firstLine="540"/>
        <w:jc w:val="both"/>
        <w:rPr>
          <w:rFonts w:ascii="Times New Roman" w:hAnsi="Times New Roman" w:cs="Times New Roman"/>
        </w:rPr>
      </w:pPr>
    </w:p>
    <w:p w:rsidR="00A02955" w:rsidRPr="00A02955" w:rsidRDefault="00A02955">
      <w:pPr>
        <w:spacing w:after="1" w:line="220" w:lineRule="auto"/>
        <w:jc w:val="center"/>
        <w:outlineLvl w:val="1"/>
        <w:rPr>
          <w:rFonts w:ascii="Times New Roman" w:hAnsi="Times New Roman" w:cs="Times New Roman"/>
        </w:rPr>
      </w:pPr>
      <w:r w:rsidRPr="00A02955">
        <w:rPr>
          <w:rFonts w:ascii="Times New Roman" w:hAnsi="Times New Roman" w:cs="Times New Roman"/>
        </w:rPr>
        <w:t>2. Полномочия председателя и членов Комиссии</w:t>
      </w:r>
    </w:p>
    <w:p w:rsidR="00A02955" w:rsidRPr="00A02955" w:rsidRDefault="00A02955">
      <w:pPr>
        <w:spacing w:after="1" w:line="220" w:lineRule="auto"/>
        <w:jc w:val="center"/>
        <w:rPr>
          <w:rFonts w:ascii="Times New Roman" w:hAnsi="Times New Roman" w:cs="Times New Roman"/>
        </w:rPr>
      </w:pPr>
    </w:p>
    <w:p w:rsidR="00A02955" w:rsidRPr="00A02955" w:rsidRDefault="00A02955">
      <w:pPr>
        <w:spacing w:after="1" w:line="220" w:lineRule="auto"/>
        <w:ind w:firstLine="540"/>
        <w:jc w:val="both"/>
        <w:rPr>
          <w:rFonts w:ascii="Times New Roman" w:hAnsi="Times New Roman" w:cs="Times New Roman"/>
        </w:rPr>
      </w:pPr>
      <w:r w:rsidRPr="00A02955">
        <w:rPr>
          <w:rFonts w:ascii="Times New Roman" w:hAnsi="Times New Roman" w:cs="Times New Roman"/>
        </w:rPr>
        <w:t>2.1. Председатель Комиссии:</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 утверждает персональный состав Комиссии;</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 осуществляет руководство ее деятельностью;</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 дает поручения членам Комиссии по вопросам, отнесенным к компетенции Комиссии;</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 ведет заседания Комиссии;</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 подписывает протоколы заседаний Комиссии;</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 принимает решения, связанные с деятельностью Комиссии.</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Председатель Комиссии представляет Комиссию по вопросам, отнесенным к ее компетенции.</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lastRenderedPageBreak/>
        <w:t>Председатель Комиссии информирует председателя антинаркотической комиссии Магаданской области о результатах деятельности Комиссии по итогам года.</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 xml:space="preserve">2.2. </w:t>
      </w:r>
      <w:proofErr w:type="gramStart"/>
      <w:r w:rsidRPr="00A02955">
        <w:rPr>
          <w:rFonts w:ascii="Times New Roman" w:hAnsi="Times New Roman" w:cs="Times New Roman"/>
        </w:rPr>
        <w:t>По решению председателя Комиссии заместитель председателя Комиссии замещает председателя Комиссии в его отсутствие, ведет заседания Комиссии и подписывает протоколы заседаний Комиссии, дает поручения в пределах своей компетенции, по поручению председателя представляет Комиссию во взаимоотношениях с территориальными подразделениями территориальных органов федеральных органов исполнительной власти, органами местного самоуправления Омсукчанского муниципального округа, предприятиями и организациями, расположенными на территории муниципального образования, а также средствами</w:t>
      </w:r>
      <w:proofErr w:type="gramEnd"/>
      <w:r w:rsidRPr="00A02955">
        <w:rPr>
          <w:rFonts w:ascii="Times New Roman" w:hAnsi="Times New Roman" w:cs="Times New Roman"/>
        </w:rPr>
        <w:t xml:space="preserve"> массовой информации.</w:t>
      </w:r>
    </w:p>
    <w:p w:rsidR="00A02955" w:rsidRPr="00A02955" w:rsidRDefault="00A02955">
      <w:pPr>
        <w:spacing w:after="1" w:line="220" w:lineRule="auto"/>
        <w:jc w:val="both"/>
        <w:rPr>
          <w:rFonts w:ascii="Times New Roman" w:hAnsi="Times New Roman" w:cs="Times New Roman"/>
        </w:rPr>
      </w:pPr>
      <w:r w:rsidRPr="00A02955">
        <w:rPr>
          <w:rFonts w:ascii="Times New Roman" w:hAnsi="Times New Roman" w:cs="Times New Roman"/>
        </w:rPr>
        <w:t xml:space="preserve">(в ред. </w:t>
      </w:r>
      <w:hyperlink r:id="rId42">
        <w:r w:rsidRPr="00A02955">
          <w:rPr>
            <w:rFonts w:ascii="Times New Roman" w:hAnsi="Times New Roman" w:cs="Times New Roman"/>
            <w:color w:val="0000FF"/>
          </w:rPr>
          <w:t>Постановления</w:t>
        </w:r>
      </w:hyperlink>
      <w:r w:rsidRPr="00A02955">
        <w:rPr>
          <w:rFonts w:ascii="Times New Roman" w:hAnsi="Times New Roman" w:cs="Times New Roman"/>
        </w:rPr>
        <w:t xml:space="preserve"> главы Омсукчанского муниципального округа от 16.01.2023 N 1-пг)</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2.3. По поручению председателя Комиссии секретарь Комиссии:</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а) организует работу аппарата Комиссии и делопроизводство Комиссии;</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б) распределяет обязанности между сотрудниками аппарата Комиссии;</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в) осуществляет планирование работы аппарата Комиссии;</w:t>
      </w:r>
    </w:p>
    <w:p w:rsidR="00A02955" w:rsidRPr="00A02955" w:rsidRDefault="00A02955">
      <w:pPr>
        <w:spacing w:before="220" w:after="1" w:line="220" w:lineRule="auto"/>
        <w:ind w:firstLine="540"/>
        <w:jc w:val="both"/>
        <w:rPr>
          <w:rFonts w:ascii="Times New Roman" w:hAnsi="Times New Roman" w:cs="Times New Roman"/>
        </w:rPr>
      </w:pPr>
      <w:proofErr w:type="gramStart"/>
      <w:r w:rsidRPr="00A02955">
        <w:rPr>
          <w:rFonts w:ascii="Times New Roman" w:hAnsi="Times New Roman" w:cs="Times New Roman"/>
        </w:rPr>
        <w:t xml:space="preserve">г) изучает и анализирует информацию о состоянии общественно-политической и социально-экономической обстановки, складывающейся на территории муниципального образования "Омсукчанский муниципальный округ", развитие которой может оказать негативное влияние на развитие ситуации в области противодействия незаконному обороту наркотических средств, психотропных веществ и их </w:t>
      </w:r>
      <w:proofErr w:type="spellStart"/>
      <w:r w:rsidRPr="00A02955">
        <w:rPr>
          <w:rFonts w:ascii="Times New Roman" w:hAnsi="Times New Roman" w:cs="Times New Roman"/>
        </w:rPr>
        <w:t>прекурсоров</w:t>
      </w:r>
      <w:proofErr w:type="spellEnd"/>
      <w:r w:rsidRPr="00A02955">
        <w:rPr>
          <w:rFonts w:ascii="Times New Roman" w:hAnsi="Times New Roman" w:cs="Times New Roman"/>
        </w:rPr>
        <w:t>, вырабатывает необходимые предложения по устранению причин и условий, способствовавших проявлению таких процессов, и докладывает их председателю Комиссии;</w:t>
      </w:r>
      <w:proofErr w:type="gramEnd"/>
    </w:p>
    <w:p w:rsidR="00A02955" w:rsidRPr="00A02955" w:rsidRDefault="00A02955">
      <w:pPr>
        <w:spacing w:after="1" w:line="220" w:lineRule="auto"/>
        <w:jc w:val="both"/>
        <w:rPr>
          <w:rFonts w:ascii="Times New Roman" w:hAnsi="Times New Roman" w:cs="Times New Roman"/>
        </w:rPr>
      </w:pPr>
      <w:r w:rsidRPr="00A02955">
        <w:rPr>
          <w:rFonts w:ascii="Times New Roman" w:hAnsi="Times New Roman" w:cs="Times New Roman"/>
        </w:rPr>
        <w:t xml:space="preserve">(в ред. </w:t>
      </w:r>
      <w:hyperlink r:id="rId43">
        <w:r w:rsidRPr="00A02955">
          <w:rPr>
            <w:rFonts w:ascii="Times New Roman" w:hAnsi="Times New Roman" w:cs="Times New Roman"/>
            <w:color w:val="0000FF"/>
          </w:rPr>
          <w:t>Постановления</w:t>
        </w:r>
      </w:hyperlink>
      <w:r w:rsidRPr="00A02955">
        <w:rPr>
          <w:rFonts w:ascii="Times New Roman" w:hAnsi="Times New Roman" w:cs="Times New Roman"/>
        </w:rPr>
        <w:t xml:space="preserve"> главы Омсукчанского муниципального округа от 16.01.2023 N 1-пг)</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д) разрабатывает проекты планов работы (заседаний) Комиссии;</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е) обеспечивает проработку и подготовку материалов к заседанию Комиссии и ведение протокола заседания Комиссии;</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 xml:space="preserve">ж) осуществляет </w:t>
      </w:r>
      <w:proofErr w:type="gramStart"/>
      <w:r w:rsidRPr="00A02955">
        <w:rPr>
          <w:rFonts w:ascii="Times New Roman" w:hAnsi="Times New Roman" w:cs="Times New Roman"/>
        </w:rPr>
        <w:t>контроль за</w:t>
      </w:r>
      <w:proofErr w:type="gramEnd"/>
      <w:r w:rsidRPr="00A02955">
        <w:rPr>
          <w:rFonts w:ascii="Times New Roman" w:hAnsi="Times New Roman" w:cs="Times New Roman"/>
        </w:rPr>
        <w:t xml:space="preserve"> исполнением решений Государственного антинаркотического комитета, антинаркотической комиссии Магаданской области и собственных решений Комиссии;</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з) анализирует проделанную работу по выполнению решений Государственного антинаркотического комитета, антинаркотической комиссии Магаданской области и собственных решений Комиссии и письменно информирует о ее результатах председателя Комиссии;</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 xml:space="preserve">и) обеспечивает взаимодействие с аппаратом антинаркотической комиссии Магаданской области, подразделениями территориальных органов федеральных органов исполнительной власти, органами местного самоуправления Омсукчанского муниципального округа и иных органов по противодействию незаконному обороту наркотических средств, психотропных веществ и их </w:t>
      </w:r>
      <w:proofErr w:type="spellStart"/>
      <w:r w:rsidRPr="00A02955">
        <w:rPr>
          <w:rFonts w:ascii="Times New Roman" w:hAnsi="Times New Roman" w:cs="Times New Roman"/>
        </w:rPr>
        <w:t>прекурсоров</w:t>
      </w:r>
      <w:proofErr w:type="spellEnd"/>
      <w:r w:rsidRPr="00A02955">
        <w:rPr>
          <w:rFonts w:ascii="Times New Roman" w:hAnsi="Times New Roman" w:cs="Times New Roman"/>
        </w:rPr>
        <w:t>;</w:t>
      </w:r>
    </w:p>
    <w:p w:rsidR="00A02955" w:rsidRPr="00A02955" w:rsidRDefault="00A02955">
      <w:pPr>
        <w:spacing w:after="1" w:line="220" w:lineRule="auto"/>
        <w:jc w:val="both"/>
        <w:rPr>
          <w:rFonts w:ascii="Times New Roman" w:hAnsi="Times New Roman" w:cs="Times New Roman"/>
        </w:rPr>
      </w:pPr>
      <w:r w:rsidRPr="00A02955">
        <w:rPr>
          <w:rFonts w:ascii="Times New Roman" w:hAnsi="Times New Roman" w:cs="Times New Roman"/>
        </w:rPr>
        <w:t xml:space="preserve">(в ред. </w:t>
      </w:r>
      <w:hyperlink r:id="rId44">
        <w:r w:rsidRPr="00A02955">
          <w:rPr>
            <w:rFonts w:ascii="Times New Roman" w:hAnsi="Times New Roman" w:cs="Times New Roman"/>
            <w:color w:val="0000FF"/>
          </w:rPr>
          <w:t>Постановления</w:t>
        </w:r>
      </w:hyperlink>
      <w:r w:rsidRPr="00A02955">
        <w:rPr>
          <w:rFonts w:ascii="Times New Roman" w:hAnsi="Times New Roman" w:cs="Times New Roman"/>
        </w:rPr>
        <w:t xml:space="preserve"> главы Омсукчанского муниципального округа от 16.01.2023 N 1-пг)</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к) представляет письменную отчетность в аппарат антинаркотической комиссии Магаданской области об итогах работы Комиссии за год;</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2.4. Члены Комиссии имеют право:</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 знакомиться с документами и материалами Комиссии, непосредственно касающимися деятельности Комиссии;</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 выступать на заседаниях Комиссии, вносить предложения по вопросам, входящим в компетенцию Комиссии, и требовать в случае необходимости проведения голосования по данным вопросам;</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 голосовать на заседаниях Комиссии;</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lastRenderedPageBreak/>
        <w:t>- привлекать по согласованию с председателем Комиссии в установленном порядке сотрудников и специалистов других организаций к аналитической и иной работе, связанной с деятельностью Комиссии;</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 излагать в случае несогласия с решением Комиссии в письменной форме особое мнение.</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Члены Комиссии обладают равными правами при подготовке и обсуждении рассматриваемых на заседании вопросов.</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Члены Комиссии не вправе делегировать свои полномочия иным лицам.</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2.5. Члены Комиссии обязаны:</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 организовывать подготовку вопросов, выносимых на рассмотрение Комиссии в соответствии с планом заседаний Комиссии, решениями Комиссии, председателя Комиссии или по предложениям членов Комиссии, утвержденным протокольным решением;</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 xml:space="preserve">- присутствовать на заседаниях Комиссии. В случае невозможности присутствия члена Комиссии на заседании он обязан, не </w:t>
      </w:r>
      <w:proofErr w:type="gramStart"/>
      <w:r w:rsidRPr="00A02955">
        <w:rPr>
          <w:rFonts w:ascii="Times New Roman" w:hAnsi="Times New Roman" w:cs="Times New Roman"/>
        </w:rPr>
        <w:t>позднее</w:t>
      </w:r>
      <w:proofErr w:type="gramEnd"/>
      <w:r w:rsidRPr="00A02955">
        <w:rPr>
          <w:rFonts w:ascii="Times New Roman" w:hAnsi="Times New Roman" w:cs="Times New Roman"/>
        </w:rPr>
        <w:t xml:space="preserve"> чем за 2 дня до даты проведения заседания, известить об этом председателя Комиссии. Лицо, исполняющее его обязанности по должности, после согласования с председателем Комиссии может присутствовать на ее заседании с правом совещательного голоса, организовывать в рамках своих должностных полномочий выполнение решений Комиссии.</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2.6. Члены Комиссии несут персональную ответственность за исполнение соответствующих поручений, содержащихся в решениях Комиссии.</w:t>
      </w:r>
    </w:p>
    <w:p w:rsidR="00A02955" w:rsidRPr="00A02955" w:rsidRDefault="00A02955">
      <w:pPr>
        <w:spacing w:after="1" w:line="220" w:lineRule="auto"/>
        <w:ind w:firstLine="540"/>
        <w:jc w:val="both"/>
        <w:rPr>
          <w:rFonts w:ascii="Times New Roman" w:hAnsi="Times New Roman" w:cs="Times New Roman"/>
        </w:rPr>
      </w:pPr>
    </w:p>
    <w:p w:rsidR="00A02955" w:rsidRPr="00A02955" w:rsidRDefault="00A02955">
      <w:pPr>
        <w:spacing w:after="1" w:line="220" w:lineRule="auto"/>
        <w:jc w:val="center"/>
        <w:outlineLvl w:val="1"/>
        <w:rPr>
          <w:rFonts w:ascii="Times New Roman" w:hAnsi="Times New Roman" w:cs="Times New Roman"/>
        </w:rPr>
      </w:pPr>
      <w:r w:rsidRPr="00A02955">
        <w:rPr>
          <w:rFonts w:ascii="Times New Roman" w:hAnsi="Times New Roman" w:cs="Times New Roman"/>
        </w:rPr>
        <w:t>3. Планирование и организация работы Комиссии</w:t>
      </w:r>
    </w:p>
    <w:p w:rsidR="00A02955" w:rsidRPr="00A02955" w:rsidRDefault="00A02955">
      <w:pPr>
        <w:spacing w:after="1" w:line="220" w:lineRule="auto"/>
        <w:jc w:val="center"/>
        <w:rPr>
          <w:rFonts w:ascii="Times New Roman" w:hAnsi="Times New Roman" w:cs="Times New Roman"/>
        </w:rPr>
      </w:pPr>
    </w:p>
    <w:p w:rsidR="00A02955" w:rsidRPr="00A02955" w:rsidRDefault="00A02955">
      <w:pPr>
        <w:spacing w:after="1" w:line="220" w:lineRule="auto"/>
        <w:ind w:firstLine="540"/>
        <w:jc w:val="both"/>
        <w:rPr>
          <w:rFonts w:ascii="Times New Roman" w:hAnsi="Times New Roman" w:cs="Times New Roman"/>
        </w:rPr>
      </w:pPr>
      <w:r w:rsidRPr="00A02955">
        <w:rPr>
          <w:rFonts w:ascii="Times New Roman" w:hAnsi="Times New Roman" w:cs="Times New Roman"/>
        </w:rPr>
        <w:t>3.1. Заседания Комиссии проводятся в соответствии с планом. План утверждается председателем Комиссии и составляется, как правило, на один год.</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3.2. План заседаний Комиссии включает в себя перечень основных вопросов, подлежащих рассмотрению на заседаниях Комиссии, с указанием по каждому вопросу срока его рассмотрения и ответственных за подготовку вопроса.</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3.3. Заседания Комиссии проводятся не реже одного раза в квартал. В случае необходимости по решению председателя Комиссии могут проводиться внеочередные заседания Комиссии.</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В случае проведения выездных заседаний Комиссии указывается место проведения заседания.</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 xml:space="preserve">3.4. Предложения в план заседаний Комиссии вносятся в письменной форме членами Комиссии секретарю Комиссии не </w:t>
      </w:r>
      <w:proofErr w:type="gramStart"/>
      <w:r w:rsidRPr="00A02955">
        <w:rPr>
          <w:rFonts w:ascii="Times New Roman" w:hAnsi="Times New Roman" w:cs="Times New Roman"/>
        </w:rPr>
        <w:t>позднее</w:t>
      </w:r>
      <w:proofErr w:type="gramEnd"/>
      <w:r w:rsidRPr="00A02955">
        <w:rPr>
          <w:rFonts w:ascii="Times New Roman" w:hAnsi="Times New Roman" w:cs="Times New Roman"/>
        </w:rPr>
        <w:t xml:space="preserve"> чем за два месяца до начала планируемого периода либо в сроки, определенные председателем Комиссии.</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Предложения должны содержать:</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а) наименование вопроса и краткое обоснование необходимости его рассмотрения на заседании Комиссии;</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б) вариант предлагаемого решения;</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в) наименование органа, ответственного за подготовку вопроса; перечень соисполнителей;</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г) срок рассмотрения на заседании Комиссии и при необходимости место проведения заседания Комиссии.</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В случае если в проект плана предлагается вопрос, решение которого не относится к компетенции предлагающего его органа, инициатору необходимо провести процедуру согласования предложения с государственным органом, в пределы компетенции которого входит предлагаемый к рассмотрению вопрос.</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lastRenderedPageBreak/>
        <w:t>Указанные предложения могут направляться аппаратом Комиссии для дополнительной проработки членам Комиссии. Мнения членов Комиссии и другие материалы по внесенным предложениям должны быть представлены в аппарат Комиссии не позднее одного месяца со дня получения предложений, если иное не оговорено в сопроводительном документе.</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3.5. На основе предложений, поступивших секретарю Комиссии, формируется проект плана заседаний Комиссии на очередной период, который по согласованию с председателем Комиссии выносится для обсуждения на последнем в текущем году заседании Комиссии.</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3.6. Копии утвержденного плана заседаний Комиссии рассылаются секретарем Комиссии членам Комиссии и направляются в аппарат Антинаркотической комиссии Магаданской области.</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3.7. Решение об изменении утвержденного плана в части содержания вопроса и срока его рассмотрения принимается председателем Комиссии по мотивированному письменному предложению члена Комиссии, ответственного за подготовку вопроса.</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3.8. На заседаниях Комиссии рассмотрению подлежат не включенные в план вопросы о ходе реализации антинаркотических программ в муниципальном образовании "Омсукчанский муниципальный округ" и о результатах исполнения решений предыдущих заседаний Комиссии. Рассмотрение на заседаниях Комиссии других внеплановых вопросов осуществляется по решению председателя Комиссии.</w:t>
      </w:r>
    </w:p>
    <w:p w:rsidR="00A02955" w:rsidRPr="00A02955" w:rsidRDefault="00A02955">
      <w:pPr>
        <w:spacing w:after="1" w:line="220" w:lineRule="auto"/>
        <w:jc w:val="both"/>
        <w:rPr>
          <w:rFonts w:ascii="Times New Roman" w:hAnsi="Times New Roman" w:cs="Times New Roman"/>
        </w:rPr>
      </w:pPr>
      <w:r w:rsidRPr="00A02955">
        <w:rPr>
          <w:rFonts w:ascii="Times New Roman" w:hAnsi="Times New Roman" w:cs="Times New Roman"/>
        </w:rPr>
        <w:t xml:space="preserve">(в ред. </w:t>
      </w:r>
      <w:hyperlink r:id="rId45">
        <w:r w:rsidRPr="00A02955">
          <w:rPr>
            <w:rFonts w:ascii="Times New Roman" w:hAnsi="Times New Roman" w:cs="Times New Roman"/>
            <w:color w:val="0000FF"/>
          </w:rPr>
          <w:t>Постановления</w:t>
        </w:r>
      </w:hyperlink>
      <w:r w:rsidRPr="00A02955">
        <w:rPr>
          <w:rFonts w:ascii="Times New Roman" w:hAnsi="Times New Roman" w:cs="Times New Roman"/>
        </w:rPr>
        <w:t xml:space="preserve"> главы Омсукчанского муниципального округа от 16.01.2023 N 1-пг)</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3.9. Для подготовки вопросов, вносимых на рассмотрение Комиссии, а также их реализации решением председателя Комиссии могут создаваться рабочие органы Комиссии из числа членов Комиссии, представителей заинтересованных государственных органов, секретаря Комиссии, а также экспертов.</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Порядок создания, организации деятельности и отчетности рабочих органов, а также назначения их руководителей устанавливается председателем Комиссии.</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3.10. Доступ средств массовой информации к сведениям о деятельности Комиссии и порядок размещения в информационных системах общего пользования сведений о вопросах и материалах, рассматриваемых на заседаниях Комиссии, определяются председателем Комиссии в соответствии с законодательством о порядке освещения в средствах массовой информации деятельности органов государственной власти.</w:t>
      </w:r>
    </w:p>
    <w:p w:rsidR="00A02955" w:rsidRPr="00A02955" w:rsidRDefault="00A02955">
      <w:pPr>
        <w:spacing w:after="1" w:line="220" w:lineRule="auto"/>
        <w:ind w:firstLine="540"/>
        <w:jc w:val="both"/>
        <w:rPr>
          <w:rFonts w:ascii="Times New Roman" w:hAnsi="Times New Roman" w:cs="Times New Roman"/>
        </w:rPr>
      </w:pPr>
    </w:p>
    <w:p w:rsidR="00A02955" w:rsidRPr="00A02955" w:rsidRDefault="00A02955">
      <w:pPr>
        <w:spacing w:after="1" w:line="220" w:lineRule="auto"/>
        <w:jc w:val="center"/>
        <w:outlineLvl w:val="1"/>
        <w:rPr>
          <w:rFonts w:ascii="Times New Roman" w:hAnsi="Times New Roman" w:cs="Times New Roman"/>
        </w:rPr>
      </w:pPr>
      <w:r w:rsidRPr="00A02955">
        <w:rPr>
          <w:rFonts w:ascii="Times New Roman" w:hAnsi="Times New Roman" w:cs="Times New Roman"/>
        </w:rPr>
        <w:t>4. Порядок подготовки заседаний Комиссии</w:t>
      </w:r>
    </w:p>
    <w:p w:rsidR="00A02955" w:rsidRPr="00A02955" w:rsidRDefault="00A02955">
      <w:pPr>
        <w:spacing w:after="1" w:line="220" w:lineRule="auto"/>
        <w:jc w:val="center"/>
        <w:rPr>
          <w:rFonts w:ascii="Times New Roman" w:hAnsi="Times New Roman" w:cs="Times New Roman"/>
        </w:rPr>
      </w:pPr>
    </w:p>
    <w:p w:rsidR="00A02955" w:rsidRPr="00A02955" w:rsidRDefault="00A02955">
      <w:pPr>
        <w:spacing w:after="1" w:line="220" w:lineRule="auto"/>
        <w:ind w:firstLine="540"/>
        <w:jc w:val="both"/>
        <w:rPr>
          <w:rFonts w:ascii="Times New Roman" w:hAnsi="Times New Roman" w:cs="Times New Roman"/>
        </w:rPr>
      </w:pPr>
      <w:r w:rsidRPr="00A02955">
        <w:rPr>
          <w:rFonts w:ascii="Times New Roman" w:hAnsi="Times New Roman" w:cs="Times New Roman"/>
        </w:rPr>
        <w:t xml:space="preserve">4.1. </w:t>
      </w:r>
      <w:proofErr w:type="gramStart"/>
      <w:r w:rsidRPr="00A02955">
        <w:rPr>
          <w:rFonts w:ascii="Times New Roman" w:hAnsi="Times New Roman" w:cs="Times New Roman"/>
        </w:rPr>
        <w:t>Члены Комиссии, представители подразделений территориальных органов федеральных органов исполнительной власти Магаданской области, органов местного самоуправления Омсукчанского муниципального округа, на которых возложена подготовка соответствующих материалов для рассмотрения на заседаниях Комиссии, принимают участие в подготовке этих заседаний в соответствии с утвержденным планом заседаний Комиссии и несут персональную ответственность за качество и своевременность представления материалов.</w:t>
      </w:r>
      <w:proofErr w:type="gramEnd"/>
    </w:p>
    <w:p w:rsidR="00A02955" w:rsidRPr="00A02955" w:rsidRDefault="00A02955">
      <w:pPr>
        <w:spacing w:after="1" w:line="220" w:lineRule="auto"/>
        <w:jc w:val="both"/>
        <w:rPr>
          <w:rFonts w:ascii="Times New Roman" w:hAnsi="Times New Roman" w:cs="Times New Roman"/>
        </w:rPr>
      </w:pPr>
      <w:r w:rsidRPr="00A02955">
        <w:rPr>
          <w:rFonts w:ascii="Times New Roman" w:hAnsi="Times New Roman" w:cs="Times New Roman"/>
        </w:rPr>
        <w:t>(</w:t>
      </w:r>
      <w:proofErr w:type="gramStart"/>
      <w:r w:rsidRPr="00A02955">
        <w:rPr>
          <w:rFonts w:ascii="Times New Roman" w:hAnsi="Times New Roman" w:cs="Times New Roman"/>
        </w:rPr>
        <w:t>в</w:t>
      </w:r>
      <w:proofErr w:type="gramEnd"/>
      <w:r w:rsidRPr="00A02955">
        <w:rPr>
          <w:rFonts w:ascii="Times New Roman" w:hAnsi="Times New Roman" w:cs="Times New Roman"/>
        </w:rPr>
        <w:t xml:space="preserve"> ред. </w:t>
      </w:r>
      <w:hyperlink r:id="rId46">
        <w:r w:rsidRPr="00A02955">
          <w:rPr>
            <w:rFonts w:ascii="Times New Roman" w:hAnsi="Times New Roman" w:cs="Times New Roman"/>
            <w:color w:val="0000FF"/>
          </w:rPr>
          <w:t>Постановления</w:t>
        </w:r>
      </w:hyperlink>
      <w:r w:rsidRPr="00A02955">
        <w:rPr>
          <w:rFonts w:ascii="Times New Roman" w:hAnsi="Times New Roman" w:cs="Times New Roman"/>
        </w:rPr>
        <w:t xml:space="preserve"> главы Омсукчанского муниципального округа от 16.01.2023 N 1-пг)</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4.2. Секретарь Комиссии организует проведение заседаний Комиссии, а также оказывает организационную и методическую помощь представителям подразделений территориальных органов федеральных органов исполнительной власти, органов местного самоуправления Омсукчанского муниципального округа, учреждений и организаций, участвующим в подготовке материалов к заседанию Комиссии.</w:t>
      </w:r>
    </w:p>
    <w:p w:rsidR="00A02955" w:rsidRPr="00A02955" w:rsidRDefault="00A02955">
      <w:pPr>
        <w:spacing w:after="1" w:line="220" w:lineRule="auto"/>
        <w:jc w:val="both"/>
        <w:rPr>
          <w:rFonts w:ascii="Times New Roman" w:hAnsi="Times New Roman" w:cs="Times New Roman"/>
        </w:rPr>
      </w:pPr>
      <w:r w:rsidRPr="00A02955">
        <w:rPr>
          <w:rFonts w:ascii="Times New Roman" w:hAnsi="Times New Roman" w:cs="Times New Roman"/>
        </w:rPr>
        <w:t>(</w:t>
      </w:r>
      <w:proofErr w:type="gramStart"/>
      <w:r w:rsidRPr="00A02955">
        <w:rPr>
          <w:rFonts w:ascii="Times New Roman" w:hAnsi="Times New Roman" w:cs="Times New Roman"/>
        </w:rPr>
        <w:t>в</w:t>
      </w:r>
      <w:proofErr w:type="gramEnd"/>
      <w:r w:rsidRPr="00A02955">
        <w:rPr>
          <w:rFonts w:ascii="Times New Roman" w:hAnsi="Times New Roman" w:cs="Times New Roman"/>
        </w:rPr>
        <w:t xml:space="preserve"> ред. </w:t>
      </w:r>
      <w:hyperlink r:id="rId47">
        <w:r w:rsidRPr="00A02955">
          <w:rPr>
            <w:rFonts w:ascii="Times New Roman" w:hAnsi="Times New Roman" w:cs="Times New Roman"/>
            <w:color w:val="0000FF"/>
          </w:rPr>
          <w:t>Постановления</w:t>
        </w:r>
      </w:hyperlink>
      <w:r w:rsidRPr="00A02955">
        <w:rPr>
          <w:rFonts w:ascii="Times New Roman" w:hAnsi="Times New Roman" w:cs="Times New Roman"/>
        </w:rPr>
        <w:t xml:space="preserve"> главы Омсукчанского муниципального округа от 16.01.2023 N 1-пг)</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4.3. Проект повестки дня заседания Комиссии уточняется в процессе подготовки к очередному заседанию и представляется секретарем Комиссии на утверждение председателю Комиссии.</w:t>
      </w:r>
    </w:p>
    <w:p w:rsidR="00A02955" w:rsidRPr="00A02955" w:rsidRDefault="00A02955">
      <w:pPr>
        <w:spacing w:before="220" w:after="1" w:line="220" w:lineRule="auto"/>
        <w:ind w:firstLine="540"/>
        <w:jc w:val="both"/>
        <w:rPr>
          <w:rFonts w:ascii="Times New Roman" w:hAnsi="Times New Roman" w:cs="Times New Roman"/>
        </w:rPr>
      </w:pPr>
      <w:bookmarkStart w:id="2" w:name="P233"/>
      <w:bookmarkEnd w:id="2"/>
      <w:r w:rsidRPr="00A02955">
        <w:rPr>
          <w:rFonts w:ascii="Times New Roman" w:hAnsi="Times New Roman" w:cs="Times New Roman"/>
        </w:rPr>
        <w:t xml:space="preserve">4.4. В аппарат Комиссии не </w:t>
      </w:r>
      <w:proofErr w:type="gramStart"/>
      <w:r w:rsidRPr="00A02955">
        <w:rPr>
          <w:rFonts w:ascii="Times New Roman" w:hAnsi="Times New Roman" w:cs="Times New Roman"/>
        </w:rPr>
        <w:t>позднее</w:t>
      </w:r>
      <w:proofErr w:type="gramEnd"/>
      <w:r w:rsidRPr="00A02955">
        <w:rPr>
          <w:rFonts w:ascii="Times New Roman" w:hAnsi="Times New Roman" w:cs="Times New Roman"/>
        </w:rPr>
        <w:t xml:space="preserve"> чем за 15 дней до даты проведения заседания представляются следующие материалы:</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 аналитическая справка по рассматриваемому вопросу;</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lastRenderedPageBreak/>
        <w:t>- тезисы выступления основного докладчика;</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 тезисы выступлений содокладчиков;</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 проект решения по рассматриваемому вопросу с указанием исполнителей поручений и сроков исполнения;</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 материалы согласования проекта решения с заинтересованными государственными органами;</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 особое мнение по представленному проекту, если таковое имеется;</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 иллюстрационные материалы к основному докладу и содокладам;</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 предложения по составу приглашенных на заседание Комиссии лиц.</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4.5. Контроль над качеством и своевременностью подготовки и представления материалов для рассмотрения на заседаниях Комиссии осуществляется секретарем Комиссии.</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 xml:space="preserve">4.6. В случае непредставления материалов в указанный в </w:t>
      </w:r>
      <w:hyperlink w:anchor="P233">
        <w:r w:rsidRPr="00A02955">
          <w:rPr>
            <w:rFonts w:ascii="Times New Roman" w:hAnsi="Times New Roman" w:cs="Times New Roman"/>
            <w:color w:val="0000FF"/>
          </w:rPr>
          <w:t>пункте 4.4</w:t>
        </w:r>
      </w:hyperlink>
      <w:r w:rsidRPr="00A02955">
        <w:rPr>
          <w:rFonts w:ascii="Times New Roman" w:hAnsi="Times New Roman" w:cs="Times New Roman"/>
        </w:rPr>
        <w:t xml:space="preserve"> настоящего Регламента срок или их представления с нарушением настоящего Регламента, вопрос по решению председателя Комиссии может быть снят с рассмотрения либо перенесен для рассмотрения </w:t>
      </w:r>
      <w:proofErr w:type="gramStart"/>
      <w:r w:rsidRPr="00A02955">
        <w:rPr>
          <w:rFonts w:ascii="Times New Roman" w:hAnsi="Times New Roman" w:cs="Times New Roman"/>
        </w:rPr>
        <w:t>на</w:t>
      </w:r>
      <w:proofErr w:type="gramEnd"/>
      <w:r w:rsidRPr="00A02955">
        <w:rPr>
          <w:rFonts w:ascii="Times New Roman" w:hAnsi="Times New Roman" w:cs="Times New Roman"/>
        </w:rPr>
        <w:t xml:space="preserve"> </w:t>
      </w:r>
      <w:proofErr w:type="gramStart"/>
      <w:r w:rsidRPr="00A02955">
        <w:rPr>
          <w:rFonts w:ascii="Times New Roman" w:hAnsi="Times New Roman" w:cs="Times New Roman"/>
        </w:rPr>
        <w:t>другом</w:t>
      </w:r>
      <w:proofErr w:type="gramEnd"/>
      <w:r w:rsidRPr="00A02955">
        <w:rPr>
          <w:rFonts w:ascii="Times New Roman" w:hAnsi="Times New Roman" w:cs="Times New Roman"/>
        </w:rPr>
        <w:t xml:space="preserve"> заседании.</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4.7. Повестка дня предстоящего заседания Комиссии с соответствующими материалами докладывается секретарем Комиссии председателю Комиссии.</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4.8. Одобренные председателем Комиссии проект протокольного решения, повестка заседания и соответствующие материалы рассылаются членам Комиссии и участникам заседания до дня проведения заседания.</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Материалы, содержащие сведения, составляющие государственную тайну, рассылаются в соответствии с требованиями нормативных правовых актов Российской Федерации.</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4.9. При наличии замечаний и предложений к проекту решения члены Комиссии представляют их секретарю в письменном виде.</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 xml:space="preserve">4.10. Секретарь Комиссии не </w:t>
      </w:r>
      <w:proofErr w:type="gramStart"/>
      <w:r w:rsidRPr="00A02955">
        <w:rPr>
          <w:rFonts w:ascii="Times New Roman" w:hAnsi="Times New Roman" w:cs="Times New Roman"/>
        </w:rPr>
        <w:t>позднее</w:t>
      </w:r>
      <w:proofErr w:type="gramEnd"/>
      <w:r w:rsidRPr="00A02955">
        <w:rPr>
          <w:rFonts w:ascii="Times New Roman" w:hAnsi="Times New Roman" w:cs="Times New Roman"/>
        </w:rPr>
        <w:t xml:space="preserve"> чем за 3 дня до даты проведения заседания информирует членов Комиссии и лиц, приглашенных на заседание, о дате, времени и месте проведения заседания Комиссии.</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 xml:space="preserve">4.11. Члены Комиссии не </w:t>
      </w:r>
      <w:proofErr w:type="gramStart"/>
      <w:r w:rsidRPr="00A02955">
        <w:rPr>
          <w:rFonts w:ascii="Times New Roman" w:hAnsi="Times New Roman" w:cs="Times New Roman"/>
        </w:rPr>
        <w:t>позднее</w:t>
      </w:r>
      <w:proofErr w:type="gramEnd"/>
      <w:r w:rsidRPr="00A02955">
        <w:rPr>
          <w:rFonts w:ascii="Times New Roman" w:hAnsi="Times New Roman" w:cs="Times New Roman"/>
        </w:rPr>
        <w:t xml:space="preserve"> чем за 2 дня до даты проведения заседания Комиссии информируют председателя Комиссии о своем участии в заседании или причинах отсутствия. Список членов Комиссии с указанием причин невозможности участия в заседании отдельных членов Комиссии докладывается секретарем Комиссии председателю Комиссии.</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4.12. На заседания Комиссии могут быть приглашены руководители территориальных органов федеральных органов исполнительной власти Магаданской области, органов исполнительной власти Магаданской области и органов местного самоуправления муниципальных образований Магаданской области, а также руководители иных органов и организаций, имеющих непосредственное отношение к рассматриваемому вопросу.</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4.13. Состав приглашаемых на заседание Комиссии должностных лиц формируется секретарем Комиссии на основе предложений органов, ответственных за подготовку рассматриваемых вопросов, и заблаговременно докладывается председателю Комиссии.</w:t>
      </w:r>
    </w:p>
    <w:p w:rsidR="00A02955" w:rsidRPr="00A02955" w:rsidRDefault="00A02955">
      <w:pPr>
        <w:spacing w:after="1" w:line="220" w:lineRule="auto"/>
        <w:ind w:firstLine="540"/>
        <w:jc w:val="both"/>
        <w:rPr>
          <w:rFonts w:ascii="Times New Roman" w:hAnsi="Times New Roman" w:cs="Times New Roman"/>
        </w:rPr>
      </w:pPr>
    </w:p>
    <w:p w:rsidR="00A02955" w:rsidRPr="00A02955" w:rsidRDefault="00A02955">
      <w:pPr>
        <w:spacing w:after="1" w:line="220" w:lineRule="auto"/>
        <w:jc w:val="center"/>
        <w:outlineLvl w:val="1"/>
        <w:rPr>
          <w:rFonts w:ascii="Times New Roman" w:hAnsi="Times New Roman" w:cs="Times New Roman"/>
        </w:rPr>
      </w:pPr>
      <w:r w:rsidRPr="00A02955">
        <w:rPr>
          <w:rFonts w:ascii="Times New Roman" w:hAnsi="Times New Roman" w:cs="Times New Roman"/>
        </w:rPr>
        <w:t>5. Порядок проведения заседаний Комиссии</w:t>
      </w:r>
    </w:p>
    <w:p w:rsidR="00A02955" w:rsidRPr="00A02955" w:rsidRDefault="00A02955">
      <w:pPr>
        <w:spacing w:after="1" w:line="220" w:lineRule="auto"/>
        <w:jc w:val="center"/>
        <w:rPr>
          <w:rFonts w:ascii="Times New Roman" w:hAnsi="Times New Roman" w:cs="Times New Roman"/>
        </w:rPr>
      </w:pPr>
    </w:p>
    <w:p w:rsidR="00A02955" w:rsidRPr="00A02955" w:rsidRDefault="00A02955">
      <w:pPr>
        <w:spacing w:after="1" w:line="220" w:lineRule="auto"/>
        <w:ind w:firstLine="540"/>
        <w:jc w:val="both"/>
        <w:rPr>
          <w:rFonts w:ascii="Times New Roman" w:hAnsi="Times New Roman" w:cs="Times New Roman"/>
        </w:rPr>
      </w:pPr>
      <w:r w:rsidRPr="00A02955">
        <w:rPr>
          <w:rFonts w:ascii="Times New Roman" w:hAnsi="Times New Roman" w:cs="Times New Roman"/>
        </w:rPr>
        <w:t>5.1. Заседания Комиссии созываются по поручению председателя Комиссии секретарем Комиссии.</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5.2. Лица, участвующие в заседаниях Комиссии, регистрируются секретарем Комиссии.</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lastRenderedPageBreak/>
        <w:t>5.3. Заседание Комиссии считается правомочным, если на нем присутствует более половины ее членов.</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5.4. Заседания проходят под председательством председателя Комиссии, который:</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 ведет заседание Комиссии;</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 xml:space="preserve">- организует обсуждение </w:t>
      </w:r>
      <w:proofErr w:type="gramStart"/>
      <w:r w:rsidRPr="00A02955">
        <w:rPr>
          <w:rFonts w:ascii="Times New Roman" w:hAnsi="Times New Roman" w:cs="Times New Roman"/>
        </w:rPr>
        <w:t>вопросов повестки дня заседания Комиссии</w:t>
      </w:r>
      <w:proofErr w:type="gramEnd"/>
      <w:r w:rsidRPr="00A02955">
        <w:rPr>
          <w:rFonts w:ascii="Times New Roman" w:hAnsi="Times New Roman" w:cs="Times New Roman"/>
        </w:rPr>
        <w:t>;</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 организует обсуждение поступивших от членов Комиссии замечаний и предложений по проекту решения;</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 предоставляет слово для выступления членам Комиссии, а также приглашенным лицам в порядке очередности поступивших заявок;</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 организует голосование и подсчет голосов, оглашает результаты голосования;</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 обеспечивает соблюдение положений настоящего Регламента членами Комиссии и приглашенными лицами.</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В случае проведения голосования по рассматриваемому вопросу председатель голосует последним.</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По поручению председателя Комиссии заседание может проводить его заместитель, пользуясь указанными правами.</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5.5. С докладами на заседании Комиссии по вопросам его повестки выступают члены Комиссии либо по согласованию с председателем Комиссии в отдельных случаях лица, уполномоченные на то членами Комиссии.</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5.6. Регламент заседания Комиссии определяется при подготовке к заседанию и утверждается непосредственно на заседании.</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5.7. При голосовании член Комиссии имеет один голос и голосует лично. Член Комиссии, не согласный с принятым Комиссией решением, вправе на заседании Комиссии, на котором было принято указанное решение, после голосования довести до сведения членов Комиссии особое мнение, которое вносится в протокол. Особое мнение, изложенное в письменной форме, прилагается к протоколу заседания Комиссии.</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5.8. Решения Комиссии принимаются открытым голосованием простым большинством голосов присутствующих на заседании членов Комиссии. При равенстве голосов решающим является голос председательствующего на заседании. Результаты голосования, оглашенные председательствующим, вносятся в протокол.</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5.9. Присутствие представителей средств массовой информации и проведение кино-, видео- и фотосъемок, а также звукозаписи на заседаниях Комиссии организуются в порядке, определяемом председателем Комиссии или по его поручению секретарем Комиссии.</w:t>
      </w:r>
    </w:p>
    <w:p w:rsidR="00A02955" w:rsidRPr="00A02955" w:rsidRDefault="00A02955">
      <w:pPr>
        <w:spacing w:after="1" w:line="220" w:lineRule="auto"/>
        <w:ind w:firstLine="540"/>
        <w:jc w:val="both"/>
        <w:rPr>
          <w:rFonts w:ascii="Times New Roman" w:hAnsi="Times New Roman" w:cs="Times New Roman"/>
        </w:rPr>
      </w:pPr>
    </w:p>
    <w:p w:rsidR="00A02955" w:rsidRPr="00A02955" w:rsidRDefault="00A02955">
      <w:pPr>
        <w:spacing w:after="1" w:line="220" w:lineRule="auto"/>
        <w:jc w:val="center"/>
        <w:outlineLvl w:val="1"/>
        <w:rPr>
          <w:rFonts w:ascii="Times New Roman" w:hAnsi="Times New Roman" w:cs="Times New Roman"/>
        </w:rPr>
      </w:pPr>
      <w:r w:rsidRPr="00A02955">
        <w:rPr>
          <w:rFonts w:ascii="Times New Roman" w:hAnsi="Times New Roman" w:cs="Times New Roman"/>
        </w:rPr>
        <w:t>6. Оформление решений, принятых на заседаниях Комиссии</w:t>
      </w:r>
    </w:p>
    <w:p w:rsidR="00A02955" w:rsidRPr="00A02955" w:rsidRDefault="00A02955">
      <w:pPr>
        <w:spacing w:after="1" w:line="220" w:lineRule="auto"/>
        <w:jc w:val="center"/>
        <w:rPr>
          <w:rFonts w:ascii="Times New Roman" w:hAnsi="Times New Roman" w:cs="Times New Roman"/>
        </w:rPr>
      </w:pPr>
    </w:p>
    <w:p w:rsidR="00A02955" w:rsidRPr="00A02955" w:rsidRDefault="00A02955">
      <w:pPr>
        <w:spacing w:after="1" w:line="220" w:lineRule="auto"/>
        <w:ind w:firstLine="540"/>
        <w:jc w:val="both"/>
        <w:rPr>
          <w:rFonts w:ascii="Times New Roman" w:hAnsi="Times New Roman" w:cs="Times New Roman"/>
        </w:rPr>
      </w:pPr>
      <w:r w:rsidRPr="00A02955">
        <w:rPr>
          <w:rFonts w:ascii="Times New Roman" w:hAnsi="Times New Roman" w:cs="Times New Roman"/>
        </w:rPr>
        <w:t>6.1. Решение Комиссии оформляется протоколом, который в пятидневный срок после даты проведения заседания готовится секретарем Комиссии и подписывается председательствующим на заседании.</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6.2. В протоколе указываются:</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 фамилии председательствующего, присутствующих на заседании членов Комиссии и приглашенных лиц;</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 вопросы, рассмотренные в ходе заседания;</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 принятые решения.</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lastRenderedPageBreak/>
        <w:t>К протоколу прилагаются особые мнения членов Комиссии, если таковые имеются.</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6.3. В случае необходимости доработки рассмотренных на заседании Комиссии проектов материалов, по которым имеются предложения и замечания, в протоколе отражается соответствующее поручение членам Комиссии. Если срок доработки специально не оговаривается, то доработка осуществляется в срок до 10 дней.</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6.4. Протоколы заседаний (выписки из протоколов заседаний) секретарем Комиссии рассылаются членам Комиссии, а также организациям и должностным лицам по списку в трехдневный срок после получения секретарем Комиссии подписанного протокола.</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6.5. Протоколы заседаний Комиссии направляются в аппарат антинаркотической комиссии Магаданской области.</w:t>
      </w:r>
    </w:p>
    <w:p w:rsidR="00A02955" w:rsidRPr="00A02955" w:rsidRDefault="00A02955">
      <w:pPr>
        <w:spacing w:after="1" w:line="220" w:lineRule="auto"/>
        <w:ind w:firstLine="540"/>
        <w:jc w:val="both"/>
        <w:rPr>
          <w:rFonts w:ascii="Times New Roman" w:hAnsi="Times New Roman" w:cs="Times New Roman"/>
        </w:rPr>
      </w:pPr>
    </w:p>
    <w:p w:rsidR="00A02955" w:rsidRPr="00A02955" w:rsidRDefault="00A02955">
      <w:pPr>
        <w:spacing w:after="1" w:line="220" w:lineRule="auto"/>
        <w:jc w:val="center"/>
        <w:outlineLvl w:val="1"/>
        <w:rPr>
          <w:rFonts w:ascii="Times New Roman" w:hAnsi="Times New Roman" w:cs="Times New Roman"/>
        </w:rPr>
      </w:pPr>
      <w:r w:rsidRPr="00A02955">
        <w:rPr>
          <w:rFonts w:ascii="Times New Roman" w:hAnsi="Times New Roman" w:cs="Times New Roman"/>
        </w:rPr>
        <w:t>7. Контроль исполнения поручений, содержащихся в решениях</w:t>
      </w:r>
    </w:p>
    <w:p w:rsidR="00A02955" w:rsidRPr="00A02955" w:rsidRDefault="00A02955">
      <w:pPr>
        <w:spacing w:after="1" w:line="220" w:lineRule="auto"/>
        <w:jc w:val="center"/>
        <w:rPr>
          <w:rFonts w:ascii="Times New Roman" w:hAnsi="Times New Roman" w:cs="Times New Roman"/>
        </w:rPr>
      </w:pPr>
      <w:r w:rsidRPr="00A02955">
        <w:rPr>
          <w:rFonts w:ascii="Times New Roman" w:hAnsi="Times New Roman" w:cs="Times New Roman"/>
        </w:rPr>
        <w:t>Комиссии</w:t>
      </w:r>
    </w:p>
    <w:p w:rsidR="00A02955" w:rsidRPr="00A02955" w:rsidRDefault="00A02955">
      <w:pPr>
        <w:spacing w:after="1" w:line="220" w:lineRule="auto"/>
        <w:jc w:val="center"/>
        <w:rPr>
          <w:rFonts w:ascii="Times New Roman" w:hAnsi="Times New Roman" w:cs="Times New Roman"/>
        </w:rPr>
      </w:pPr>
    </w:p>
    <w:p w:rsidR="00A02955" w:rsidRPr="00A02955" w:rsidRDefault="00A02955">
      <w:pPr>
        <w:spacing w:after="1" w:line="220" w:lineRule="auto"/>
        <w:ind w:firstLine="540"/>
        <w:jc w:val="both"/>
        <w:rPr>
          <w:rFonts w:ascii="Times New Roman" w:hAnsi="Times New Roman" w:cs="Times New Roman"/>
        </w:rPr>
      </w:pPr>
      <w:r w:rsidRPr="00A02955">
        <w:rPr>
          <w:rFonts w:ascii="Times New Roman" w:hAnsi="Times New Roman" w:cs="Times New Roman"/>
        </w:rPr>
        <w:t>7.1. Об исполнении поручений, содержащихся в решениях Комиссии, ответственные исполнители готовят отчеты о проделанной работе и ее результатах. Отчеты представляются в течение 10 дней по окончании срока исполнения решений Комиссии секретарю Комиссии.</w:t>
      </w:r>
    </w:p>
    <w:p w:rsidR="00A02955" w:rsidRPr="00A02955" w:rsidRDefault="00A02955">
      <w:pPr>
        <w:spacing w:before="220" w:after="1" w:line="220" w:lineRule="auto"/>
        <w:ind w:firstLine="540"/>
        <w:jc w:val="both"/>
        <w:rPr>
          <w:rFonts w:ascii="Times New Roman" w:hAnsi="Times New Roman" w:cs="Times New Roman"/>
        </w:rPr>
      </w:pPr>
      <w:r w:rsidRPr="00A02955">
        <w:rPr>
          <w:rFonts w:ascii="Times New Roman" w:hAnsi="Times New Roman" w:cs="Times New Roman"/>
        </w:rPr>
        <w:t>7.2. Контроль исполнения поручений, содержащихся в решениях Комиссии, осуществляет секретарь Комиссии.</w:t>
      </w:r>
    </w:p>
    <w:p w:rsidR="00A02955" w:rsidRPr="00A02955" w:rsidRDefault="00A02955">
      <w:pPr>
        <w:spacing w:after="1" w:line="220" w:lineRule="auto"/>
        <w:ind w:firstLine="540"/>
        <w:jc w:val="both"/>
        <w:rPr>
          <w:rFonts w:ascii="Times New Roman" w:hAnsi="Times New Roman" w:cs="Times New Roman"/>
        </w:rPr>
      </w:pPr>
    </w:p>
    <w:p w:rsidR="00A02955" w:rsidRPr="00A02955" w:rsidRDefault="00A02955">
      <w:pPr>
        <w:spacing w:after="1" w:line="220" w:lineRule="auto"/>
        <w:ind w:firstLine="540"/>
        <w:jc w:val="both"/>
        <w:rPr>
          <w:rFonts w:ascii="Times New Roman" w:hAnsi="Times New Roman" w:cs="Times New Roman"/>
        </w:rPr>
      </w:pPr>
    </w:p>
    <w:p w:rsidR="00A02955" w:rsidRPr="00A02955" w:rsidRDefault="00A02955">
      <w:pPr>
        <w:pBdr>
          <w:bottom w:val="single" w:sz="6" w:space="0" w:color="auto"/>
        </w:pBdr>
        <w:spacing w:before="100" w:after="100"/>
        <w:jc w:val="both"/>
        <w:rPr>
          <w:rFonts w:ascii="Times New Roman" w:hAnsi="Times New Roman" w:cs="Times New Roman"/>
          <w:sz w:val="2"/>
          <w:szCs w:val="2"/>
        </w:rPr>
      </w:pPr>
    </w:p>
    <w:p w:rsidR="003A692C" w:rsidRPr="00A02955" w:rsidRDefault="003A692C">
      <w:pPr>
        <w:rPr>
          <w:rFonts w:ascii="Times New Roman" w:hAnsi="Times New Roman" w:cs="Times New Roman"/>
        </w:rPr>
      </w:pPr>
      <w:bookmarkStart w:id="3" w:name="_GoBack"/>
      <w:bookmarkEnd w:id="3"/>
    </w:p>
    <w:sectPr w:rsidR="003A692C" w:rsidRPr="00A02955" w:rsidSect="00DD25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B7E"/>
    <w:rsid w:val="003A692C"/>
    <w:rsid w:val="00A02955"/>
    <w:rsid w:val="00E93B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FD73B17EB7BDC5BCC1FA66D29F484196A21629B86B23746A4B4352AD5134B914506D7C85CDD383E80FC93DDF8C2E0333CF46D576F3BBB5259D5E154JDxBD" TargetMode="External"/><Relationship Id="rId18" Type="http://schemas.openxmlformats.org/officeDocument/2006/relationships/hyperlink" Target="consultantplus://offline/ref=9FD73B17EB7BDC5BCC1FA66D29F484196A21629B86B23746A4B4352AD5134B914506D7C85CDD383E80FC93DDF8C2E0333CF46D576F3BBB5259D5E154JDxBD" TargetMode="External"/><Relationship Id="rId26" Type="http://schemas.openxmlformats.org/officeDocument/2006/relationships/hyperlink" Target="consultantplus://offline/ref=9FD73B17EB7BDC5BCC1FA66D29F484196A21629B86B23746A4B4352AD5134B914506D7C85CDD383E80FC93DDF8C2E0333CF46D576F3BBB5259D5E154JDxBD" TargetMode="External"/><Relationship Id="rId39" Type="http://schemas.openxmlformats.org/officeDocument/2006/relationships/hyperlink" Target="consultantplus://offline/ref=9FD73B17EB7BDC5BCC1FB8603F98DE1767293C9485B53C15F0E3337D8A434DC40546D19D1F99343988F7C78CB49CB9637BBF60517227BB57J4x4D" TargetMode="External"/><Relationship Id="rId21" Type="http://schemas.openxmlformats.org/officeDocument/2006/relationships/hyperlink" Target="consultantplus://offline/ref=9FD73B17EB7BDC5BCC1FA66D29F484196A21629B86B23746A4B4352AD5134B914506D7C85CDD383E80FC93DDF8C2E0333CF46D576F3BBB5259D5E154JDxBD" TargetMode="External"/><Relationship Id="rId34" Type="http://schemas.openxmlformats.org/officeDocument/2006/relationships/hyperlink" Target="consultantplus://offline/ref=9FD73B17EB7BDC5BCC1FA66D29F484196A21629B86B23746A4B4352AD5134B914506D7C85CDD383E80FC93DDF8C2E0333CF46D576F3BBB5259D5E154JDxBD" TargetMode="External"/><Relationship Id="rId42" Type="http://schemas.openxmlformats.org/officeDocument/2006/relationships/hyperlink" Target="consultantplus://offline/ref=9FD73B17EB7BDC5BCC1FA66D29F484196A21629B86B23746A4B4352AD5134B914506D7C85CDD383E80FC93DCF0C2E0333CF46D576F3BBB5259D5E154JDxBD" TargetMode="External"/><Relationship Id="rId47" Type="http://schemas.openxmlformats.org/officeDocument/2006/relationships/hyperlink" Target="consultantplus://offline/ref=9FD73B17EB7BDC5BCC1FA66D29F484196A21629B86B23746A4B4352AD5134B914506D7C85CDD383E80FC93DCF0C2E0333CF46D576F3BBB5259D5E154JDxBD" TargetMode="External"/><Relationship Id="rId7" Type="http://schemas.openxmlformats.org/officeDocument/2006/relationships/hyperlink" Target="consultantplus://offline/ref=9FD73B17EB7BDC5BCC1FA66D29F484196A21629B86B23746A4B4352AD5134B914506D7C85CDD383E80FC93DDF6C2E0333CF46D576F3BBB5259D5E154JDxBD" TargetMode="External"/><Relationship Id="rId2" Type="http://schemas.microsoft.com/office/2007/relationships/stylesWithEffects" Target="stylesWithEffects.xml"/><Relationship Id="rId16" Type="http://schemas.openxmlformats.org/officeDocument/2006/relationships/hyperlink" Target="consultantplus://offline/ref=9FD73B17EB7BDC5BCC1FA66D29F484196A21629B86B23746A4B4352AD5134B914506D7C85CDD383E80FC93DDF8C2E0333CF46D576F3BBB5259D5E154JDxBD" TargetMode="External"/><Relationship Id="rId29" Type="http://schemas.openxmlformats.org/officeDocument/2006/relationships/hyperlink" Target="consultantplus://offline/ref=9FD73B17EB7BDC5BCC1FA66D29F484196A21629B86B23746A4B4352AD5134B914506D7C85CDD383E80FC93DDF8C2E0333CF46D576F3BBB5259D5E154JDxBD" TargetMode="External"/><Relationship Id="rId11" Type="http://schemas.openxmlformats.org/officeDocument/2006/relationships/hyperlink" Target="consultantplus://offline/ref=9FD73B17EB7BDC5BCC1FA66D29F484196A21629B86B33140ADB4352AD5134B914506D7C85CDD383E80FC93DFF5C2E0333CF46D576F3BBB5259D5E154JDxBD" TargetMode="External"/><Relationship Id="rId24" Type="http://schemas.openxmlformats.org/officeDocument/2006/relationships/hyperlink" Target="consultantplus://offline/ref=9FD73B17EB7BDC5BCC1FA66D29F484196A21629B86B23746A4B4352AD5134B914506D7C85CDD383E80FC93DDF8C2E0333CF46D576F3BBB5259D5E154JDxBD" TargetMode="External"/><Relationship Id="rId32" Type="http://schemas.openxmlformats.org/officeDocument/2006/relationships/hyperlink" Target="consultantplus://offline/ref=9FD73B17EB7BDC5BCC1FA66D29F484196A21629B86B33141A9B5352AD5134B914506D7C85CDD383E80FC93DDF7C2E0333CF46D576F3BBB5259D5E154JDxBD" TargetMode="External"/><Relationship Id="rId37" Type="http://schemas.openxmlformats.org/officeDocument/2006/relationships/hyperlink" Target="consultantplus://offline/ref=9FD73B17EB7BDC5BCC1FA66D29F484196A21629B86B23746A4B4352AD5134B914506D7C85CDD383E80FC93DDF8C2E0333CF46D576F3BBB5259D5E154JDxBD" TargetMode="External"/><Relationship Id="rId40" Type="http://schemas.openxmlformats.org/officeDocument/2006/relationships/hyperlink" Target="consultantplus://offline/ref=9FD73B17EB7BDC5BCC1FA66D29F484196A21629B86B23746A4B4352AD5134B914506D7C85CDD383E80FC93DCF0C2E0333CF46D576F3BBB5259D5E154JDxBD" TargetMode="External"/><Relationship Id="rId45" Type="http://schemas.openxmlformats.org/officeDocument/2006/relationships/hyperlink" Target="consultantplus://offline/ref=9FD73B17EB7BDC5BCC1FA66D29F484196A21629B86B23746A4B4352AD5134B914506D7C85CDD383E80FC93DCF0C2E0333CF46D576F3BBB5259D5E154JDxBD"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9FD73B17EB7BDC5BCC1FB8603F98DE1761223B938CE56B17A1B63D78821317D4130FDD9F0199322182FC91JDxED" TargetMode="External"/><Relationship Id="rId23" Type="http://schemas.openxmlformats.org/officeDocument/2006/relationships/hyperlink" Target="consultantplus://offline/ref=9FD73B17EB7BDC5BCC1FA66D29F484196A21629B86B23746A4B4352AD5134B914506D7C85CDD383E80FC93DDF8C2E0333CF46D576F3BBB5259D5E154JDxBD" TargetMode="External"/><Relationship Id="rId28" Type="http://schemas.openxmlformats.org/officeDocument/2006/relationships/hyperlink" Target="consultantplus://offline/ref=9FD73B17EB7BDC5BCC1FA66D29F484196A21629B86B23746A4B4352AD5134B914506D7C85CDD383E80FC93DDF8C2E0333CF46D576F3BBB5259D5E154JDxBD" TargetMode="External"/><Relationship Id="rId36" Type="http://schemas.openxmlformats.org/officeDocument/2006/relationships/hyperlink" Target="consultantplus://offline/ref=9FD73B17EB7BDC5BCC1FA66D29F484196A21629B86B23746A4B4352AD5134B914506D7C85CDD383E80FC93DDF8C2E0333CF46D576F3BBB5259D5E154JDxBD" TargetMode="External"/><Relationship Id="rId49" Type="http://schemas.openxmlformats.org/officeDocument/2006/relationships/theme" Target="theme/theme1.xml"/><Relationship Id="rId10" Type="http://schemas.openxmlformats.org/officeDocument/2006/relationships/hyperlink" Target="consultantplus://offline/ref=9FD73B17EB7BDC5BCC1FB8603F98DE1761233D9382B13C15F0E3337D8A434DC4174689911E9A2B3F87E291DDF2JCxAD" TargetMode="External"/><Relationship Id="rId19" Type="http://schemas.openxmlformats.org/officeDocument/2006/relationships/hyperlink" Target="consultantplus://offline/ref=9FD73B17EB7BDC5BCC1FA66D29F484196A21629B86B23746A4B4352AD5134B914506D7C85CDD383E80FC93DDF8C2E0333CF46D576F3BBB5259D5E154JDxBD" TargetMode="External"/><Relationship Id="rId31" Type="http://schemas.openxmlformats.org/officeDocument/2006/relationships/hyperlink" Target="consultantplus://offline/ref=9FD73B17EB7BDC5BCC1FA66D29F484196A21629B86B23746A4B4352AD5134B914506D7C85CDD383E80FC93DDF8C2E0333CF46D576F3BBB5259D5E154JDxBD" TargetMode="External"/><Relationship Id="rId44" Type="http://schemas.openxmlformats.org/officeDocument/2006/relationships/hyperlink" Target="consultantplus://offline/ref=9FD73B17EB7BDC5BCC1FA66D29F484196A21629B86B23746A4B4352AD5134B914506D7C85CDD383E80FC93DCF0C2E0333CF46D576F3BBB5259D5E154JDxBD" TargetMode="External"/><Relationship Id="rId4" Type="http://schemas.openxmlformats.org/officeDocument/2006/relationships/webSettings" Target="webSettings.xml"/><Relationship Id="rId9" Type="http://schemas.openxmlformats.org/officeDocument/2006/relationships/hyperlink" Target="consultantplus://offline/ref=9FD73B17EB7BDC5BCC1FB8603F98DE1767293C9485B53C15F0E3337D8A434DC40546D19D1F99343988F7C78CB49CB9637BBF60517227BB57J4x4D" TargetMode="External"/><Relationship Id="rId14" Type="http://schemas.openxmlformats.org/officeDocument/2006/relationships/hyperlink" Target="consultantplus://offline/ref=9FD73B17EB7BDC5BCC1FA66D29F484196A21629B86B23746A4B4352AD5134B914506D7C85CDD383E80FC93DDF8C2E0333CF46D576F3BBB5259D5E154JDxBD" TargetMode="External"/><Relationship Id="rId22" Type="http://schemas.openxmlformats.org/officeDocument/2006/relationships/hyperlink" Target="consultantplus://offline/ref=9FD73B17EB7BDC5BCC1FA66D29F484196A21629B86B23746A4B4352AD5134B914506D7C85CDD383E80FC93DDF8C2E0333CF46D576F3BBB5259D5E154JDxBD" TargetMode="External"/><Relationship Id="rId27" Type="http://schemas.openxmlformats.org/officeDocument/2006/relationships/hyperlink" Target="consultantplus://offline/ref=9FD73B17EB7BDC5BCC1FA66D29F484196A21629B86B23746A4B4352AD5134B914506D7C85CDD383E80FC93DDF8C2E0333CF46D576F3BBB5259D5E154JDxBD" TargetMode="External"/><Relationship Id="rId30" Type="http://schemas.openxmlformats.org/officeDocument/2006/relationships/hyperlink" Target="consultantplus://offline/ref=9FD73B17EB7BDC5BCC1FA66D29F484196A21629B86B23746A4B4352AD5134B914506D7C85CDD383E80FC93DDF9C2E0333CF46D576F3BBB5259D5E154JDxBD" TargetMode="External"/><Relationship Id="rId35" Type="http://schemas.openxmlformats.org/officeDocument/2006/relationships/hyperlink" Target="consultantplus://offline/ref=9FD73B17EB7BDC5BCC1FA66D29F484196A21629B86B23746A4B4352AD5134B914506D7C85CDD383E80FC93DDF8C2E0333CF46D576F3BBB5259D5E154JDxBD" TargetMode="External"/><Relationship Id="rId43" Type="http://schemas.openxmlformats.org/officeDocument/2006/relationships/hyperlink" Target="consultantplus://offline/ref=9FD73B17EB7BDC5BCC1FA66D29F484196A21629B86B23746A4B4352AD5134B914506D7C85CDD383E80FC93DCF0C2E0333CF46D576F3BBB5259D5E154JDxBD" TargetMode="External"/><Relationship Id="rId48" Type="http://schemas.openxmlformats.org/officeDocument/2006/relationships/fontTable" Target="fontTable.xml"/><Relationship Id="rId8" Type="http://schemas.openxmlformats.org/officeDocument/2006/relationships/hyperlink" Target="consultantplus://offline/ref=9FD73B17EB7BDC5BCC1FB8603F98DE17672E34978EB43C15F0E3337D8A434DC4174689911E9A2B3F87E291DDF2JCxAD" TargetMode="External"/><Relationship Id="rId3" Type="http://schemas.openxmlformats.org/officeDocument/2006/relationships/settings" Target="settings.xml"/><Relationship Id="rId12" Type="http://schemas.openxmlformats.org/officeDocument/2006/relationships/hyperlink" Target="consultantplus://offline/ref=9FD73B17EB7BDC5BCC1FA66D29F484196A21629B86B33141A9B5352AD5134B914506D7C85CDD383E80FC93DDF7C2E0333CF46D576F3BBB5259D5E154JDxBD" TargetMode="External"/><Relationship Id="rId17" Type="http://schemas.openxmlformats.org/officeDocument/2006/relationships/hyperlink" Target="consultantplus://offline/ref=9FD73B17EB7BDC5BCC1FA66D29F484196A21629B86B23746A4B4352AD5134B914506D7C85CDD383E80FC93DDF8C2E0333CF46D576F3BBB5259D5E154JDxBD" TargetMode="External"/><Relationship Id="rId25" Type="http://schemas.openxmlformats.org/officeDocument/2006/relationships/hyperlink" Target="consultantplus://offline/ref=9FD73B17EB7BDC5BCC1FA66D29F484196A21629B86B23746A4B4352AD5134B914506D7C85CDD383E80FC93DDF8C2E0333CF46D576F3BBB5259D5E154JDxBD" TargetMode="External"/><Relationship Id="rId33" Type="http://schemas.openxmlformats.org/officeDocument/2006/relationships/hyperlink" Target="consultantplus://offline/ref=9FD73B17EB7BDC5BCC1FA66D29F484196A21629B86B23746A4B4352AD5134B914506D7C85CDD383E80FC93DDF8C2E0333CF46D576F3BBB5259D5E154JDxBD" TargetMode="External"/><Relationship Id="rId38" Type="http://schemas.openxmlformats.org/officeDocument/2006/relationships/hyperlink" Target="consultantplus://offline/ref=9FD73B17EB7BDC5BCC1FA66D29F484196A21629B86B23746A4B4352AD5134B914506D7C85CDD383E80FC93DCF0C2E0333CF46D576F3BBB5259D5E154JDxBD" TargetMode="External"/><Relationship Id="rId46" Type="http://schemas.openxmlformats.org/officeDocument/2006/relationships/hyperlink" Target="consultantplus://offline/ref=9FD73B17EB7BDC5BCC1FA66D29F484196A21629B86B23746A4B4352AD5134B914506D7C85CDD383E80FC93DCF0C2E0333CF46D576F3BBB5259D5E154JDxBD" TargetMode="External"/><Relationship Id="rId20" Type="http://schemas.openxmlformats.org/officeDocument/2006/relationships/hyperlink" Target="consultantplus://offline/ref=9FD73B17EB7BDC5BCC1FA66D29F484196A21629B86B23746A4B4352AD5134B914506D7C85CDD383E80FC93DDF8C2E0333CF46D576F3BBB5259D5E154JDxBD" TargetMode="External"/><Relationship Id="rId41" Type="http://schemas.openxmlformats.org/officeDocument/2006/relationships/hyperlink" Target="consultantplus://offline/ref=9FD73B17EB7BDC5BCC1FA66D29F484196A21629B86B23746A4B4352AD5134B914506D7C85CDD383E80FC93DCF0C2E0333CF46D576F3BBB5259D5E154JDxBD" TargetMode="External"/><Relationship Id="rId1" Type="http://schemas.openxmlformats.org/officeDocument/2006/relationships/styles" Target="styles.xml"/><Relationship Id="rId6" Type="http://schemas.openxmlformats.org/officeDocument/2006/relationships/hyperlink" Target="consultantplus://offline/ref=9FD73B17EB7BDC5BCC1FA66D29F484196A21629B86B33141A9B5352AD5134B914506D7C85CDD383E80FC93DDF6C2E0333CF46D576F3BBB5259D5E154JDx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6131</Words>
  <Characters>34950</Characters>
  <Application>Microsoft Office Word</Application>
  <DocSecurity>0</DocSecurity>
  <Lines>291</Lines>
  <Paragraphs>81</Paragraphs>
  <ScaleCrop>false</ScaleCrop>
  <Company/>
  <LinksUpToDate>false</LinksUpToDate>
  <CharactersWithSpaces>41000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Захожий</dc:creator>
  <cp:keywords/>
  <dc:description/>
  <cp:lastModifiedBy>Сергей Захожий</cp:lastModifiedBy>
  <cp:revision>3</cp:revision>
  <dcterms:created xsi:type="dcterms:W3CDTF">2023-07-13T03:49:00Z</dcterms:created>
  <dcterms:modified xsi:type="dcterms:W3CDTF">2023-07-13T03:49:00Z</dcterms:modified>
</cp:coreProperties>
</file>