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1B" w:rsidRPr="000F531B" w:rsidRDefault="000F531B" w:rsidP="000F531B">
      <w:pPr>
        <w:pStyle w:val="P3"/>
        <w:spacing w:line="240" w:lineRule="exact"/>
        <w:ind w:left="10772" w:firstLine="556"/>
        <w:jc w:val="both"/>
        <w:rPr>
          <w:b w:val="0"/>
          <w:szCs w:val="28"/>
        </w:rPr>
      </w:pPr>
      <w:r w:rsidRPr="000F531B">
        <w:rPr>
          <w:b w:val="0"/>
          <w:szCs w:val="28"/>
        </w:rPr>
        <w:t>«УТВЕРЖДАЮ»</w:t>
      </w:r>
      <w:r>
        <w:rPr>
          <w:b w:val="0"/>
          <w:szCs w:val="28"/>
        </w:rPr>
        <w:t xml:space="preserve"> </w:t>
      </w:r>
    </w:p>
    <w:p w:rsidR="00184D53" w:rsidRDefault="00184D53" w:rsidP="000F531B">
      <w:pPr>
        <w:pStyle w:val="P3"/>
        <w:spacing w:line="240" w:lineRule="exact"/>
        <w:ind w:left="9356" w:firstLine="283"/>
        <w:jc w:val="both"/>
        <w:rPr>
          <w:b w:val="0"/>
          <w:szCs w:val="28"/>
        </w:rPr>
      </w:pPr>
      <w:r>
        <w:rPr>
          <w:b w:val="0"/>
          <w:szCs w:val="28"/>
        </w:rPr>
        <w:t>Председательствующий,</w:t>
      </w:r>
    </w:p>
    <w:p w:rsidR="00184D53" w:rsidRDefault="00184D53" w:rsidP="000F531B">
      <w:pPr>
        <w:pStyle w:val="P3"/>
        <w:spacing w:line="240" w:lineRule="exact"/>
        <w:ind w:left="9356" w:firstLine="283"/>
        <w:jc w:val="both"/>
        <w:rPr>
          <w:b w:val="0"/>
          <w:szCs w:val="28"/>
        </w:rPr>
      </w:pPr>
      <w:r>
        <w:rPr>
          <w:b w:val="0"/>
          <w:szCs w:val="28"/>
        </w:rPr>
        <w:t>председател</w:t>
      </w:r>
      <w:r w:rsidR="00567A82">
        <w:rPr>
          <w:b w:val="0"/>
          <w:szCs w:val="28"/>
        </w:rPr>
        <w:t>ь</w:t>
      </w:r>
    </w:p>
    <w:p w:rsidR="000F531B" w:rsidRPr="000F531B" w:rsidRDefault="00567A82" w:rsidP="001A6E07">
      <w:pPr>
        <w:pStyle w:val="P3"/>
        <w:spacing w:line="240" w:lineRule="exact"/>
        <w:ind w:left="9639"/>
        <w:jc w:val="both"/>
        <w:rPr>
          <w:b w:val="0"/>
          <w:szCs w:val="28"/>
        </w:rPr>
      </w:pPr>
      <w:r>
        <w:rPr>
          <w:b w:val="0"/>
          <w:szCs w:val="28"/>
        </w:rPr>
        <w:t>Антинаркотической комиссии</w:t>
      </w:r>
      <w:r w:rsidR="000F531B" w:rsidRPr="000F531B">
        <w:rPr>
          <w:b w:val="0"/>
          <w:szCs w:val="28"/>
        </w:rPr>
        <w:t xml:space="preserve"> Омсукчанско</w:t>
      </w:r>
      <w:r>
        <w:rPr>
          <w:b w:val="0"/>
          <w:szCs w:val="28"/>
        </w:rPr>
        <w:t>го городского</w:t>
      </w:r>
      <w:r w:rsidR="000F531B" w:rsidRPr="000F531B">
        <w:rPr>
          <w:b w:val="0"/>
          <w:szCs w:val="28"/>
        </w:rPr>
        <w:t xml:space="preserve"> округ</w:t>
      </w:r>
      <w:r>
        <w:rPr>
          <w:b w:val="0"/>
          <w:szCs w:val="28"/>
        </w:rPr>
        <w:t>а</w:t>
      </w:r>
      <w:r w:rsidR="000F531B" w:rsidRPr="000F531B">
        <w:rPr>
          <w:b w:val="0"/>
          <w:szCs w:val="28"/>
        </w:rPr>
        <w:t xml:space="preserve">, </w:t>
      </w:r>
    </w:p>
    <w:p w:rsidR="000F531B" w:rsidRDefault="00567A82" w:rsidP="000F531B">
      <w:pPr>
        <w:pStyle w:val="P3"/>
        <w:spacing w:line="240" w:lineRule="exact"/>
        <w:ind w:left="9356" w:firstLine="283"/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0F531B" w:rsidRPr="000F531B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0F531B" w:rsidRPr="000F531B">
        <w:rPr>
          <w:b w:val="0"/>
          <w:szCs w:val="28"/>
        </w:rPr>
        <w:t xml:space="preserve"> Омсукчанского городского округа</w:t>
      </w:r>
    </w:p>
    <w:p w:rsidR="000F531B" w:rsidRPr="000F531B" w:rsidRDefault="000F531B" w:rsidP="0018140B">
      <w:pPr>
        <w:pStyle w:val="P3"/>
        <w:spacing w:line="240" w:lineRule="exact"/>
        <w:ind w:left="9639"/>
        <w:jc w:val="both"/>
        <w:rPr>
          <w:b w:val="0"/>
          <w:szCs w:val="28"/>
        </w:rPr>
      </w:pPr>
      <w:r w:rsidRPr="000F531B">
        <w:rPr>
          <w:b w:val="0"/>
          <w:szCs w:val="28"/>
        </w:rPr>
        <w:t>_______________________</w:t>
      </w:r>
      <w:r w:rsidR="00567A82">
        <w:rPr>
          <w:b w:val="0"/>
          <w:szCs w:val="28"/>
        </w:rPr>
        <w:t>С.Н. Макаров</w:t>
      </w:r>
    </w:p>
    <w:p w:rsidR="000F531B" w:rsidRPr="000F531B" w:rsidRDefault="000F531B" w:rsidP="000F531B">
      <w:pPr>
        <w:pStyle w:val="P3"/>
        <w:spacing w:line="240" w:lineRule="exact"/>
        <w:ind w:left="9356" w:firstLine="283"/>
        <w:jc w:val="both"/>
        <w:rPr>
          <w:b w:val="0"/>
          <w:szCs w:val="28"/>
        </w:rPr>
      </w:pPr>
      <w:r w:rsidRPr="000F531B">
        <w:rPr>
          <w:b w:val="0"/>
          <w:szCs w:val="28"/>
        </w:rPr>
        <w:t>«_____» декабря 202</w:t>
      </w:r>
      <w:r w:rsidR="00567A82">
        <w:rPr>
          <w:b w:val="0"/>
          <w:szCs w:val="28"/>
        </w:rPr>
        <w:t>2</w:t>
      </w:r>
      <w:r w:rsidRPr="000F531B">
        <w:rPr>
          <w:b w:val="0"/>
          <w:szCs w:val="28"/>
        </w:rPr>
        <w:t xml:space="preserve"> года</w:t>
      </w:r>
    </w:p>
    <w:p w:rsidR="000F531B" w:rsidRDefault="000F531B" w:rsidP="000F531B">
      <w:pPr>
        <w:pStyle w:val="P3"/>
        <w:rPr>
          <w:szCs w:val="28"/>
        </w:rPr>
      </w:pPr>
    </w:p>
    <w:p w:rsidR="000A0C9C" w:rsidRDefault="000A0C9C" w:rsidP="000F531B">
      <w:pPr>
        <w:pStyle w:val="P3"/>
        <w:rPr>
          <w:szCs w:val="28"/>
        </w:rPr>
      </w:pPr>
    </w:p>
    <w:p w:rsidR="00A33557" w:rsidRDefault="00A33557" w:rsidP="000F531B">
      <w:pPr>
        <w:pStyle w:val="P3"/>
        <w:rPr>
          <w:szCs w:val="28"/>
        </w:rPr>
      </w:pPr>
    </w:p>
    <w:p w:rsidR="00A33557" w:rsidRDefault="00A33557" w:rsidP="000F531B">
      <w:pPr>
        <w:pStyle w:val="P3"/>
        <w:rPr>
          <w:szCs w:val="28"/>
        </w:rPr>
      </w:pPr>
    </w:p>
    <w:p w:rsidR="00A33557" w:rsidRDefault="00A33557" w:rsidP="000F531B">
      <w:pPr>
        <w:pStyle w:val="P3"/>
        <w:rPr>
          <w:szCs w:val="28"/>
        </w:rPr>
      </w:pPr>
      <w:bookmarkStart w:id="0" w:name="_GoBack"/>
      <w:bookmarkEnd w:id="0"/>
    </w:p>
    <w:p w:rsidR="0018140B" w:rsidRDefault="0018140B" w:rsidP="000F531B">
      <w:pPr>
        <w:pStyle w:val="P3"/>
        <w:rPr>
          <w:szCs w:val="28"/>
        </w:rPr>
      </w:pPr>
    </w:p>
    <w:p w:rsidR="0018140B" w:rsidRDefault="0018140B" w:rsidP="000F531B">
      <w:pPr>
        <w:pStyle w:val="P3"/>
        <w:rPr>
          <w:szCs w:val="28"/>
        </w:rPr>
      </w:pPr>
    </w:p>
    <w:p w:rsidR="004E4E67" w:rsidRPr="009764E5" w:rsidRDefault="004E4E67" w:rsidP="000F531B">
      <w:pPr>
        <w:pStyle w:val="P3"/>
        <w:rPr>
          <w:szCs w:val="28"/>
        </w:rPr>
      </w:pPr>
      <w:r>
        <w:rPr>
          <w:szCs w:val="28"/>
        </w:rPr>
        <w:t>ПЛАН</w:t>
      </w:r>
    </w:p>
    <w:p w:rsidR="004E4E67" w:rsidRDefault="000F531B" w:rsidP="00567A82">
      <w:pPr>
        <w:pStyle w:val="P3"/>
        <w:rPr>
          <w:szCs w:val="28"/>
        </w:rPr>
      </w:pPr>
      <w:r>
        <w:rPr>
          <w:szCs w:val="28"/>
        </w:rPr>
        <w:t>работы</w:t>
      </w:r>
      <w:r w:rsidR="004E4E67" w:rsidRPr="009764E5">
        <w:rPr>
          <w:szCs w:val="28"/>
        </w:rPr>
        <w:t xml:space="preserve"> </w:t>
      </w:r>
      <w:r w:rsidR="00567A82">
        <w:rPr>
          <w:szCs w:val="28"/>
        </w:rPr>
        <w:t>Антинаркотической комиссии Омсукчанского городского округа</w:t>
      </w:r>
    </w:p>
    <w:p w:rsidR="004E4E67" w:rsidRDefault="004E4E67" w:rsidP="000F531B">
      <w:pPr>
        <w:pStyle w:val="P3"/>
        <w:rPr>
          <w:szCs w:val="28"/>
        </w:rPr>
      </w:pPr>
      <w:r w:rsidRPr="009764E5">
        <w:rPr>
          <w:szCs w:val="28"/>
        </w:rPr>
        <w:t xml:space="preserve"> </w:t>
      </w:r>
      <w:r>
        <w:rPr>
          <w:szCs w:val="28"/>
        </w:rPr>
        <w:t>в</w:t>
      </w:r>
      <w:r w:rsidRPr="009764E5">
        <w:rPr>
          <w:szCs w:val="28"/>
        </w:rPr>
        <w:t xml:space="preserve"> 20</w:t>
      </w:r>
      <w:r w:rsidR="00567A82">
        <w:rPr>
          <w:szCs w:val="28"/>
        </w:rPr>
        <w:t>23</w:t>
      </w:r>
      <w:r w:rsidRPr="009764E5">
        <w:rPr>
          <w:szCs w:val="28"/>
        </w:rPr>
        <w:t xml:space="preserve"> год</w:t>
      </w:r>
      <w:r w:rsidR="000F531B">
        <w:rPr>
          <w:szCs w:val="28"/>
        </w:rPr>
        <w:t>у</w:t>
      </w:r>
    </w:p>
    <w:p w:rsidR="004E4E67" w:rsidRPr="009764E5" w:rsidRDefault="004E4E67" w:rsidP="002A5A4C">
      <w:pPr>
        <w:pStyle w:val="P3"/>
        <w:jc w:val="left"/>
        <w:rPr>
          <w:szCs w:val="28"/>
        </w:rPr>
      </w:pPr>
    </w:p>
    <w:tbl>
      <w:tblPr>
        <w:tblW w:w="15451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214"/>
        <w:gridCol w:w="1984"/>
        <w:gridCol w:w="3827"/>
      </w:tblGrid>
      <w:tr w:rsidR="004E4E67" w:rsidRPr="00140009" w:rsidTr="001A6E07"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4E4E67" w:rsidRPr="000F531B" w:rsidRDefault="004E4E67" w:rsidP="00F071B7">
            <w:pPr>
              <w:jc w:val="center"/>
              <w:rPr>
                <w:b/>
                <w:sz w:val="28"/>
                <w:szCs w:val="28"/>
              </w:rPr>
            </w:pPr>
            <w:r w:rsidRPr="000F531B">
              <w:rPr>
                <w:b/>
                <w:sz w:val="28"/>
                <w:szCs w:val="28"/>
              </w:rPr>
              <w:t>№</w:t>
            </w:r>
          </w:p>
          <w:p w:rsidR="004E4E67" w:rsidRPr="000F531B" w:rsidRDefault="004E4E67" w:rsidP="00F071B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F531B">
              <w:rPr>
                <w:b/>
                <w:sz w:val="28"/>
                <w:szCs w:val="28"/>
              </w:rPr>
              <w:t>п</w:t>
            </w:r>
            <w:proofErr w:type="gramEnd"/>
            <w:r w:rsidRPr="000F531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2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4E67" w:rsidRPr="000F531B" w:rsidRDefault="004E4E67" w:rsidP="00F071B7">
            <w:pPr>
              <w:ind w:left="183" w:right="195"/>
              <w:jc w:val="center"/>
              <w:rPr>
                <w:b/>
                <w:sz w:val="28"/>
                <w:szCs w:val="28"/>
              </w:rPr>
            </w:pPr>
          </w:p>
          <w:p w:rsidR="004E4E67" w:rsidRPr="000F531B" w:rsidRDefault="004E4E67" w:rsidP="00F071B7">
            <w:pPr>
              <w:ind w:left="183" w:right="195"/>
              <w:jc w:val="center"/>
              <w:rPr>
                <w:b/>
                <w:sz w:val="28"/>
                <w:szCs w:val="28"/>
              </w:rPr>
            </w:pPr>
            <w:r w:rsidRPr="000F531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4E67" w:rsidRPr="000F531B" w:rsidRDefault="004E4E67" w:rsidP="00C978DB">
            <w:pPr>
              <w:jc w:val="center"/>
              <w:rPr>
                <w:b/>
                <w:sz w:val="28"/>
                <w:szCs w:val="28"/>
              </w:rPr>
            </w:pPr>
            <w:r w:rsidRPr="000F531B">
              <w:rPr>
                <w:b/>
                <w:sz w:val="28"/>
                <w:szCs w:val="28"/>
              </w:rPr>
              <w:t>Срок</w:t>
            </w:r>
            <w:r w:rsidR="00AB4140">
              <w:rPr>
                <w:b/>
                <w:sz w:val="28"/>
                <w:szCs w:val="28"/>
              </w:rPr>
              <w:t xml:space="preserve"> расс</w:t>
            </w:r>
            <w:r w:rsidR="00C978DB">
              <w:rPr>
                <w:b/>
                <w:sz w:val="28"/>
                <w:szCs w:val="28"/>
              </w:rPr>
              <w:t>мотрения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4E67" w:rsidRPr="000F531B" w:rsidRDefault="004E4E67" w:rsidP="00F071B7">
            <w:pPr>
              <w:ind w:left="75"/>
              <w:jc w:val="center"/>
              <w:rPr>
                <w:b/>
                <w:sz w:val="28"/>
                <w:szCs w:val="28"/>
              </w:rPr>
            </w:pPr>
          </w:p>
          <w:p w:rsidR="004E4E67" w:rsidRPr="000F531B" w:rsidRDefault="004E4E67" w:rsidP="00F071B7">
            <w:pPr>
              <w:ind w:left="75"/>
              <w:jc w:val="center"/>
              <w:rPr>
                <w:b/>
                <w:sz w:val="28"/>
                <w:szCs w:val="28"/>
              </w:rPr>
            </w:pPr>
            <w:r w:rsidRPr="000F531B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4E4E67" w:rsidRPr="00140009" w:rsidTr="001A6E07"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4E4E67" w:rsidRPr="000F531B" w:rsidRDefault="004E4E67" w:rsidP="00F07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right w:val="single" w:sz="4" w:space="0" w:color="auto"/>
            </w:tcBorders>
          </w:tcPr>
          <w:p w:rsidR="004E4E67" w:rsidRPr="000F531B" w:rsidRDefault="004E4E67" w:rsidP="00F07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:rsidR="004E4E67" w:rsidRPr="000F531B" w:rsidRDefault="004E4E67" w:rsidP="00F07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</w:tcPr>
          <w:p w:rsidR="004E4E67" w:rsidRPr="000F531B" w:rsidRDefault="004E4E67" w:rsidP="00F071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31B" w:rsidRPr="00140009" w:rsidTr="001A6E07">
        <w:tc>
          <w:tcPr>
            <w:tcW w:w="15451" w:type="dxa"/>
            <w:gridSpan w:val="4"/>
            <w:tcBorders>
              <w:top w:val="nil"/>
              <w:right w:val="single" w:sz="4" w:space="0" w:color="auto"/>
            </w:tcBorders>
          </w:tcPr>
          <w:p w:rsidR="000F531B" w:rsidRPr="00F04AC5" w:rsidRDefault="000F531B" w:rsidP="00F071B7">
            <w:pPr>
              <w:jc w:val="center"/>
              <w:rPr>
                <w:b/>
                <w:sz w:val="28"/>
                <w:szCs w:val="28"/>
              </w:rPr>
            </w:pPr>
            <w:r w:rsidRPr="00F04AC5">
              <w:rPr>
                <w:b/>
                <w:sz w:val="28"/>
                <w:szCs w:val="28"/>
              </w:rPr>
              <w:t xml:space="preserve">1. Рассмотрение вопросов на заседаниях комиссии: </w:t>
            </w:r>
          </w:p>
        </w:tc>
      </w:tr>
      <w:tr w:rsidR="00DD6669" w:rsidRPr="00140009" w:rsidTr="001A6E07">
        <w:tc>
          <w:tcPr>
            <w:tcW w:w="426" w:type="dxa"/>
          </w:tcPr>
          <w:p w:rsidR="00DD6669" w:rsidRPr="00804089" w:rsidRDefault="00DD6669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567A82" w:rsidRPr="00804089" w:rsidRDefault="00DB081A" w:rsidP="00377A7D">
            <w:pPr>
              <w:ind w:right="195"/>
              <w:jc w:val="both"/>
              <w:rPr>
                <w:sz w:val="28"/>
                <w:szCs w:val="28"/>
              </w:rPr>
            </w:pPr>
            <w:r w:rsidRPr="00DB081A">
              <w:rPr>
                <w:sz w:val="28"/>
              </w:rPr>
              <w:t>О</w:t>
            </w:r>
            <w:r>
              <w:rPr>
                <w:sz w:val="28"/>
              </w:rPr>
              <w:t xml:space="preserve"> состоянии</w:t>
            </w:r>
            <w:r w:rsidRPr="00DB081A">
              <w:rPr>
                <w:sz w:val="28"/>
              </w:rPr>
              <w:t xml:space="preserve"> </w:t>
            </w:r>
            <w:proofErr w:type="spellStart"/>
            <w:r w:rsidRPr="00DB081A">
              <w:rPr>
                <w:sz w:val="28"/>
              </w:rPr>
              <w:t>наркоситуации</w:t>
            </w:r>
            <w:proofErr w:type="spellEnd"/>
            <w:r w:rsidRPr="00DB081A">
              <w:rPr>
                <w:sz w:val="28"/>
              </w:rPr>
              <w:t xml:space="preserve"> на территории Омсукчанского </w:t>
            </w:r>
            <w:r>
              <w:rPr>
                <w:sz w:val="28"/>
              </w:rPr>
              <w:t>городского округа</w:t>
            </w:r>
            <w:r w:rsidRPr="00DB081A">
              <w:rPr>
                <w:sz w:val="28"/>
              </w:rPr>
              <w:t xml:space="preserve"> по итогам работы за 2022 год</w:t>
            </w:r>
            <w:r>
              <w:rPr>
                <w:sz w:val="28"/>
              </w:rPr>
              <w:t>.</w:t>
            </w:r>
            <w:r w:rsidRPr="00DB081A">
              <w:rPr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DD6669" w:rsidRPr="00804089" w:rsidRDefault="00DB081A" w:rsidP="00925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3827" w:type="dxa"/>
          </w:tcPr>
          <w:p w:rsidR="00DD6669" w:rsidRDefault="00DB081A" w:rsidP="00925E04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Отд. МВД России по Омсукчанскому району, </w:t>
            </w:r>
            <w:r w:rsidRPr="00DB081A">
              <w:rPr>
                <w:sz w:val="28"/>
              </w:rPr>
              <w:t>филиал «</w:t>
            </w:r>
            <w:proofErr w:type="spellStart"/>
            <w:r w:rsidRPr="00DB081A">
              <w:rPr>
                <w:sz w:val="28"/>
              </w:rPr>
              <w:t>Омсукчанская</w:t>
            </w:r>
            <w:proofErr w:type="spellEnd"/>
            <w:r w:rsidRPr="00DB081A">
              <w:rPr>
                <w:sz w:val="28"/>
              </w:rPr>
              <w:t xml:space="preserve"> РБ» ГБУЗ «Магаданская областная больница»</w:t>
            </w:r>
          </w:p>
        </w:tc>
      </w:tr>
      <w:tr w:rsidR="00E11B22" w:rsidRPr="00140009" w:rsidTr="001A6E07">
        <w:tc>
          <w:tcPr>
            <w:tcW w:w="426" w:type="dxa"/>
          </w:tcPr>
          <w:p w:rsidR="00E11B22" w:rsidRDefault="00E11B22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E11B22" w:rsidRPr="00804089" w:rsidRDefault="00E11B22" w:rsidP="00377A7D">
            <w:pPr>
              <w:ind w:right="195"/>
              <w:jc w:val="both"/>
              <w:rPr>
                <w:sz w:val="28"/>
                <w:szCs w:val="28"/>
              </w:rPr>
            </w:pPr>
            <w:r w:rsidRPr="001A6E07">
              <w:rPr>
                <w:sz w:val="28"/>
                <w:szCs w:val="26"/>
              </w:rPr>
              <w:t xml:space="preserve">Об исполнении Плана мероприятий администрации Омсукчанского городского округа по реализации Стратегии государственной антинаркотической политики Российской Федерации на период до 2030 </w:t>
            </w:r>
            <w:r w:rsidRPr="001A6E07">
              <w:rPr>
                <w:sz w:val="28"/>
                <w:szCs w:val="26"/>
              </w:rPr>
              <w:lastRenderedPageBreak/>
              <w:t>года (2021-2025 годы), утвержденного Постановлением администрации Омсукчанского городского округа от 01.02.2021 № 47</w:t>
            </w:r>
          </w:p>
        </w:tc>
        <w:tc>
          <w:tcPr>
            <w:tcW w:w="1984" w:type="dxa"/>
          </w:tcPr>
          <w:p w:rsidR="00E11B22" w:rsidRDefault="00E11B22" w:rsidP="00B166FF">
            <w:pPr>
              <w:jc w:val="center"/>
              <w:rPr>
                <w:sz w:val="28"/>
                <w:szCs w:val="28"/>
              </w:rPr>
            </w:pPr>
          </w:p>
          <w:p w:rsidR="00E11B22" w:rsidRPr="00804089" w:rsidRDefault="00E11B22" w:rsidP="00B16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827" w:type="dxa"/>
          </w:tcPr>
          <w:p w:rsidR="00E11B22" w:rsidRDefault="00E11B22" w:rsidP="00B166FF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Субъекты антинаркотической деятельности – исполнители </w:t>
            </w:r>
            <w:r w:rsidRPr="001A6E07">
              <w:rPr>
                <w:sz w:val="28"/>
                <w:szCs w:val="26"/>
              </w:rPr>
              <w:t xml:space="preserve">Плана мероприятий </w:t>
            </w:r>
            <w:r w:rsidRPr="001A6E07">
              <w:rPr>
                <w:sz w:val="28"/>
                <w:szCs w:val="26"/>
              </w:rPr>
              <w:lastRenderedPageBreak/>
              <w:t xml:space="preserve">администрации Омсукчанского городского округа по реализации Стратегии государственной антинаркотической политики Российской Федерации на период до 2030 года (2021-2025 годы), утвержденного </w:t>
            </w:r>
            <w:r w:rsidR="00994725">
              <w:rPr>
                <w:sz w:val="28"/>
                <w:szCs w:val="26"/>
              </w:rPr>
              <w:t xml:space="preserve">Постановлением администрации </w:t>
            </w:r>
            <w:r w:rsidRPr="001A6E07">
              <w:rPr>
                <w:sz w:val="28"/>
                <w:szCs w:val="26"/>
              </w:rPr>
              <w:t>Омсукчанского городского округа от 01.02.2021 № 47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11B22" w:rsidRPr="00140009" w:rsidTr="001A6E07">
        <w:tc>
          <w:tcPr>
            <w:tcW w:w="426" w:type="dxa"/>
          </w:tcPr>
          <w:p w:rsidR="00E11B22" w:rsidRDefault="00E11B22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9214" w:type="dxa"/>
          </w:tcPr>
          <w:p w:rsidR="00E11B22" w:rsidRPr="00804089" w:rsidRDefault="00D2760F" w:rsidP="00377A7D">
            <w:pPr>
              <w:ind w:right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</w:t>
            </w:r>
            <w:r w:rsidR="00994725">
              <w:rPr>
                <w:sz w:val="28"/>
                <w:szCs w:val="28"/>
              </w:rPr>
              <w:t xml:space="preserve"> общественных</w:t>
            </w:r>
            <w:r>
              <w:rPr>
                <w:sz w:val="28"/>
                <w:szCs w:val="28"/>
              </w:rPr>
              <w:t xml:space="preserve"> организаци</w:t>
            </w:r>
            <w:r w:rsidR="00994725">
              <w:rPr>
                <w:sz w:val="28"/>
                <w:szCs w:val="28"/>
              </w:rPr>
              <w:t>й, добровольцев</w:t>
            </w:r>
            <w:r>
              <w:rPr>
                <w:sz w:val="28"/>
                <w:szCs w:val="28"/>
              </w:rPr>
              <w:t xml:space="preserve"> (волонтер</w:t>
            </w:r>
            <w:r w:rsidR="00994725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) в реализации мероприятий </w:t>
            </w:r>
            <w:r w:rsidRPr="00D2760F">
              <w:rPr>
                <w:rFonts w:eastAsiaTheme="minorHAnsi"/>
                <w:sz w:val="28"/>
                <w:lang w:eastAsia="en-US"/>
              </w:rPr>
              <w:t>по противодействию</w:t>
            </w:r>
            <w:r>
              <w:rPr>
                <w:rFonts w:eastAsiaTheme="minorHAnsi"/>
                <w:sz w:val="28"/>
                <w:lang w:eastAsia="en-US"/>
              </w:rPr>
              <w:t xml:space="preserve"> злоупотребления</w:t>
            </w:r>
            <w:r w:rsidRPr="00D2760F">
              <w:rPr>
                <w:rFonts w:eastAsiaTheme="minorHAnsi"/>
                <w:sz w:val="28"/>
                <w:lang w:eastAsia="en-US"/>
              </w:rPr>
              <w:t xml:space="preserve"> наркотически</w:t>
            </w:r>
            <w:r w:rsidR="00994725">
              <w:rPr>
                <w:rFonts w:eastAsiaTheme="minorHAnsi"/>
                <w:sz w:val="28"/>
                <w:lang w:eastAsia="en-US"/>
              </w:rPr>
              <w:t>х средств</w:t>
            </w:r>
            <w:r w:rsidR="005B13E8">
              <w:rPr>
                <w:rFonts w:eastAsiaTheme="minorHAnsi"/>
                <w:sz w:val="28"/>
                <w:lang w:eastAsia="en-US"/>
              </w:rPr>
              <w:t>, психотропны</w:t>
            </w:r>
            <w:r w:rsidR="00994725">
              <w:rPr>
                <w:rFonts w:eastAsiaTheme="minorHAnsi"/>
                <w:sz w:val="28"/>
                <w:lang w:eastAsia="en-US"/>
              </w:rPr>
              <w:t>х</w:t>
            </w:r>
            <w:r w:rsidR="005B13E8">
              <w:rPr>
                <w:rFonts w:eastAsiaTheme="minorHAnsi"/>
                <w:sz w:val="28"/>
                <w:lang w:eastAsia="en-US"/>
              </w:rPr>
              <w:t xml:space="preserve"> веществ и их аналог</w:t>
            </w:r>
            <w:r w:rsidR="00994725">
              <w:rPr>
                <w:rFonts w:eastAsiaTheme="minorHAnsi"/>
                <w:sz w:val="28"/>
                <w:lang w:eastAsia="en-US"/>
              </w:rPr>
              <w:t>ов</w:t>
            </w:r>
            <w:r w:rsidR="005B13E8">
              <w:rPr>
                <w:rFonts w:eastAsiaTheme="minorHAnsi"/>
                <w:sz w:val="28"/>
                <w:lang w:eastAsia="en-US"/>
              </w:rPr>
              <w:t>,</w:t>
            </w:r>
            <w:r w:rsidRPr="00D2760F">
              <w:rPr>
                <w:rFonts w:eastAsiaTheme="minorHAnsi"/>
                <w:sz w:val="28"/>
                <w:lang w:eastAsia="en-US"/>
              </w:rPr>
              <w:t xml:space="preserve"> их незаконному обороту на территории Омсукчанского городского округа</w:t>
            </w:r>
            <w:r>
              <w:rPr>
                <w:rFonts w:eastAsiaTheme="minorHAnsi"/>
                <w:sz w:val="28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E11B22" w:rsidRPr="00804089" w:rsidRDefault="00D2760F" w:rsidP="00B16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3827" w:type="dxa"/>
          </w:tcPr>
          <w:p w:rsidR="00E11B22" w:rsidRDefault="00D2760F" w:rsidP="00D2760F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МРООООО «Российский Союз Молодежи», МК «Портал», ДОО «Я выбираю жизнь», МО «Молодая Гвардия Единой России».</w:t>
            </w:r>
          </w:p>
        </w:tc>
      </w:tr>
      <w:tr w:rsidR="00D2760F" w:rsidRPr="00140009" w:rsidTr="001A6E07">
        <w:tc>
          <w:tcPr>
            <w:tcW w:w="426" w:type="dxa"/>
          </w:tcPr>
          <w:p w:rsidR="00D2760F" w:rsidRDefault="00D2760F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9214" w:type="dxa"/>
          </w:tcPr>
          <w:p w:rsidR="00D2760F" w:rsidRPr="00804089" w:rsidRDefault="00D2760F" w:rsidP="00377A7D">
            <w:pPr>
              <w:ind w:right="195"/>
              <w:jc w:val="both"/>
              <w:rPr>
                <w:sz w:val="28"/>
                <w:szCs w:val="28"/>
              </w:rPr>
            </w:pPr>
            <w:r w:rsidRPr="00DB081A">
              <w:rPr>
                <w:sz w:val="28"/>
              </w:rPr>
              <w:t>О</w:t>
            </w:r>
            <w:r>
              <w:rPr>
                <w:sz w:val="28"/>
              </w:rPr>
              <w:t xml:space="preserve"> состоянии</w:t>
            </w:r>
            <w:r w:rsidRPr="00DB081A">
              <w:rPr>
                <w:sz w:val="28"/>
              </w:rPr>
              <w:t xml:space="preserve"> </w:t>
            </w:r>
            <w:proofErr w:type="spellStart"/>
            <w:r w:rsidRPr="00DB081A">
              <w:rPr>
                <w:sz w:val="28"/>
              </w:rPr>
              <w:t>наркоситуации</w:t>
            </w:r>
            <w:proofErr w:type="spellEnd"/>
            <w:r w:rsidRPr="00DB081A">
              <w:rPr>
                <w:sz w:val="28"/>
              </w:rPr>
              <w:t xml:space="preserve"> на территории Омсукчанского </w:t>
            </w:r>
            <w:r>
              <w:rPr>
                <w:sz w:val="28"/>
              </w:rPr>
              <w:t>городского округа</w:t>
            </w:r>
            <w:r w:rsidRPr="00DB081A">
              <w:rPr>
                <w:sz w:val="28"/>
              </w:rPr>
              <w:t xml:space="preserve"> по итогам работы</w:t>
            </w:r>
            <w:r>
              <w:rPr>
                <w:sz w:val="28"/>
              </w:rPr>
              <w:t xml:space="preserve"> за</w:t>
            </w:r>
            <w:r w:rsidRPr="00DB08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5 месяцев 2023 </w:t>
            </w:r>
            <w:r w:rsidRPr="00DB081A">
              <w:rPr>
                <w:sz w:val="28"/>
              </w:rPr>
              <w:t>год</w:t>
            </w:r>
            <w:r>
              <w:rPr>
                <w:sz w:val="28"/>
              </w:rPr>
              <w:t>а.</w:t>
            </w:r>
            <w:r w:rsidRPr="00DB081A">
              <w:rPr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D2760F" w:rsidRPr="00804089" w:rsidRDefault="00D2760F" w:rsidP="00B16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3827" w:type="dxa"/>
          </w:tcPr>
          <w:p w:rsidR="00D2760F" w:rsidRDefault="00D2760F" w:rsidP="00B166FF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Отд. МВД России по Омсукчанскому району, </w:t>
            </w:r>
            <w:r w:rsidRPr="00DB081A">
              <w:rPr>
                <w:sz w:val="28"/>
              </w:rPr>
              <w:t>филиал «</w:t>
            </w:r>
            <w:proofErr w:type="spellStart"/>
            <w:r w:rsidRPr="00DB081A">
              <w:rPr>
                <w:sz w:val="28"/>
              </w:rPr>
              <w:t>Омсукчанская</w:t>
            </w:r>
            <w:proofErr w:type="spellEnd"/>
            <w:r w:rsidRPr="00DB081A">
              <w:rPr>
                <w:sz w:val="28"/>
              </w:rPr>
              <w:t xml:space="preserve"> РБ» ГБУЗ «Магаданская областная больница»</w:t>
            </w:r>
          </w:p>
        </w:tc>
      </w:tr>
      <w:tr w:rsidR="00D2760F" w:rsidRPr="00140009" w:rsidTr="001A6E07">
        <w:tc>
          <w:tcPr>
            <w:tcW w:w="426" w:type="dxa"/>
          </w:tcPr>
          <w:p w:rsidR="00D2760F" w:rsidRDefault="00D2760F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D2760F" w:rsidRPr="005B13E8" w:rsidRDefault="00D2760F" w:rsidP="00377A7D">
            <w:pPr>
              <w:ind w:right="195"/>
              <w:jc w:val="both"/>
              <w:rPr>
                <w:color w:val="020B22"/>
                <w:sz w:val="28"/>
                <w:szCs w:val="28"/>
                <w:highlight w:val="yellow"/>
                <w:shd w:val="clear" w:color="auto" w:fill="FFFFFF"/>
              </w:rPr>
            </w:pPr>
            <w:r w:rsidRPr="009F6008">
              <w:rPr>
                <w:rStyle w:val="2"/>
                <w:rFonts w:eastAsia="Arial Unicode MS"/>
                <w:sz w:val="28"/>
              </w:rPr>
              <w:t xml:space="preserve">О </w:t>
            </w:r>
            <w:r w:rsidR="009F6008" w:rsidRPr="009F6008">
              <w:rPr>
                <w:rStyle w:val="2"/>
                <w:rFonts w:eastAsia="Arial Unicode MS"/>
                <w:sz w:val="28"/>
              </w:rPr>
              <w:t>межведомственном взаимодействии</w:t>
            </w:r>
            <w:r w:rsidR="00994725">
              <w:rPr>
                <w:rStyle w:val="2"/>
                <w:rFonts w:eastAsia="Arial Unicode MS"/>
                <w:sz w:val="28"/>
              </w:rPr>
              <w:t xml:space="preserve"> </w:t>
            </w:r>
            <w:r w:rsidR="009F6008" w:rsidRPr="009F6008">
              <w:rPr>
                <w:rStyle w:val="2"/>
                <w:rFonts w:eastAsia="Arial Unicode MS"/>
                <w:sz w:val="28"/>
              </w:rPr>
              <w:t xml:space="preserve">при реализации профилактических мероприятий </w:t>
            </w:r>
            <w:r w:rsidR="009F6008">
              <w:rPr>
                <w:sz w:val="28"/>
                <w:szCs w:val="28"/>
              </w:rPr>
              <w:t>в сфере противодействия употреблени</w:t>
            </w:r>
            <w:r w:rsidR="00994725">
              <w:rPr>
                <w:sz w:val="28"/>
                <w:szCs w:val="28"/>
              </w:rPr>
              <w:t>ю</w:t>
            </w:r>
            <w:r w:rsidR="009F6008">
              <w:rPr>
                <w:sz w:val="28"/>
                <w:szCs w:val="28"/>
              </w:rPr>
              <w:t xml:space="preserve"> наркотических средств, психотропных веществ и их аналогов</w:t>
            </w:r>
            <w:r w:rsidR="00994725">
              <w:rPr>
                <w:sz w:val="28"/>
                <w:szCs w:val="28"/>
              </w:rPr>
              <w:t xml:space="preserve">, а также </w:t>
            </w:r>
            <w:r w:rsidR="00994725">
              <w:rPr>
                <w:rStyle w:val="2"/>
                <w:rFonts w:eastAsia="Arial Unicode MS"/>
                <w:sz w:val="28"/>
              </w:rPr>
              <w:t>имеющихся проблемах</w:t>
            </w:r>
            <w:r w:rsidR="009F6008">
              <w:rPr>
                <w:sz w:val="28"/>
                <w:szCs w:val="28"/>
              </w:rPr>
              <w:t>.</w:t>
            </w:r>
            <w:r w:rsidR="009F6008">
              <w:rPr>
                <w:rStyle w:val="2"/>
                <w:rFonts w:eastAsia="Arial Unicode MS"/>
                <w:sz w:val="28"/>
                <w:highlight w:val="yellow"/>
              </w:rPr>
              <w:t xml:space="preserve"> </w:t>
            </w:r>
          </w:p>
        </w:tc>
        <w:tc>
          <w:tcPr>
            <w:tcW w:w="1984" w:type="dxa"/>
          </w:tcPr>
          <w:p w:rsidR="00D2760F" w:rsidRPr="005B13E8" w:rsidRDefault="00D2760F" w:rsidP="005F0751">
            <w:pPr>
              <w:jc w:val="center"/>
              <w:rPr>
                <w:sz w:val="28"/>
                <w:szCs w:val="28"/>
                <w:highlight w:val="yellow"/>
              </w:rPr>
            </w:pPr>
            <w:r w:rsidRPr="009F6008">
              <w:rPr>
                <w:sz w:val="28"/>
                <w:szCs w:val="28"/>
              </w:rPr>
              <w:t>2 квартал</w:t>
            </w:r>
          </w:p>
        </w:tc>
        <w:tc>
          <w:tcPr>
            <w:tcW w:w="3827" w:type="dxa"/>
          </w:tcPr>
          <w:p w:rsidR="00D2760F" w:rsidRPr="005B13E8" w:rsidRDefault="009F6008" w:rsidP="005F0751">
            <w:pPr>
              <w:ind w:left="75"/>
              <w:jc w:val="both"/>
              <w:rPr>
                <w:sz w:val="28"/>
                <w:szCs w:val="28"/>
                <w:highlight w:val="yellow"/>
              </w:rPr>
            </w:pPr>
            <w:r w:rsidRPr="0005340A">
              <w:rPr>
                <w:sz w:val="28"/>
              </w:rPr>
              <w:t xml:space="preserve">Управление образования администрации Омсукчанского городского округа, Управление культуры, молодежной и социальной политики администрации </w:t>
            </w:r>
            <w:r w:rsidRPr="0005340A">
              <w:rPr>
                <w:sz w:val="28"/>
              </w:rPr>
              <w:lastRenderedPageBreak/>
              <w:t xml:space="preserve">Омсукчанского городского округа, Управление спорта и туризма администрации Омсукчанского городского округа, </w:t>
            </w:r>
            <w:r w:rsidRPr="0005340A">
              <w:rPr>
                <w:sz w:val="28"/>
                <w:szCs w:val="28"/>
              </w:rPr>
              <w:t>филиал «</w:t>
            </w:r>
            <w:proofErr w:type="spellStart"/>
            <w:r w:rsidRPr="0005340A">
              <w:rPr>
                <w:sz w:val="28"/>
                <w:szCs w:val="28"/>
              </w:rPr>
              <w:t>Омсукчанская</w:t>
            </w:r>
            <w:proofErr w:type="spellEnd"/>
            <w:r w:rsidRPr="0005340A">
              <w:rPr>
                <w:sz w:val="28"/>
                <w:szCs w:val="28"/>
              </w:rPr>
              <w:t xml:space="preserve"> районная больница» ГБУЗ «</w:t>
            </w:r>
            <w:r>
              <w:rPr>
                <w:sz w:val="28"/>
                <w:szCs w:val="28"/>
              </w:rPr>
              <w:t>Магаданская областная больница», Отд. МВД России по Омсукчанскому району</w:t>
            </w:r>
          </w:p>
        </w:tc>
      </w:tr>
      <w:tr w:rsidR="00D2760F" w:rsidRPr="00140009" w:rsidTr="001A6E07">
        <w:tc>
          <w:tcPr>
            <w:tcW w:w="426" w:type="dxa"/>
          </w:tcPr>
          <w:p w:rsidR="00D2760F" w:rsidRDefault="00994725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D2760F">
              <w:rPr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D2760F" w:rsidRPr="00804089" w:rsidRDefault="00D2760F" w:rsidP="00377A7D">
            <w:pPr>
              <w:ind w:right="195"/>
              <w:jc w:val="both"/>
              <w:rPr>
                <w:sz w:val="28"/>
                <w:szCs w:val="28"/>
              </w:rPr>
            </w:pPr>
            <w:r w:rsidRPr="00DB081A">
              <w:rPr>
                <w:sz w:val="28"/>
              </w:rPr>
              <w:t>О</w:t>
            </w:r>
            <w:r>
              <w:rPr>
                <w:sz w:val="28"/>
              </w:rPr>
              <w:t xml:space="preserve"> состоянии</w:t>
            </w:r>
            <w:r w:rsidRPr="00DB081A">
              <w:rPr>
                <w:sz w:val="28"/>
              </w:rPr>
              <w:t xml:space="preserve"> </w:t>
            </w:r>
            <w:proofErr w:type="spellStart"/>
            <w:r w:rsidRPr="00DB081A">
              <w:rPr>
                <w:sz w:val="28"/>
              </w:rPr>
              <w:t>наркоситуации</w:t>
            </w:r>
            <w:proofErr w:type="spellEnd"/>
            <w:r w:rsidRPr="00DB081A">
              <w:rPr>
                <w:sz w:val="28"/>
              </w:rPr>
              <w:t xml:space="preserve"> на территории Омсукчанского </w:t>
            </w:r>
            <w:r>
              <w:rPr>
                <w:sz w:val="28"/>
              </w:rPr>
              <w:t>городского округа</w:t>
            </w:r>
            <w:r w:rsidRPr="00DB081A">
              <w:rPr>
                <w:sz w:val="28"/>
              </w:rPr>
              <w:t xml:space="preserve"> по итогам работы</w:t>
            </w:r>
            <w:r>
              <w:rPr>
                <w:sz w:val="28"/>
              </w:rPr>
              <w:t xml:space="preserve"> за</w:t>
            </w:r>
            <w:r w:rsidRPr="00DB08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8 месяцев 2023 </w:t>
            </w:r>
            <w:r w:rsidRPr="00DB081A">
              <w:rPr>
                <w:sz w:val="28"/>
              </w:rPr>
              <w:t>год</w:t>
            </w:r>
            <w:r>
              <w:rPr>
                <w:sz w:val="28"/>
              </w:rPr>
              <w:t>а.</w:t>
            </w:r>
            <w:r w:rsidRPr="00DB081A">
              <w:rPr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D2760F" w:rsidRPr="00804089" w:rsidRDefault="00D2760F" w:rsidP="00B16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квартал </w:t>
            </w:r>
          </w:p>
        </w:tc>
        <w:tc>
          <w:tcPr>
            <w:tcW w:w="3827" w:type="dxa"/>
          </w:tcPr>
          <w:p w:rsidR="00D2760F" w:rsidRDefault="00D2760F" w:rsidP="00B166FF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Отд. МВД России по Омсукчанскому району, </w:t>
            </w:r>
            <w:r w:rsidRPr="00DB081A">
              <w:rPr>
                <w:sz w:val="28"/>
              </w:rPr>
              <w:t>филиал «</w:t>
            </w:r>
            <w:proofErr w:type="spellStart"/>
            <w:r w:rsidRPr="00DB081A">
              <w:rPr>
                <w:sz w:val="28"/>
              </w:rPr>
              <w:t>Омсукчанская</w:t>
            </w:r>
            <w:proofErr w:type="spellEnd"/>
            <w:r w:rsidRPr="00DB081A">
              <w:rPr>
                <w:sz w:val="28"/>
              </w:rPr>
              <w:t xml:space="preserve"> РБ» ГБУЗ «Магаданская областная больница»</w:t>
            </w:r>
          </w:p>
        </w:tc>
      </w:tr>
      <w:tr w:rsidR="00D2760F" w:rsidRPr="00140009" w:rsidTr="001A6E07">
        <w:trPr>
          <w:trHeight w:val="989"/>
        </w:trPr>
        <w:tc>
          <w:tcPr>
            <w:tcW w:w="426" w:type="dxa"/>
          </w:tcPr>
          <w:p w:rsidR="00D2760F" w:rsidRPr="00804089" w:rsidRDefault="00994725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2760F" w:rsidRPr="00804089">
              <w:rPr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994725" w:rsidRDefault="00994725" w:rsidP="009947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4725">
              <w:rPr>
                <w:color w:val="000000"/>
                <w:sz w:val="28"/>
                <w:szCs w:val="28"/>
                <w:shd w:val="clear" w:color="auto" w:fill="FFFFFF"/>
              </w:rPr>
              <w:t>Об организации работы по профилактике наркомании с семьями и несовершеннолетними,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признанными</w:t>
            </w:r>
            <w:r w:rsidRPr="00994725">
              <w:rPr>
                <w:color w:val="000000"/>
                <w:sz w:val="28"/>
                <w:szCs w:val="28"/>
                <w:shd w:val="clear" w:color="auto" w:fill="FFFFFF"/>
              </w:rPr>
              <w:t xml:space="preserve"> находящ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ими</w:t>
            </w:r>
            <w:r w:rsidRPr="00994725">
              <w:rPr>
                <w:color w:val="000000"/>
                <w:sz w:val="28"/>
                <w:szCs w:val="28"/>
                <w:shd w:val="clear" w:color="auto" w:fill="FFFFFF"/>
              </w:rPr>
              <w:t>ся в социально-опасном положении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основании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Федерального закона от 24.06.1999 № 120-ФЗ</w:t>
            </w:r>
          </w:p>
          <w:p w:rsidR="00994725" w:rsidRDefault="00994725" w:rsidP="009947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«Об основах системы профилактики безнадзорности и правонарушений несовершеннолетних»</w:t>
            </w:r>
          </w:p>
          <w:p w:rsidR="00D2760F" w:rsidRPr="00994725" w:rsidRDefault="00D2760F" w:rsidP="00994725">
            <w:pPr>
              <w:ind w:left="183" w:right="195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D2760F" w:rsidRPr="005B13E8" w:rsidRDefault="00D2760F" w:rsidP="00925E04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D2760F" w:rsidRPr="005B13E8" w:rsidRDefault="00D2760F" w:rsidP="00925E04">
            <w:pPr>
              <w:jc w:val="center"/>
              <w:rPr>
                <w:sz w:val="28"/>
                <w:szCs w:val="28"/>
                <w:highlight w:val="yellow"/>
              </w:rPr>
            </w:pPr>
            <w:r w:rsidRPr="00994725">
              <w:rPr>
                <w:sz w:val="28"/>
                <w:szCs w:val="28"/>
              </w:rPr>
              <w:t>3 квартал</w:t>
            </w:r>
          </w:p>
        </w:tc>
        <w:tc>
          <w:tcPr>
            <w:tcW w:w="3827" w:type="dxa"/>
          </w:tcPr>
          <w:p w:rsidR="00D2760F" w:rsidRPr="005B13E8" w:rsidRDefault="00994725" w:rsidP="00994725">
            <w:pPr>
              <w:ind w:left="75"/>
              <w:jc w:val="both"/>
              <w:rPr>
                <w:sz w:val="28"/>
                <w:szCs w:val="28"/>
                <w:highlight w:val="yellow"/>
              </w:rPr>
            </w:pPr>
            <w:r w:rsidRPr="00994725">
              <w:rPr>
                <w:sz w:val="28"/>
                <w:szCs w:val="28"/>
              </w:rPr>
              <w:t>Председатель к</w:t>
            </w:r>
            <w:r w:rsidR="00D2760F" w:rsidRPr="00994725">
              <w:rPr>
                <w:sz w:val="28"/>
                <w:szCs w:val="28"/>
              </w:rPr>
              <w:t>омисси</w:t>
            </w:r>
            <w:r w:rsidRPr="00994725">
              <w:rPr>
                <w:sz w:val="28"/>
                <w:szCs w:val="28"/>
              </w:rPr>
              <w:t>и</w:t>
            </w:r>
            <w:r w:rsidR="00D2760F" w:rsidRPr="00994725">
              <w:rPr>
                <w:sz w:val="28"/>
                <w:szCs w:val="28"/>
              </w:rPr>
              <w:t xml:space="preserve"> по делам несовершеннолетних и защите их прав администрации О</w:t>
            </w:r>
            <w:r w:rsidRPr="00994725">
              <w:rPr>
                <w:sz w:val="28"/>
                <w:szCs w:val="28"/>
              </w:rPr>
              <w:t>мсукчанского городского округа</w:t>
            </w:r>
          </w:p>
        </w:tc>
      </w:tr>
      <w:tr w:rsidR="00D2760F" w:rsidRPr="00140009" w:rsidTr="001A6E07">
        <w:trPr>
          <w:trHeight w:val="989"/>
        </w:trPr>
        <w:tc>
          <w:tcPr>
            <w:tcW w:w="426" w:type="dxa"/>
          </w:tcPr>
          <w:p w:rsidR="00D2760F" w:rsidRDefault="00994725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2760F">
              <w:rPr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D2760F" w:rsidRPr="00004C39" w:rsidRDefault="00D2760F" w:rsidP="00377A7D">
            <w:pPr>
              <w:ind w:right="192"/>
              <w:jc w:val="both"/>
              <w:rPr>
                <w:color w:val="FF0000"/>
                <w:sz w:val="28"/>
                <w:szCs w:val="28"/>
              </w:rPr>
            </w:pPr>
            <w:r w:rsidRPr="00DB081A">
              <w:rPr>
                <w:sz w:val="28"/>
              </w:rPr>
              <w:t>О</w:t>
            </w:r>
            <w:r>
              <w:rPr>
                <w:sz w:val="28"/>
              </w:rPr>
              <w:t xml:space="preserve"> состоянии</w:t>
            </w:r>
            <w:r w:rsidRPr="00DB081A">
              <w:rPr>
                <w:sz w:val="28"/>
              </w:rPr>
              <w:t xml:space="preserve"> </w:t>
            </w:r>
            <w:proofErr w:type="spellStart"/>
            <w:r w:rsidRPr="00DB081A">
              <w:rPr>
                <w:sz w:val="28"/>
              </w:rPr>
              <w:t>наркоситуации</w:t>
            </w:r>
            <w:proofErr w:type="spellEnd"/>
            <w:r w:rsidRPr="00DB081A">
              <w:rPr>
                <w:sz w:val="28"/>
              </w:rPr>
              <w:t xml:space="preserve"> на территории Омсукчанского </w:t>
            </w:r>
            <w:r>
              <w:rPr>
                <w:sz w:val="28"/>
              </w:rPr>
              <w:t>городского округа</w:t>
            </w:r>
            <w:r w:rsidRPr="00DB081A">
              <w:rPr>
                <w:sz w:val="28"/>
              </w:rPr>
              <w:t xml:space="preserve"> по итогам работы</w:t>
            </w:r>
            <w:r>
              <w:rPr>
                <w:sz w:val="28"/>
              </w:rPr>
              <w:t xml:space="preserve"> за</w:t>
            </w:r>
            <w:r w:rsidRPr="00DB081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11 месяцев 2023 </w:t>
            </w:r>
            <w:r w:rsidRPr="00DB081A">
              <w:rPr>
                <w:sz w:val="28"/>
              </w:rPr>
              <w:t>год</w:t>
            </w:r>
            <w:r>
              <w:rPr>
                <w:sz w:val="28"/>
              </w:rPr>
              <w:t>а.</w:t>
            </w:r>
          </w:p>
        </w:tc>
        <w:tc>
          <w:tcPr>
            <w:tcW w:w="1984" w:type="dxa"/>
          </w:tcPr>
          <w:p w:rsidR="00D2760F" w:rsidRPr="00804089" w:rsidRDefault="00D2760F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Последнее заседание АНК ОГО в 2023 году</w:t>
            </w:r>
          </w:p>
        </w:tc>
        <w:tc>
          <w:tcPr>
            <w:tcW w:w="3827" w:type="dxa"/>
          </w:tcPr>
          <w:p w:rsidR="00D2760F" w:rsidRDefault="00D2760F" w:rsidP="00F071B7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Отд. МВД России по Омсукчанскому району, </w:t>
            </w:r>
            <w:r w:rsidRPr="00DB081A">
              <w:rPr>
                <w:sz w:val="28"/>
              </w:rPr>
              <w:t>филиал «</w:t>
            </w:r>
            <w:proofErr w:type="spellStart"/>
            <w:r w:rsidRPr="00DB081A">
              <w:rPr>
                <w:sz w:val="28"/>
              </w:rPr>
              <w:t>Омсукчанская</w:t>
            </w:r>
            <w:proofErr w:type="spellEnd"/>
            <w:r w:rsidRPr="00DB081A">
              <w:rPr>
                <w:sz w:val="28"/>
              </w:rPr>
              <w:t xml:space="preserve"> РБ» ГБУЗ «Магаданская областная больница»</w:t>
            </w:r>
          </w:p>
        </w:tc>
      </w:tr>
      <w:tr w:rsidR="00D2760F" w:rsidRPr="00140009" w:rsidTr="001A6E07">
        <w:trPr>
          <w:trHeight w:val="989"/>
        </w:trPr>
        <w:tc>
          <w:tcPr>
            <w:tcW w:w="426" w:type="dxa"/>
          </w:tcPr>
          <w:p w:rsidR="00D2760F" w:rsidRDefault="00994725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2760F">
              <w:rPr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D2760F" w:rsidRPr="00F93F58" w:rsidRDefault="00D2760F" w:rsidP="00F93F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8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достижении целевых индикаторов, предусмотренных муниципальной программой</w:t>
            </w:r>
            <w:r w:rsidRPr="00C978DB">
              <w:rPr>
                <w:sz w:val="28"/>
                <w:szCs w:val="28"/>
              </w:rPr>
              <w:t xml:space="preserve">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Комплексные меры противодействия злоупотреблению наркотическими средствами и их незаконному обороту на территории Омсукчанского городского округа</w:t>
            </w:r>
            <w:r>
              <w:rPr>
                <w:sz w:val="28"/>
                <w:szCs w:val="28"/>
              </w:rPr>
              <w:t xml:space="preserve">», утвержденной постановлением </w:t>
            </w:r>
            <w:r>
              <w:rPr>
                <w:sz w:val="28"/>
                <w:szCs w:val="28"/>
              </w:rPr>
              <w:lastRenderedPageBreak/>
              <w:t>администрации Омсукчанского городского округа от 15.11.2021 № 553</w:t>
            </w:r>
          </w:p>
        </w:tc>
        <w:tc>
          <w:tcPr>
            <w:tcW w:w="1984" w:type="dxa"/>
          </w:tcPr>
          <w:p w:rsidR="00D2760F" w:rsidRDefault="00D2760F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Последнее заседание АНК ОГО в 2023 году</w:t>
            </w:r>
          </w:p>
        </w:tc>
        <w:tc>
          <w:tcPr>
            <w:tcW w:w="3827" w:type="dxa"/>
          </w:tcPr>
          <w:p w:rsidR="00D2760F" w:rsidRDefault="00D2760F" w:rsidP="00F071B7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</w:tr>
      <w:tr w:rsidR="00D2760F" w:rsidRPr="00140009" w:rsidTr="001A6E07">
        <w:tc>
          <w:tcPr>
            <w:tcW w:w="426" w:type="dxa"/>
          </w:tcPr>
          <w:p w:rsidR="00D2760F" w:rsidRPr="00804089" w:rsidRDefault="00994725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D2760F" w:rsidRPr="00804089">
              <w:rPr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D2760F" w:rsidRPr="00804089" w:rsidRDefault="00D2760F" w:rsidP="00377A7D">
            <w:pPr>
              <w:ind w:right="192"/>
              <w:jc w:val="both"/>
              <w:rPr>
                <w:sz w:val="28"/>
                <w:szCs w:val="28"/>
              </w:rPr>
            </w:pPr>
            <w:r w:rsidRPr="00804089">
              <w:rPr>
                <w:sz w:val="28"/>
                <w:szCs w:val="28"/>
              </w:rPr>
              <w:t xml:space="preserve">Отчет о деятельности </w:t>
            </w:r>
            <w:r w:rsidR="00994725">
              <w:rPr>
                <w:sz w:val="28"/>
                <w:szCs w:val="28"/>
              </w:rPr>
              <w:t>Антинаркотической комиссии Омсукчанского городского округа</w:t>
            </w:r>
            <w:r>
              <w:rPr>
                <w:sz w:val="28"/>
                <w:szCs w:val="28"/>
              </w:rPr>
              <w:t xml:space="preserve"> в 2023 году</w:t>
            </w:r>
            <w:r w:rsidRPr="00804089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2760F" w:rsidRPr="00F93F58" w:rsidRDefault="00D2760F" w:rsidP="00F07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Последнее заседание АНК в 2023 году</w:t>
            </w:r>
          </w:p>
        </w:tc>
        <w:tc>
          <w:tcPr>
            <w:tcW w:w="3827" w:type="dxa"/>
          </w:tcPr>
          <w:p w:rsidR="00D2760F" w:rsidRPr="00804089" w:rsidRDefault="00D2760F" w:rsidP="00F93F58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АНК ОГО.</w:t>
            </w:r>
          </w:p>
        </w:tc>
      </w:tr>
      <w:tr w:rsidR="00D2760F" w:rsidRPr="00140009" w:rsidTr="001A6E07">
        <w:tc>
          <w:tcPr>
            <w:tcW w:w="426" w:type="dxa"/>
          </w:tcPr>
          <w:p w:rsidR="00D2760F" w:rsidRPr="00804089" w:rsidRDefault="00994725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2760F">
              <w:rPr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D2760F" w:rsidRPr="00804089" w:rsidRDefault="00D2760F" w:rsidP="00377A7D">
            <w:pPr>
              <w:ind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работы </w:t>
            </w:r>
            <w:r w:rsidR="00994725">
              <w:rPr>
                <w:sz w:val="28"/>
                <w:szCs w:val="28"/>
              </w:rPr>
              <w:t xml:space="preserve">Антинаркотической комиссии Омсукчанского городского округа </w:t>
            </w:r>
            <w:r>
              <w:rPr>
                <w:sz w:val="28"/>
                <w:szCs w:val="28"/>
              </w:rPr>
              <w:t>на 2024 год.</w:t>
            </w:r>
            <w:r w:rsidR="009947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2760F" w:rsidRPr="00804089" w:rsidRDefault="00D2760F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Последнее заседание АНК в 2023 году</w:t>
            </w:r>
          </w:p>
        </w:tc>
        <w:tc>
          <w:tcPr>
            <w:tcW w:w="3827" w:type="dxa"/>
          </w:tcPr>
          <w:p w:rsidR="00D2760F" w:rsidRDefault="00D2760F" w:rsidP="00F93F58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АНК ОГО.</w:t>
            </w:r>
          </w:p>
        </w:tc>
      </w:tr>
      <w:tr w:rsidR="00D2760F" w:rsidRPr="00140009" w:rsidTr="001A6E07">
        <w:tc>
          <w:tcPr>
            <w:tcW w:w="426" w:type="dxa"/>
          </w:tcPr>
          <w:p w:rsidR="00D2760F" w:rsidRDefault="00D2760F" w:rsidP="00181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14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9214" w:type="dxa"/>
          </w:tcPr>
          <w:p w:rsidR="00D2760F" w:rsidRDefault="00D2760F" w:rsidP="00377A7D">
            <w:pPr>
              <w:ind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Внеплановые заседания комиссии</w:t>
            </w:r>
            <w:r>
              <w:rPr>
                <w:rStyle w:val="ad"/>
                <w:sz w:val="28"/>
                <w:szCs w:val="28"/>
              </w:rPr>
              <w:footnoteReference w:id="1"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2760F" w:rsidRDefault="00D2760F" w:rsidP="00F07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2760F" w:rsidRDefault="00D2760F" w:rsidP="00F071B7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2023 года</w:t>
            </w:r>
          </w:p>
        </w:tc>
      </w:tr>
      <w:tr w:rsidR="00D2760F" w:rsidRPr="00140009" w:rsidTr="001A6E07">
        <w:tc>
          <w:tcPr>
            <w:tcW w:w="15451" w:type="dxa"/>
            <w:gridSpan w:val="4"/>
          </w:tcPr>
          <w:p w:rsidR="00D2760F" w:rsidRDefault="00D2760F" w:rsidP="00F52A09">
            <w:pPr>
              <w:ind w:left="75"/>
              <w:jc w:val="center"/>
              <w:rPr>
                <w:sz w:val="28"/>
                <w:szCs w:val="28"/>
              </w:rPr>
            </w:pPr>
            <w:r w:rsidRPr="00854DBA">
              <w:rPr>
                <w:b/>
                <w:sz w:val="28"/>
                <w:szCs w:val="28"/>
              </w:rPr>
              <w:t xml:space="preserve">2. Мероприятия по информационно-методическому и пропагандистскому обеспечению профилактики </w:t>
            </w:r>
            <w:r w:rsidR="005B13E8" w:rsidRPr="005B13E8">
              <w:rPr>
                <w:b/>
                <w:sz w:val="28"/>
                <w:szCs w:val="28"/>
              </w:rPr>
              <w:t>в сфере противодействия употреблению наркотическими средствами, психотропными веществами и их аналогами</w:t>
            </w:r>
          </w:p>
        </w:tc>
      </w:tr>
      <w:tr w:rsidR="00D2760F" w:rsidRPr="00140009" w:rsidTr="001A6E07">
        <w:tc>
          <w:tcPr>
            <w:tcW w:w="426" w:type="dxa"/>
          </w:tcPr>
          <w:p w:rsidR="00D2760F" w:rsidRDefault="00D2760F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D2760F" w:rsidRDefault="00D2760F" w:rsidP="00377A7D">
            <w:pPr>
              <w:ind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доведение до исполнителей рекомендаций по выполнению требований вышестоящих органов по повышению эффективности системы профилактики </w:t>
            </w:r>
            <w:r w:rsidR="0035186B">
              <w:rPr>
                <w:sz w:val="28"/>
                <w:szCs w:val="28"/>
              </w:rPr>
              <w:t>в сфере противодействия употреблению наркотическими средствами, психотропными веществами и их аналогами</w:t>
            </w:r>
            <w:r w:rsidR="005B13E8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2760F" w:rsidRDefault="00D2760F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827" w:type="dxa"/>
          </w:tcPr>
          <w:p w:rsidR="00D2760F" w:rsidRDefault="00D2760F" w:rsidP="00F071B7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состав Комиссии</w:t>
            </w:r>
          </w:p>
        </w:tc>
      </w:tr>
      <w:tr w:rsidR="00D2760F" w:rsidRPr="00140009" w:rsidTr="001A6E07">
        <w:tc>
          <w:tcPr>
            <w:tcW w:w="426" w:type="dxa"/>
          </w:tcPr>
          <w:p w:rsidR="00D2760F" w:rsidRDefault="00D2760F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9214" w:type="dxa"/>
          </w:tcPr>
          <w:p w:rsidR="00D2760F" w:rsidRDefault="00D2760F" w:rsidP="00377A7D">
            <w:pPr>
              <w:ind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размещение на электронном сайте муниципального образования «Омсукчанский городской округ» информации о деятельности </w:t>
            </w:r>
            <w:r w:rsidR="005960E3">
              <w:rPr>
                <w:sz w:val="28"/>
                <w:szCs w:val="28"/>
              </w:rPr>
              <w:t>в сфере противодействия употреблени</w:t>
            </w:r>
            <w:r w:rsidR="000A0C9C">
              <w:rPr>
                <w:sz w:val="28"/>
                <w:szCs w:val="28"/>
              </w:rPr>
              <w:t>я</w:t>
            </w:r>
            <w:r w:rsidR="005960E3">
              <w:rPr>
                <w:sz w:val="28"/>
                <w:szCs w:val="28"/>
              </w:rPr>
              <w:t xml:space="preserve"> наркотических средств, психотропных веществ и их аналогов</w:t>
            </w:r>
            <w:r w:rsidR="005B13E8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2760F" w:rsidRDefault="00D2760F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>
              <w:rPr>
                <w:rStyle w:val="ad"/>
                <w:sz w:val="28"/>
                <w:szCs w:val="28"/>
              </w:rPr>
              <w:footnoteReference w:id="2"/>
            </w:r>
          </w:p>
        </w:tc>
        <w:tc>
          <w:tcPr>
            <w:tcW w:w="3827" w:type="dxa"/>
          </w:tcPr>
          <w:p w:rsidR="00D2760F" w:rsidRDefault="00D2760F" w:rsidP="00F071B7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состав Комиссии</w:t>
            </w:r>
          </w:p>
        </w:tc>
      </w:tr>
      <w:tr w:rsidR="00D2760F" w:rsidRPr="00140009" w:rsidTr="001A6E07">
        <w:tc>
          <w:tcPr>
            <w:tcW w:w="426" w:type="dxa"/>
          </w:tcPr>
          <w:p w:rsidR="00D2760F" w:rsidRDefault="00D2760F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9214" w:type="dxa"/>
          </w:tcPr>
          <w:p w:rsidR="00D2760F" w:rsidRDefault="005960E3" w:rsidP="00377A7D">
            <w:pPr>
              <w:ind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средствах массовой информации Омсукчанского городского округа информационных материалов о противодействии употреблени</w:t>
            </w:r>
            <w:r w:rsidR="000A0C9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наркотических средств, психотропных веществ и их аналогов.</w:t>
            </w:r>
          </w:p>
        </w:tc>
        <w:tc>
          <w:tcPr>
            <w:tcW w:w="1984" w:type="dxa"/>
          </w:tcPr>
          <w:p w:rsidR="00D2760F" w:rsidRDefault="00D2760F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D2760F" w:rsidRDefault="00D2760F" w:rsidP="00F071B7">
            <w:pPr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состав Комиссии</w:t>
            </w:r>
          </w:p>
        </w:tc>
      </w:tr>
      <w:tr w:rsidR="0005340A" w:rsidRPr="00140009" w:rsidTr="001A6E07">
        <w:tc>
          <w:tcPr>
            <w:tcW w:w="426" w:type="dxa"/>
          </w:tcPr>
          <w:p w:rsidR="0005340A" w:rsidRDefault="0005340A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05340A" w:rsidRDefault="0005340A" w:rsidP="00377A7D">
            <w:pPr>
              <w:ind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предложений в план проведения месячника антинаркотической направленности и популяризации здорового образа жизни на территории </w:t>
            </w:r>
            <w:r>
              <w:rPr>
                <w:sz w:val="28"/>
                <w:szCs w:val="28"/>
              </w:rPr>
              <w:lastRenderedPageBreak/>
              <w:t>Омсукчанского городского округа.</w:t>
            </w:r>
          </w:p>
          <w:p w:rsidR="0005340A" w:rsidRDefault="0005340A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05340A" w:rsidRDefault="0005340A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05340A" w:rsidRDefault="0005340A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05340A" w:rsidRDefault="009F6008" w:rsidP="00377A7D">
            <w:pPr>
              <w:ind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проведения месячника антинаркотической направленности и популяризации здорового образа жизни на территории Омсукчанского городского округа на основании внесенных предложений.</w:t>
            </w: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9F6008" w:rsidRDefault="009F6008" w:rsidP="005B13E8">
            <w:pPr>
              <w:ind w:left="186" w:right="192"/>
              <w:jc w:val="both"/>
              <w:rPr>
                <w:sz w:val="28"/>
                <w:szCs w:val="28"/>
              </w:rPr>
            </w:pPr>
          </w:p>
          <w:p w:rsidR="0005340A" w:rsidRDefault="0005340A" w:rsidP="00377A7D">
            <w:pPr>
              <w:ind w:right="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запланированных мероприятий</w:t>
            </w:r>
          </w:p>
        </w:tc>
        <w:tc>
          <w:tcPr>
            <w:tcW w:w="1984" w:type="dxa"/>
          </w:tcPr>
          <w:p w:rsidR="0005340A" w:rsidRDefault="0005340A" w:rsidP="00F07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срок </w:t>
            </w:r>
            <w:r>
              <w:rPr>
                <w:sz w:val="28"/>
                <w:szCs w:val="28"/>
              </w:rPr>
              <w:br/>
              <w:t xml:space="preserve">не позднее </w:t>
            </w:r>
            <w:r w:rsidR="009F600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10 апреля 2023 года</w:t>
            </w:r>
            <w:r>
              <w:rPr>
                <w:rStyle w:val="ad"/>
                <w:sz w:val="28"/>
                <w:szCs w:val="28"/>
              </w:rPr>
              <w:footnoteReference w:id="3"/>
            </w:r>
          </w:p>
          <w:p w:rsidR="0005340A" w:rsidRDefault="0005340A" w:rsidP="00F071B7">
            <w:pPr>
              <w:jc w:val="center"/>
              <w:rPr>
                <w:sz w:val="28"/>
                <w:szCs w:val="28"/>
              </w:rPr>
            </w:pPr>
          </w:p>
          <w:p w:rsidR="0005340A" w:rsidRDefault="0005340A" w:rsidP="00F071B7">
            <w:pPr>
              <w:jc w:val="center"/>
              <w:rPr>
                <w:sz w:val="28"/>
                <w:szCs w:val="28"/>
              </w:rPr>
            </w:pPr>
          </w:p>
          <w:p w:rsidR="0005340A" w:rsidRDefault="0005340A" w:rsidP="0005340A">
            <w:pPr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05340A" w:rsidRDefault="009F6008" w:rsidP="00053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срок </w:t>
            </w:r>
            <w:r>
              <w:rPr>
                <w:sz w:val="28"/>
                <w:szCs w:val="28"/>
              </w:rPr>
              <w:br/>
              <w:t>до 15 апреля 2023 года</w:t>
            </w: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</w:p>
          <w:p w:rsidR="009F6008" w:rsidRDefault="009F6008" w:rsidP="00053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Май-июнь </w:t>
            </w:r>
            <w:r>
              <w:rPr>
                <w:sz w:val="28"/>
                <w:szCs w:val="28"/>
              </w:rPr>
              <w:br/>
              <w:t>2023 года</w:t>
            </w:r>
            <w:r w:rsidR="000A0C9C">
              <w:rPr>
                <w:rStyle w:val="ad"/>
                <w:sz w:val="28"/>
                <w:szCs w:val="28"/>
              </w:rPr>
              <w:footnoteReference w:id="4"/>
            </w:r>
          </w:p>
        </w:tc>
        <w:tc>
          <w:tcPr>
            <w:tcW w:w="3827" w:type="dxa"/>
          </w:tcPr>
          <w:p w:rsidR="0005340A" w:rsidRDefault="0005340A" w:rsidP="0005340A">
            <w:pPr>
              <w:ind w:left="75"/>
              <w:jc w:val="both"/>
              <w:rPr>
                <w:sz w:val="28"/>
                <w:szCs w:val="28"/>
              </w:rPr>
            </w:pPr>
            <w:proofErr w:type="gramStart"/>
            <w:r w:rsidRPr="0005340A">
              <w:rPr>
                <w:sz w:val="28"/>
              </w:rPr>
              <w:lastRenderedPageBreak/>
              <w:t xml:space="preserve">Управление образования администрации </w:t>
            </w:r>
            <w:r w:rsidRPr="0005340A">
              <w:rPr>
                <w:sz w:val="28"/>
              </w:rPr>
              <w:lastRenderedPageBreak/>
              <w:t xml:space="preserve">Омсукчанского городского округа, Управление культуры, молодежной и социальной политики администрации Омсукчанского городского округа, Управление спорта и туризма администрации Омсукчанского городского округа, </w:t>
            </w:r>
            <w:r w:rsidRPr="0005340A">
              <w:rPr>
                <w:sz w:val="28"/>
                <w:szCs w:val="28"/>
              </w:rPr>
              <w:t>филиал «</w:t>
            </w:r>
            <w:proofErr w:type="spellStart"/>
            <w:r w:rsidRPr="0005340A">
              <w:rPr>
                <w:sz w:val="28"/>
                <w:szCs w:val="28"/>
              </w:rPr>
              <w:t>Омсукчанская</w:t>
            </w:r>
            <w:proofErr w:type="spellEnd"/>
            <w:r w:rsidRPr="0005340A">
              <w:rPr>
                <w:sz w:val="28"/>
                <w:szCs w:val="28"/>
              </w:rPr>
              <w:t xml:space="preserve"> районная больница» ГБУЗ «</w:t>
            </w:r>
            <w:r>
              <w:rPr>
                <w:sz w:val="28"/>
                <w:szCs w:val="28"/>
              </w:rPr>
              <w:t xml:space="preserve">Магаданская областная больница», Отд. МВД России по Омсукчанскому району, МРООООО «Российский Союз Молодежи», МК «Портал», ДОО «Я выбираю жизнь», МО «Молодая Гвардия Единой России». </w:t>
            </w:r>
            <w:proofErr w:type="gramEnd"/>
          </w:p>
          <w:p w:rsidR="009F6008" w:rsidRDefault="009F6008" w:rsidP="0005340A">
            <w:pPr>
              <w:ind w:left="75"/>
              <w:jc w:val="both"/>
              <w:rPr>
                <w:sz w:val="28"/>
                <w:szCs w:val="28"/>
              </w:rPr>
            </w:pPr>
          </w:p>
          <w:p w:rsidR="009F6008" w:rsidRDefault="009F6008" w:rsidP="0005340A">
            <w:pPr>
              <w:ind w:left="75"/>
              <w:jc w:val="both"/>
              <w:rPr>
                <w:sz w:val="28"/>
                <w:szCs w:val="28"/>
              </w:rPr>
            </w:pPr>
          </w:p>
          <w:p w:rsidR="009F6008" w:rsidRDefault="009F6008" w:rsidP="009F6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состав Комиссии</w:t>
            </w:r>
          </w:p>
          <w:p w:rsidR="009F6008" w:rsidRDefault="009F6008" w:rsidP="009F6008">
            <w:pPr>
              <w:jc w:val="both"/>
              <w:rPr>
                <w:sz w:val="28"/>
                <w:szCs w:val="28"/>
              </w:rPr>
            </w:pPr>
          </w:p>
          <w:p w:rsidR="009F6008" w:rsidRDefault="009F6008" w:rsidP="009F6008">
            <w:pPr>
              <w:jc w:val="both"/>
              <w:rPr>
                <w:sz w:val="28"/>
                <w:szCs w:val="28"/>
              </w:rPr>
            </w:pPr>
          </w:p>
          <w:p w:rsidR="009F6008" w:rsidRDefault="009F6008" w:rsidP="009F6008">
            <w:pPr>
              <w:jc w:val="both"/>
              <w:rPr>
                <w:sz w:val="28"/>
                <w:szCs w:val="28"/>
              </w:rPr>
            </w:pPr>
          </w:p>
          <w:p w:rsidR="009F6008" w:rsidRPr="0005340A" w:rsidRDefault="009F6008" w:rsidP="009F6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плана проведения месячника антинаркотической </w:t>
            </w:r>
            <w:r>
              <w:rPr>
                <w:sz w:val="28"/>
                <w:szCs w:val="28"/>
              </w:rPr>
              <w:lastRenderedPageBreak/>
              <w:t>направленности и популяризации здорового образа жизни на территории Омсукчанского городского округа</w:t>
            </w:r>
          </w:p>
        </w:tc>
      </w:tr>
    </w:tbl>
    <w:p w:rsidR="00352AD3" w:rsidRDefault="00352AD3" w:rsidP="00352AD3">
      <w:pPr>
        <w:spacing w:line="240" w:lineRule="exact"/>
        <w:ind w:left="360"/>
        <w:jc w:val="both"/>
        <w:rPr>
          <w:sz w:val="28"/>
          <w:szCs w:val="28"/>
        </w:rPr>
      </w:pPr>
    </w:p>
    <w:p w:rsidR="00352AD3" w:rsidRDefault="00352AD3" w:rsidP="00352AD3">
      <w:pPr>
        <w:spacing w:line="24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352AD3" w:rsidRDefault="00352AD3" w:rsidP="00352AD3">
      <w:pPr>
        <w:spacing w:line="24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перечень рассматриваемых вопросов не является исчерпывающим</w:t>
      </w:r>
    </w:p>
    <w:p w:rsidR="00352AD3" w:rsidRDefault="00352AD3" w:rsidP="00352AD3">
      <w:pPr>
        <w:spacing w:line="24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 каждом заседании Комиссии уточняется повестка следующего заседания;</w:t>
      </w:r>
    </w:p>
    <w:p w:rsidR="00352AD3" w:rsidRDefault="00352AD3" w:rsidP="00352AD3">
      <w:pPr>
        <w:spacing w:line="24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по изменению и дополнению положений Плана вносятся путем направления надлежащим образом оформленных предложений в адрес Комиссии.</w:t>
      </w:r>
    </w:p>
    <w:p w:rsidR="00352AD3" w:rsidRDefault="00352AD3" w:rsidP="00352AD3">
      <w:pPr>
        <w:spacing w:line="240" w:lineRule="exact"/>
        <w:ind w:left="360"/>
        <w:jc w:val="both"/>
        <w:rPr>
          <w:sz w:val="28"/>
          <w:szCs w:val="28"/>
        </w:rPr>
      </w:pPr>
    </w:p>
    <w:p w:rsidR="00352AD3" w:rsidRDefault="00352AD3" w:rsidP="00352AD3">
      <w:pPr>
        <w:spacing w:line="240" w:lineRule="exact"/>
        <w:ind w:left="360"/>
        <w:jc w:val="both"/>
        <w:rPr>
          <w:sz w:val="28"/>
          <w:szCs w:val="28"/>
        </w:rPr>
      </w:pPr>
    </w:p>
    <w:p w:rsidR="00352AD3" w:rsidRPr="00352AD3" w:rsidRDefault="00352AD3" w:rsidP="005B13E8">
      <w:pPr>
        <w:pStyle w:val="P3"/>
        <w:spacing w:line="240" w:lineRule="exact"/>
        <w:jc w:val="both"/>
        <w:rPr>
          <w:b w:val="0"/>
          <w:sz w:val="24"/>
          <w:szCs w:val="28"/>
        </w:rPr>
      </w:pPr>
      <w:r w:rsidRPr="00352AD3">
        <w:rPr>
          <w:b w:val="0"/>
          <w:sz w:val="24"/>
          <w:szCs w:val="28"/>
        </w:rPr>
        <w:t xml:space="preserve">Секретарь </w:t>
      </w:r>
      <w:r w:rsidR="005B13E8">
        <w:rPr>
          <w:b w:val="0"/>
          <w:sz w:val="24"/>
          <w:szCs w:val="28"/>
        </w:rPr>
        <w:t>Антинаркотической комиссии</w:t>
      </w:r>
      <w:r w:rsidRPr="00352AD3">
        <w:rPr>
          <w:b w:val="0"/>
          <w:sz w:val="24"/>
          <w:szCs w:val="28"/>
        </w:rPr>
        <w:t xml:space="preserve"> Омсукчанско</w:t>
      </w:r>
      <w:r w:rsidR="005B13E8">
        <w:rPr>
          <w:b w:val="0"/>
          <w:sz w:val="24"/>
          <w:szCs w:val="28"/>
        </w:rPr>
        <w:t>го</w:t>
      </w:r>
      <w:r w:rsidRPr="00352AD3">
        <w:rPr>
          <w:b w:val="0"/>
          <w:sz w:val="24"/>
          <w:szCs w:val="28"/>
        </w:rPr>
        <w:t xml:space="preserve"> городско</w:t>
      </w:r>
      <w:r w:rsidR="005B13E8">
        <w:rPr>
          <w:b w:val="0"/>
          <w:sz w:val="24"/>
          <w:szCs w:val="28"/>
        </w:rPr>
        <w:t>го</w:t>
      </w:r>
      <w:r w:rsidRPr="00352AD3">
        <w:rPr>
          <w:b w:val="0"/>
          <w:sz w:val="24"/>
          <w:szCs w:val="28"/>
        </w:rPr>
        <w:t xml:space="preserve"> округ</w:t>
      </w:r>
      <w:r w:rsidR="005B13E8">
        <w:rPr>
          <w:b w:val="0"/>
          <w:sz w:val="24"/>
          <w:szCs w:val="28"/>
        </w:rPr>
        <w:t>а</w:t>
      </w:r>
    </w:p>
    <w:p w:rsidR="00352AD3" w:rsidRPr="00352AD3" w:rsidRDefault="00352AD3" w:rsidP="00352AD3">
      <w:pPr>
        <w:pStyle w:val="P3"/>
        <w:spacing w:line="240" w:lineRule="exact"/>
        <w:jc w:val="both"/>
        <w:rPr>
          <w:b w:val="0"/>
          <w:sz w:val="24"/>
          <w:szCs w:val="28"/>
        </w:rPr>
      </w:pPr>
      <w:r w:rsidRPr="00352AD3">
        <w:rPr>
          <w:b w:val="0"/>
          <w:sz w:val="24"/>
          <w:szCs w:val="28"/>
        </w:rPr>
        <w:t>Колыванов Станислав Игоревич</w:t>
      </w:r>
    </w:p>
    <w:p w:rsidR="00352AD3" w:rsidRPr="00352AD3" w:rsidRDefault="0035186B" w:rsidP="00352AD3">
      <w:pPr>
        <w:pStyle w:val="P3"/>
        <w:spacing w:line="240" w:lineRule="exact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Тел. 91-721</w:t>
      </w:r>
    </w:p>
    <w:p w:rsidR="00352AD3" w:rsidRPr="00352AD3" w:rsidRDefault="00352AD3" w:rsidP="00352AD3">
      <w:pPr>
        <w:spacing w:line="240" w:lineRule="exact"/>
        <w:ind w:left="360"/>
        <w:jc w:val="both"/>
        <w:rPr>
          <w:sz w:val="28"/>
          <w:szCs w:val="28"/>
        </w:rPr>
      </w:pPr>
      <w:r w:rsidRPr="00352AD3">
        <w:rPr>
          <w:sz w:val="28"/>
          <w:szCs w:val="28"/>
        </w:rPr>
        <w:t xml:space="preserve"> </w:t>
      </w:r>
    </w:p>
    <w:sectPr w:rsidR="00352AD3" w:rsidRPr="00352AD3" w:rsidSect="000A0C9C">
      <w:footerReference w:type="default" r:id="rId9"/>
      <w:pgSz w:w="16839" w:h="11907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F0" w:rsidRDefault="005E33F0" w:rsidP="00F52A09">
      <w:r>
        <w:separator/>
      </w:r>
    </w:p>
  </w:endnote>
  <w:endnote w:type="continuationSeparator" w:id="0">
    <w:p w:rsidR="005E33F0" w:rsidRDefault="005E33F0" w:rsidP="00F5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09" w:rsidRDefault="00F52A09">
    <w:pPr>
      <w:pStyle w:val="a7"/>
    </w:pPr>
  </w:p>
  <w:p w:rsidR="00F52A09" w:rsidRDefault="00F52A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F0" w:rsidRDefault="005E33F0" w:rsidP="00F52A09">
      <w:r>
        <w:separator/>
      </w:r>
    </w:p>
  </w:footnote>
  <w:footnote w:type="continuationSeparator" w:id="0">
    <w:p w:rsidR="005E33F0" w:rsidRDefault="005E33F0" w:rsidP="00F52A09">
      <w:r>
        <w:continuationSeparator/>
      </w:r>
    </w:p>
  </w:footnote>
  <w:footnote w:id="1">
    <w:p w:rsidR="00D2760F" w:rsidRDefault="00D2760F">
      <w:pPr>
        <w:pStyle w:val="ab"/>
      </w:pPr>
      <w:r>
        <w:rPr>
          <w:rStyle w:val="ad"/>
        </w:rPr>
        <w:footnoteRef/>
      </w:r>
      <w:r>
        <w:t xml:space="preserve"> Проводятся в случае необходимости</w:t>
      </w:r>
    </w:p>
  </w:footnote>
  <w:footnote w:id="2">
    <w:p w:rsidR="00D2760F" w:rsidRDefault="00D2760F">
      <w:pPr>
        <w:pStyle w:val="ab"/>
      </w:pPr>
      <w:r>
        <w:rPr>
          <w:rStyle w:val="ad"/>
        </w:rPr>
        <w:footnoteRef/>
      </w:r>
      <w:r>
        <w:t xml:space="preserve"> Письменную информацию о выполнении мероприятий с постоянными сроками исполн</w:t>
      </w:r>
      <w:r w:rsidR="005B13E8">
        <w:t>ения подготавливать к 20.07.2023</w:t>
      </w:r>
      <w:r>
        <w:t xml:space="preserve"> и 20.01.202</w:t>
      </w:r>
      <w:r w:rsidR="005B13E8">
        <w:t>4</w:t>
      </w:r>
    </w:p>
  </w:footnote>
  <w:footnote w:id="3">
    <w:p w:rsidR="0005340A" w:rsidRDefault="0005340A" w:rsidP="0005340A">
      <w:pPr>
        <w:pStyle w:val="ab"/>
      </w:pPr>
      <w:r>
        <w:rPr>
          <w:rStyle w:val="ad"/>
        </w:rPr>
        <w:footnoteRef/>
      </w:r>
      <w:r>
        <w:t xml:space="preserve">  Предложения подготовить и направить в Комиссию</w:t>
      </w:r>
      <w:r w:rsidR="009F6008">
        <w:t xml:space="preserve"> в срок</w:t>
      </w:r>
      <w:r>
        <w:t xml:space="preserve"> не позднее 10</w:t>
      </w:r>
      <w:r w:rsidR="000A0C9C">
        <w:t>.04.</w:t>
      </w:r>
      <w:r>
        <w:t>2023</w:t>
      </w:r>
    </w:p>
  </w:footnote>
  <w:footnote w:id="4">
    <w:p w:rsidR="000A0C9C" w:rsidRDefault="000A0C9C">
      <w:pPr>
        <w:pStyle w:val="ab"/>
      </w:pPr>
      <w:r>
        <w:rPr>
          <w:rStyle w:val="ad"/>
        </w:rPr>
        <w:footnoteRef/>
      </w:r>
      <w:r>
        <w:t xml:space="preserve"> Отчет о реализации мероприятий представить в адрес Комиссии в срок не позднее 05.07.2023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3BC"/>
    <w:multiLevelType w:val="hybridMultilevel"/>
    <w:tmpl w:val="369C8C98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22248"/>
    <w:multiLevelType w:val="hybridMultilevel"/>
    <w:tmpl w:val="E9AE7F30"/>
    <w:lvl w:ilvl="0" w:tplc="F3FEE806">
      <w:start w:val="13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67"/>
    <w:rsid w:val="00004C39"/>
    <w:rsid w:val="0001221F"/>
    <w:rsid w:val="0005340A"/>
    <w:rsid w:val="00086A7D"/>
    <w:rsid w:val="000A0C9C"/>
    <w:rsid w:val="000A2060"/>
    <w:rsid w:val="000B1BB5"/>
    <w:rsid w:val="000F531B"/>
    <w:rsid w:val="00122FF3"/>
    <w:rsid w:val="00137592"/>
    <w:rsid w:val="0018140B"/>
    <w:rsid w:val="00184D53"/>
    <w:rsid w:val="001A6E07"/>
    <w:rsid w:val="001E5D05"/>
    <w:rsid w:val="001E7152"/>
    <w:rsid w:val="00245F63"/>
    <w:rsid w:val="00263C3D"/>
    <w:rsid w:val="002745D3"/>
    <w:rsid w:val="002A40CC"/>
    <w:rsid w:val="002A5A4C"/>
    <w:rsid w:val="003026BD"/>
    <w:rsid w:val="00330FD4"/>
    <w:rsid w:val="0035186B"/>
    <w:rsid w:val="00352AD3"/>
    <w:rsid w:val="00377A7D"/>
    <w:rsid w:val="004271E8"/>
    <w:rsid w:val="004E4E67"/>
    <w:rsid w:val="00567A82"/>
    <w:rsid w:val="005960E3"/>
    <w:rsid w:val="005B13E8"/>
    <w:rsid w:val="005E33F0"/>
    <w:rsid w:val="006E6D65"/>
    <w:rsid w:val="00764AF6"/>
    <w:rsid w:val="0078551E"/>
    <w:rsid w:val="00854DBA"/>
    <w:rsid w:val="00867D80"/>
    <w:rsid w:val="008937E2"/>
    <w:rsid w:val="008E73BE"/>
    <w:rsid w:val="00901EF3"/>
    <w:rsid w:val="00914F6F"/>
    <w:rsid w:val="00994725"/>
    <w:rsid w:val="009A12D7"/>
    <w:rsid w:val="009F6008"/>
    <w:rsid w:val="00A053B6"/>
    <w:rsid w:val="00A33557"/>
    <w:rsid w:val="00AB4140"/>
    <w:rsid w:val="00AD4DAD"/>
    <w:rsid w:val="00AE0E69"/>
    <w:rsid w:val="00C978DB"/>
    <w:rsid w:val="00CB2513"/>
    <w:rsid w:val="00D2674D"/>
    <w:rsid w:val="00D2760F"/>
    <w:rsid w:val="00D652A1"/>
    <w:rsid w:val="00D7358D"/>
    <w:rsid w:val="00DB081A"/>
    <w:rsid w:val="00DD6669"/>
    <w:rsid w:val="00DE19E5"/>
    <w:rsid w:val="00DE43E9"/>
    <w:rsid w:val="00E11B22"/>
    <w:rsid w:val="00EA0292"/>
    <w:rsid w:val="00ED7743"/>
    <w:rsid w:val="00F04AC5"/>
    <w:rsid w:val="00F52A09"/>
    <w:rsid w:val="00F93F58"/>
    <w:rsid w:val="00FB19E8"/>
    <w:rsid w:val="00F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hidden/>
    <w:rsid w:val="004E4E67"/>
    <w:pPr>
      <w:widowControl w:val="0"/>
      <w:adjustRightInd w:val="0"/>
      <w:jc w:val="center"/>
    </w:pPr>
    <w:rPr>
      <w:rFonts w:eastAsia="Andale Sans UI" w:cs="Tahoma"/>
      <w:b/>
      <w:sz w:val="28"/>
      <w:szCs w:val="20"/>
    </w:rPr>
  </w:style>
  <w:style w:type="paragraph" w:customStyle="1" w:styleId="P4">
    <w:name w:val="P4"/>
    <w:basedOn w:val="a"/>
    <w:hidden/>
    <w:rsid w:val="004E4E67"/>
    <w:pPr>
      <w:widowControl w:val="0"/>
      <w:adjustRightInd w:val="0"/>
    </w:pPr>
    <w:rPr>
      <w:rFonts w:eastAsia="Andale Sans UI" w:cs="Tahoma"/>
      <w:sz w:val="28"/>
      <w:szCs w:val="20"/>
    </w:rPr>
  </w:style>
  <w:style w:type="character" w:customStyle="1" w:styleId="T1">
    <w:name w:val="T1"/>
    <w:hidden/>
    <w:rsid w:val="004E4E67"/>
  </w:style>
  <w:style w:type="character" w:customStyle="1" w:styleId="T4">
    <w:name w:val="T4"/>
    <w:hidden/>
    <w:rsid w:val="004E4E67"/>
  </w:style>
  <w:style w:type="paragraph" w:styleId="a3">
    <w:name w:val="No Spacing"/>
    <w:uiPriority w:val="1"/>
    <w:qFormat/>
    <w:rsid w:val="00D73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C978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Title">
    <w:name w:val="ConsPlusTitle"/>
    <w:rsid w:val="00C978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352A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A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52A0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2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52A0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A0C9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A0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0A0C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hidden/>
    <w:rsid w:val="004E4E67"/>
    <w:pPr>
      <w:widowControl w:val="0"/>
      <w:adjustRightInd w:val="0"/>
      <w:jc w:val="center"/>
    </w:pPr>
    <w:rPr>
      <w:rFonts w:eastAsia="Andale Sans UI" w:cs="Tahoma"/>
      <w:b/>
      <w:sz w:val="28"/>
      <w:szCs w:val="20"/>
    </w:rPr>
  </w:style>
  <w:style w:type="paragraph" w:customStyle="1" w:styleId="P4">
    <w:name w:val="P4"/>
    <w:basedOn w:val="a"/>
    <w:hidden/>
    <w:rsid w:val="004E4E67"/>
    <w:pPr>
      <w:widowControl w:val="0"/>
      <w:adjustRightInd w:val="0"/>
    </w:pPr>
    <w:rPr>
      <w:rFonts w:eastAsia="Andale Sans UI" w:cs="Tahoma"/>
      <w:sz w:val="28"/>
      <w:szCs w:val="20"/>
    </w:rPr>
  </w:style>
  <w:style w:type="character" w:customStyle="1" w:styleId="T1">
    <w:name w:val="T1"/>
    <w:hidden/>
    <w:rsid w:val="004E4E67"/>
  </w:style>
  <w:style w:type="character" w:customStyle="1" w:styleId="T4">
    <w:name w:val="T4"/>
    <w:hidden/>
    <w:rsid w:val="004E4E67"/>
  </w:style>
  <w:style w:type="paragraph" w:styleId="a3">
    <w:name w:val="No Spacing"/>
    <w:uiPriority w:val="1"/>
    <w:qFormat/>
    <w:rsid w:val="00D73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C978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Title">
    <w:name w:val="ConsPlusTitle"/>
    <w:rsid w:val="00C978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352A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A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A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52A0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2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52A0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A0C9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A0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0A0C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43DD-0DA8-4849-A324-214F9E39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dmitrievsy</dc:creator>
  <cp:lastModifiedBy>Елена Залюбовская</cp:lastModifiedBy>
  <cp:revision>9</cp:revision>
  <cp:lastPrinted>2022-12-21T06:13:00Z</cp:lastPrinted>
  <dcterms:created xsi:type="dcterms:W3CDTF">2022-12-05T07:36:00Z</dcterms:created>
  <dcterms:modified xsi:type="dcterms:W3CDTF">2022-12-21T06:16:00Z</dcterms:modified>
</cp:coreProperties>
</file>