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87" w:rsidRPr="00E92E28" w:rsidRDefault="00916F87" w:rsidP="00916F8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2E28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BD486A" w:rsidRDefault="00916F87" w:rsidP="008D69B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92E28"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  <w:r>
        <w:rPr>
          <w:rFonts w:ascii="Times New Roman" w:hAnsi="Times New Roman" w:cs="Times New Roman"/>
          <w:sz w:val="26"/>
          <w:szCs w:val="26"/>
        </w:rPr>
        <w:t>, действующих в 20</w:t>
      </w:r>
      <w:r w:rsidR="00B316AC">
        <w:rPr>
          <w:rFonts w:ascii="Times New Roman" w:hAnsi="Times New Roman" w:cs="Times New Roman"/>
          <w:sz w:val="26"/>
          <w:szCs w:val="26"/>
        </w:rPr>
        <w:t>2</w:t>
      </w:r>
      <w:r w:rsidR="00BD486A">
        <w:rPr>
          <w:rFonts w:ascii="Times New Roman" w:hAnsi="Times New Roman" w:cs="Times New Roman"/>
          <w:sz w:val="26"/>
          <w:szCs w:val="26"/>
        </w:rPr>
        <w:t>2</w:t>
      </w:r>
    </w:p>
    <w:p w:rsidR="00916F87" w:rsidRDefault="00916F87" w:rsidP="008D69B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8D69B9" w:rsidRPr="00E92E28" w:rsidRDefault="008D69B9" w:rsidP="008D69B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3698"/>
        <w:gridCol w:w="2410"/>
        <w:gridCol w:w="2410"/>
        <w:gridCol w:w="5953"/>
      </w:tblGrid>
      <w:tr w:rsidR="00B316AC" w:rsidRPr="008D69B9" w:rsidTr="00C91C1E">
        <w:trPr>
          <w:trHeight w:val="1387"/>
        </w:trPr>
        <w:tc>
          <w:tcPr>
            <w:tcW w:w="663" w:type="dxa"/>
          </w:tcPr>
          <w:p w:rsidR="00B316AC" w:rsidRPr="008D69B9" w:rsidRDefault="00B316AC" w:rsidP="0007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69B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8D69B9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8D69B9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3698" w:type="dxa"/>
          </w:tcPr>
          <w:p w:rsidR="00B316AC" w:rsidRPr="008D69B9" w:rsidRDefault="00B316AC" w:rsidP="0007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69B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410" w:type="dxa"/>
          </w:tcPr>
          <w:p w:rsidR="00B316AC" w:rsidRPr="008D69B9" w:rsidRDefault="00B316AC" w:rsidP="0007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69B9">
              <w:rPr>
                <w:rFonts w:ascii="Times New Roman" w:hAnsi="Times New Roman" w:cs="Times New Roman"/>
                <w:b/>
                <w:sz w:val="22"/>
                <w:szCs w:val="22"/>
              </w:rPr>
              <w:t>Разработчик мун</w:t>
            </w:r>
            <w:r w:rsidRPr="008D69B9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8D69B9">
              <w:rPr>
                <w:rFonts w:ascii="Times New Roman" w:hAnsi="Times New Roman" w:cs="Times New Roman"/>
                <w:b/>
                <w:sz w:val="22"/>
                <w:szCs w:val="22"/>
              </w:rPr>
              <w:t>ципальной програ</w:t>
            </w:r>
            <w:r w:rsidRPr="008D69B9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Pr="008D69B9">
              <w:rPr>
                <w:rFonts w:ascii="Times New Roman" w:hAnsi="Times New Roman" w:cs="Times New Roman"/>
                <w:b/>
                <w:sz w:val="22"/>
                <w:szCs w:val="22"/>
              </w:rPr>
              <w:t>мы</w:t>
            </w:r>
          </w:p>
        </w:tc>
        <w:tc>
          <w:tcPr>
            <w:tcW w:w="2410" w:type="dxa"/>
          </w:tcPr>
          <w:p w:rsidR="00B316AC" w:rsidRPr="008D69B9" w:rsidRDefault="00B316AC" w:rsidP="0007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69B9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Ответственный и</w:t>
            </w:r>
            <w:r w:rsidRPr="008D69B9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8D69B9">
              <w:rPr>
                <w:rFonts w:ascii="Times New Roman" w:hAnsi="Times New Roman" w:cs="Times New Roman"/>
                <w:b/>
                <w:sz w:val="22"/>
                <w:szCs w:val="22"/>
              </w:rPr>
              <w:t>полнитель муниц</w:t>
            </w:r>
            <w:r w:rsidRPr="008D69B9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8D69B9">
              <w:rPr>
                <w:rFonts w:ascii="Times New Roman" w:hAnsi="Times New Roman" w:cs="Times New Roman"/>
                <w:b/>
                <w:sz w:val="22"/>
                <w:szCs w:val="22"/>
              </w:rPr>
              <w:t>пальной программы</w:t>
            </w:r>
          </w:p>
          <w:p w:rsidR="00B316AC" w:rsidRPr="008D69B9" w:rsidRDefault="00B316AC" w:rsidP="00076BB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B316AC" w:rsidRPr="008D69B9" w:rsidRDefault="00B316AC" w:rsidP="0007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69B9">
              <w:rPr>
                <w:rFonts w:ascii="Times New Roman" w:hAnsi="Times New Roman" w:cs="Times New Roman"/>
                <w:b/>
                <w:sz w:val="22"/>
                <w:szCs w:val="22"/>
              </w:rPr>
              <w:t>Основные направления реализации муниципальной программы</w:t>
            </w:r>
          </w:p>
        </w:tc>
      </w:tr>
      <w:tr w:rsidR="00CF3B3E" w:rsidRPr="008D69B9" w:rsidTr="00C91C1E">
        <w:tc>
          <w:tcPr>
            <w:tcW w:w="663" w:type="dxa"/>
          </w:tcPr>
          <w:p w:rsidR="00CF3B3E" w:rsidRPr="008D69B9" w:rsidRDefault="00CF3B3E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69B9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98" w:type="dxa"/>
          </w:tcPr>
          <w:p w:rsidR="00CF3B3E" w:rsidRPr="008D69B9" w:rsidRDefault="00CF3B3E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062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Развитие транспортной инфрастру</w:t>
            </w:r>
            <w:r w:rsidRPr="00F7062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к</w:t>
            </w:r>
            <w:r w:rsidRPr="00F7062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туры Омсукчанского городского округа на 2018-2022 годы</w:t>
            </w:r>
          </w:p>
        </w:tc>
        <w:tc>
          <w:tcPr>
            <w:tcW w:w="2410" w:type="dxa"/>
          </w:tcPr>
          <w:p w:rsidR="00CF3B3E" w:rsidRPr="00962035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35">
              <w:rPr>
                <w:rFonts w:ascii="Times New Roman" w:hAnsi="Times New Roman"/>
                <w:sz w:val="24"/>
                <w:szCs w:val="24"/>
              </w:rPr>
              <w:t>Управление ЖКХ и градостроительства Омсукчанского г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>о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>родского округа</w:t>
            </w:r>
          </w:p>
          <w:p w:rsidR="00CF3B3E" w:rsidRPr="00962035" w:rsidRDefault="00CF3B3E" w:rsidP="008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F3B3E" w:rsidRPr="00962035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35">
              <w:rPr>
                <w:rFonts w:ascii="Times New Roman" w:hAnsi="Times New Roman"/>
                <w:sz w:val="24"/>
                <w:szCs w:val="24"/>
              </w:rPr>
              <w:t>Управление ЖКХ и градостроительства Омсукчанского г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>о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>родского округа</w:t>
            </w:r>
          </w:p>
          <w:p w:rsidR="00CF3B3E" w:rsidRPr="00962035" w:rsidRDefault="00CF3B3E" w:rsidP="008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CF3B3E" w:rsidRPr="008D69B9" w:rsidRDefault="00CF3B3E" w:rsidP="00543F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Содержание авто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мобильных дорог. Мероприятия по бе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опасности дорожного движения</w:t>
            </w:r>
          </w:p>
        </w:tc>
      </w:tr>
      <w:tr w:rsidR="00CF3B3E" w:rsidRPr="008D69B9" w:rsidTr="00C91C1E">
        <w:tc>
          <w:tcPr>
            <w:tcW w:w="663" w:type="dxa"/>
          </w:tcPr>
          <w:p w:rsidR="00CF3B3E" w:rsidRPr="008D69B9" w:rsidRDefault="00CF3B3E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69B9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698" w:type="dxa"/>
          </w:tcPr>
          <w:p w:rsidR="00CF3B3E" w:rsidRPr="008D69B9" w:rsidRDefault="00CF3B3E" w:rsidP="000A6E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062C">
              <w:rPr>
                <w:rFonts w:ascii="Times New Roman" w:hAnsi="Times New Roman"/>
                <w:bCs/>
              </w:rPr>
              <w:t>Проведение социальной и молоде</w:t>
            </w:r>
            <w:r w:rsidRPr="00F7062C">
              <w:rPr>
                <w:rFonts w:ascii="Times New Roman" w:hAnsi="Times New Roman"/>
                <w:bCs/>
              </w:rPr>
              <w:t>ж</w:t>
            </w:r>
            <w:r w:rsidRPr="00F7062C">
              <w:rPr>
                <w:rFonts w:ascii="Times New Roman" w:hAnsi="Times New Roman"/>
                <w:bCs/>
              </w:rPr>
              <w:t>ной политики в Омсукчанском г</w:t>
            </w:r>
            <w:r w:rsidRPr="00F7062C">
              <w:rPr>
                <w:rFonts w:ascii="Times New Roman" w:hAnsi="Times New Roman"/>
                <w:bCs/>
              </w:rPr>
              <w:t>о</w:t>
            </w:r>
            <w:r w:rsidRPr="00F7062C">
              <w:rPr>
                <w:rFonts w:ascii="Times New Roman" w:hAnsi="Times New Roman"/>
                <w:bCs/>
              </w:rPr>
              <w:t>родском округе</w:t>
            </w:r>
          </w:p>
        </w:tc>
        <w:tc>
          <w:tcPr>
            <w:tcW w:w="2410" w:type="dxa"/>
          </w:tcPr>
          <w:p w:rsidR="00CF3B3E" w:rsidRPr="00AC3F6D" w:rsidRDefault="00CF3B3E" w:rsidP="008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F6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культ</w:t>
            </w:r>
            <w:r w:rsidRPr="00AC3F6D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C3F6D">
              <w:rPr>
                <w:rFonts w:ascii="Times New Roman" w:hAnsi="Times New Roman"/>
                <w:sz w:val="24"/>
                <w:szCs w:val="24"/>
                <w:lang w:eastAsia="ru-RU"/>
              </w:rPr>
              <w:t>ры, социальной и молодёжной полит</w:t>
            </w:r>
            <w:r w:rsidRPr="00AC3F6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C3F6D">
              <w:rPr>
                <w:rFonts w:ascii="Times New Roman" w:hAnsi="Times New Roman"/>
                <w:sz w:val="24"/>
                <w:szCs w:val="24"/>
                <w:lang w:eastAsia="ru-RU"/>
              </w:rPr>
              <w:t>ки администрации Омсукчанского г</w:t>
            </w:r>
            <w:r w:rsidRPr="00AC3F6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C3F6D">
              <w:rPr>
                <w:rFonts w:ascii="Times New Roman" w:hAnsi="Times New Roman"/>
                <w:sz w:val="24"/>
                <w:szCs w:val="24"/>
                <w:lang w:eastAsia="ru-RU"/>
              </w:rPr>
              <w:t>родского округа</w:t>
            </w:r>
          </w:p>
          <w:p w:rsidR="00CF3B3E" w:rsidRPr="00962035" w:rsidRDefault="00CF3B3E" w:rsidP="008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F3B3E" w:rsidRPr="00962035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35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>у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>ры, социальной и молодёжной полит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>и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>ки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Омсукчан</w:t>
            </w:r>
            <w:r w:rsidRPr="00AC3F6D">
              <w:rPr>
                <w:rFonts w:ascii="Times New Roman" w:hAnsi="Times New Roman"/>
                <w:sz w:val="24"/>
                <w:szCs w:val="24"/>
              </w:rPr>
              <w:t>ского г</w:t>
            </w:r>
            <w:r w:rsidRPr="00AC3F6D">
              <w:rPr>
                <w:rFonts w:ascii="Times New Roman" w:hAnsi="Times New Roman"/>
                <w:sz w:val="24"/>
                <w:szCs w:val="24"/>
              </w:rPr>
              <w:t>о</w:t>
            </w:r>
            <w:r w:rsidRPr="00AC3F6D">
              <w:rPr>
                <w:rFonts w:ascii="Times New Roman" w:hAnsi="Times New Roman"/>
                <w:sz w:val="24"/>
                <w:szCs w:val="24"/>
              </w:rPr>
              <w:t>родского округа</w:t>
            </w:r>
          </w:p>
          <w:p w:rsidR="00CF3B3E" w:rsidRPr="00962035" w:rsidRDefault="00CF3B3E" w:rsidP="008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CF3B3E" w:rsidRPr="008D69B9" w:rsidRDefault="00CF3B3E" w:rsidP="00701F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Молодежная политика, обеспечение жильем молодых семей в Омсукчанском городском округе; организация меропри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тий направленных на поддержку семьи, материнства и де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ства;  улучшение демографической ситуации в округе; ок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зание адресной социальной помощи отдельным категориям граждан, проживающим на территории округа; забота о старшем поколении;</w:t>
            </w:r>
          </w:p>
          <w:p w:rsidR="00CF3B3E" w:rsidRPr="008D69B9" w:rsidRDefault="00CF3B3E" w:rsidP="00701F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комплексные меры по поддержке коренных мало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численных народов Севера, прожи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вающих на территории Омсукча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ского городского округа; содействие развитию институтов гражданского общества, укреплению единства российской нации и гармонизации межнациональных отношений.</w:t>
            </w:r>
          </w:p>
        </w:tc>
      </w:tr>
      <w:tr w:rsidR="00CF3B3E" w:rsidRPr="008D69B9" w:rsidTr="00C91C1E">
        <w:tc>
          <w:tcPr>
            <w:tcW w:w="663" w:type="dxa"/>
          </w:tcPr>
          <w:p w:rsidR="00CF3B3E" w:rsidRPr="008D69B9" w:rsidRDefault="00CF3B3E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D69B9">
              <w:rPr>
                <w:rFonts w:ascii="Times New Roman" w:hAnsi="Times New Roman"/>
                <w:bCs/>
                <w:color w:val="000000"/>
              </w:rPr>
              <w:t>3.</w:t>
            </w:r>
          </w:p>
        </w:tc>
        <w:tc>
          <w:tcPr>
            <w:tcW w:w="3698" w:type="dxa"/>
          </w:tcPr>
          <w:p w:rsidR="00CF3B3E" w:rsidRPr="008D69B9" w:rsidRDefault="00CF3B3E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062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Развитие образования в Омсукча</w:t>
            </w:r>
            <w:r w:rsidRPr="00F7062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F7062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ском городском округе</w:t>
            </w:r>
          </w:p>
        </w:tc>
        <w:tc>
          <w:tcPr>
            <w:tcW w:w="2410" w:type="dxa"/>
          </w:tcPr>
          <w:p w:rsidR="00CF3B3E" w:rsidRPr="00962035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35">
              <w:rPr>
                <w:rFonts w:ascii="Times New Roman" w:hAnsi="Times New Roman"/>
                <w:sz w:val="24"/>
                <w:szCs w:val="24"/>
              </w:rPr>
              <w:t>Управление образ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>о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>вания администр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>а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>ции Омсукчанского городского округа</w:t>
            </w:r>
          </w:p>
        </w:tc>
        <w:tc>
          <w:tcPr>
            <w:tcW w:w="2410" w:type="dxa"/>
          </w:tcPr>
          <w:p w:rsidR="00CF3B3E" w:rsidRPr="00962035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35">
              <w:rPr>
                <w:rFonts w:ascii="Times New Roman" w:hAnsi="Times New Roman"/>
                <w:sz w:val="24"/>
                <w:szCs w:val="24"/>
              </w:rPr>
              <w:t>Управление образ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>о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>вания администр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>а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>ции Омсукчанского городского округа</w:t>
            </w:r>
          </w:p>
        </w:tc>
        <w:tc>
          <w:tcPr>
            <w:tcW w:w="5953" w:type="dxa"/>
          </w:tcPr>
          <w:p w:rsidR="00CF3B3E" w:rsidRPr="008D69B9" w:rsidRDefault="00CF3B3E" w:rsidP="00543F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Развитие общего, дополнительного, дошкольного образов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ния в Омсукчанском городском округе.</w:t>
            </w:r>
            <w:r w:rsidRPr="008D69B9">
              <w:rPr>
                <w:sz w:val="22"/>
                <w:szCs w:val="22"/>
              </w:rPr>
              <w:t xml:space="preserve"> 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 xml:space="preserve">Оздоровление детей и подростков в Омсукчанском городском округе </w:t>
            </w:r>
          </w:p>
        </w:tc>
      </w:tr>
      <w:tr w:rsidR="00B316AC" w:rsidRPr="008D69B9" w:rsidTr="00C91C1E">
        <w:tc>
          <w:tcPr>
            <w:tcW w:w="663" w:type="dxa"/>
          </w:tcPr>
          <w:p w:rsidR="00B316AC" w:rsidRPr="008D69B9" w:rsidRDefault="00B316AC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69B9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3698" w:type="dxa"/>
          </w:tcPr>
          <w:p w:rsidR="00B316AC" w:rsidRPr="008D69B9" w:rsidRDefault="00F7062C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062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Развитие малого и среднего пре</w:t>
            </w:r>
            <w:r w:rsidRPr="00F7062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</w:t>
            </w:r>
            <w:r w:rsidRPr="00F7062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принимательства в Омсукчанском городском округе</w:t>
            </w:r>
          </w:p>
        </w:tc>
        <w:tc>
          <w:tcPr>
            <w:tcW w:w="2410" w:type="dxa"/>
          </w:tcPr>
          <w:p w:rsidR="00B316AC" w:rsidRPr="008D69B9" w:rsidRDefault="00B316AC" w:rsidP="00076B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69B9">
              <w:rPr>
                <w:rFonts w:ascii="Times New Roman" w:hAnsi="Times New Roman"/>
              </w:rPr>
              <w:t>Отдел экономики а</w:t>
            </w:r>
            <w:r w:rsidRPr="008D69B9">
              <w:rPr>
                <w:rFonts w:ascii="Times New Roman" w:hAnsi="Times New Roman"/>
              </w:rPr>
              <w:t>д</w:t>
            </w:r>
            <w:r w:rsidRPr="008D69B9">
              <w:rPr>
                <w:rFonts w:ascii="Times New Roman" w:hAnsi="Times New Roman"/>
              </w:rPr>
              <w:t>министрации ОГО</w:t>
            </w:r>
          </w:p>
          <w:p w:rsidR="00B316AC" w:rsidRPr="008D69B9" w:rsidRDefault="00B316AC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316AC" w:rsidRPr="008D69B9" w:rsidRDefault="00B316AC" w:rsidP="00076B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69B9">
              <w:rPr>
                <w:rFonts w:ascii="Times New Roman" w:hAnsi="Times New Roman"/>
              </w:rPr>
              <w:t>Отдел экономики а</w:t>
            </w:r>
            <w:r w:rsidRPr="008D69B9">
              <w:rPr>
                <w:rFonts w:ascii="Times New Roman" w:hAnsi="Times New Roman"/>
              </w:rPr>
              <w:t>д</w:t>
            </w:r>
            <w:r w:rsidRPr="008D69B9">
              <w:rPr>
                <w:rFonts w:ascii="Times New Roman" w:hAnsi="Times New Roman"/>
              </w:rPr>
              <w:t>министрации ОГО</w:t>
            </w:r>
          </w:p>
          <w:p w:rsidR="00B316AC" w:rsidRPr="008D69B9" w:rsidRDefault="00B316AC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B316AC" w:rsidRPr="008D69B9" w:rsidRDefault="00FA6DB9" w:rsidP="00FA6D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Нормативно-правовое</w:t>
            </w:r>
            <w:r w:rsidRPr="008D69B9">
              <w:rPr>
                <w:sz w:val="22"/>
                <w:szCs w:val="22"/>
              </w:rPr>
              <w:t xml:space="preserve"> и к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онсультационное обеспечение в сфере малого и среднего предпринимательства. Информ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 xml:space="preserve">ционная, имущественная, финансовая поддержка субъектов малого и среднего предпринимательства. </w:t>
            </w:r>
            <w:r w:rsidRPr="008D69B9">
              <w:rPr>
                <w:sz w:val="22"/>
                <w:szCs w:val="22"/>
              </w:rPr>
              <w:t xml:space="preserve"> </w:t>
            </w:r>
          </w:p>
        </w:tc>
      </w:tr>
      <w:tr w:rsidR="00CF3B3E" w:rsidRPr="008D69B9" w:rsidTr="00C91C1E">
        <w:tc>
          <w:tcPr>
            <w:tcW w:w="663" w:type="dxa"/>
          </w:tcPr>
          <w:p w:rsidR="00CF3B3E" w:rsidRPr="008D69B9" w:rsidRDefault="00CF3B3E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D69B9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3698" w:type="dxa"/>
          </w:tcPr>
          <w:p w:rsidR="00CF3B3E" w:rsidRPr="008D69B9" w:rsidRDefault="00CF3B3E" w:rsidP="00076BB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69B9">
              <w:rPr>
                <w:rFonts w:ascii="Times New Roman" w:hAnsi="Times New Roman"/>
                <w:bCs/>
              </w:rPr>
              <w:t xml:space="preserve">Развитие муниципальной службы </w:t>
            </w:r>
            <w:r>
              <w:rPr>
                <w:rFonts w:ascii="Times New Roman" w:hAnsi="Times New Roman"/>
                <w:bCs/>
              </w:rPr>
              <w:t xml:space="preserve">в </w:t>
            </w:r>
            <w:r w:rsidRPr="008D69B9">
              <w:rPr>
                <w:rFonts w:ascii="Times New Roman" w:hAnsi="Times New Roman"/>
                <w:bCs/>
              </w:rPr>
              <w:t>Ом</w:t>
            </w:r>
            <w:r>
              <w:rPr>
                <w:rFonts w:ascii="Times New Roman" w:hAnsi="Times New Roman"/>
                <w:bCs/>
              </w:rPr>
              <w:t>сукчанском городском округе</w:t>
            </w:r>
          </w:p>
          <w:p w:rsidR="00CF3B3E" w:rsidRPr="008D69B9" w:rsidRDefault="00CF3B3E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CF3B3E" w:rsidRPr="00962035" w:rsidRDefault="00CF3B3E" w:rsidP="008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5C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О</w:t>
            </w:r>
            <w:r w:rsidRPr="00EA65C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EA65C5">
              <w:rPr>
                <w:rFonts w:ascii="Times New Roman" w:hAnsi="Times New Roman"/>
                <w:sz w:val="24"/>
                <w:szCs w:val="24"/>
                <w:lang w:eastAsia="ru-RU"/>
              </w:rPr>
              <w:t>сук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чан</w:t>
            </w:r>
            <w:r w:rsidRPr="00EA65C5">
              <w:rPr>
                <w:rFonts w:ascii="Times New Roman" w:hAnsi="Times New Roman"/>
                <w:sz w:val="24"/>
                <w:szCs w:val="24"/>
                <w:lang w:eastAsia="ru-RU"/>
              </w:rPr>
              <w:t>ского горо</w:t>
            </w:r>
            <w:r w:rsidRPr="00EA65C5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EA65C5">
              <w:rPr>
                <w:rFonts w:ascii="Times New Roman" w:hAnsi="Times New Roman"/>
                <w:sz w:val="24"/>
                <w:szCs w:val="24"/>
                <w:lang w:eastAsia="ru-RU"/>
              </w:rPr>
              <w:t>ского округа</w:t>
            </w:r>
          </w:p>
        </w:tc>
        <w:tc>
          <w:tcPr>
            <w:tcW w:w="2410" w:type="dxa"/>
          </w:tcPr>
          <w:p w:rsidR="00CF3B3E" w:rsidRPr="00962035" w:rsidRDefault="00CF3B3E" w:rsidP="008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035">
              <w:rPr>
                <w:rFonts w:ascii="Times New Roman" w:hAnsi="Times New Roman"/>
                <w:sz w:val="24"/>
                <w:szCs w:val="24"/>
              </w:rPr>
              <w:t>Администрация О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>м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>сукчанского горо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>д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 xml:space="preserve">ского округа </w:t>
            </w:r>
          </w:p>
        </w:tc>
        <w:tc>
          <w:tcPr>
            <w:tcW w:w="5953" w:type="dxa"/>
          </w:tcPr>
          <w:p w:rsidR="00CF3B3E" w:rsidRPr="008D69B9" w:rsidRDefault="00CF3B3E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развития и совершенствования мун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ципальной службы в Омсукчанском городском округе, п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вышение эффективности и качества муниципального упра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ления.</w:t>
            </w:r>
          </w:p>
        </w:tc>
      </w:tr>
      <w:tr w:rsidR="00CF3B3E" w:rsidRPr="008D69B9" w:rsidTr="00C91C1E">
        <w:trPr>
          <w:trHeight w:val="845"/>
        </w:trPr>
        <w:tc>
          <w:tcPr>
            <w:tcW w:w="663" w:type="dxa"/>
          </w:tcPr>
          <w:p w:rsidR="00CF3B3E" w:rsidRPr="008D69B9" w:rsidRDefault="00CF3B3E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6.</w:t>
            </w:r>
          </w:p>
        </w:tc>
        <w:tc>
          <w:tcPr>
            <w:tcW w:w="3698" w:type="dxa"/>
          </w:tcPr>
          <w:p w:rsidR="00CF3B3E" w:rsidRPr="008D69B9" w:rsidRDefault="00CF3B3E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062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Развитие физической культуры и спорта в Омсукчанском городском округе</w:t>
            </w:r>
          </w:p>
        </w:tc>
        <w:tc>
          <w:tcPr>
            <w:tcW w:w="2410" w:type="dxa"/>
          </w:tcPr>
          <w:p w:rsidR="00CF3B3E" w:rsidRPr="00962035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035">
              <w:rPr>
                <w:rFonts w:ascii="Times New Roman" w:hAnsi="Times New Roman"/>
                <w:sz w:val="24"/>
                <w:szCs w:val="24"/>
              </w:rPr>
              <w:t>Управление спорта и туризма админ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>и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>страции Омсукча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>н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>ского городского округа</w:t>
            </w:r>
          </w:p>
        </w:tc>
        <w:tc>
          <w:tcPr>
            <w:tcW w:w="2410" w:type="dxa"/>
          </w:tcPr>
          <w:p w:rsidR="00CF3B3E" w:rsidRPr="00962035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035">
              <w:rPr>
                <w:rFonts w:ascii="Times New Roman" w:hAnsi="Times New Roman"/>
                <w:sz w:val="24"/>
                <w:szCs w:val="24"/>
              </w:rPr>
              <w:t>Управление спорта и туризма админ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>и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>страции Ом</w:t>
            </w:r>
            <w:r>
              <w:rPr>
                <w:rFonts w:ascii="Times New Roman" w:hAnsi="Times New Roman"/>
                <w:sz w:val="24"/>
                <w:szCs w:val="24"/>
              </w:rPr>
              <w:t>сукча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ского городского округа</w:t>
            </w:r>
          </w:p>
        </w:tc>
        <w:tc>
          <w:tcPr>
            <w:tcW w:w="5953" w:type="dxa"/>
          </w:tcPr>
          <w:p w:rsidR="00CF3B3E" w:rsidRPr="008D69B9" w:rsidRDefault="00CF3B3E" w:rsidP="00701F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Развитие массовой физической культуры и спорта, развитие дополнительного образования детей в области физической культуры и спорта,   организация физкультурно-спортивных мероприятий в учреждениях физической культуры и спорта Омсукчанского городского округа.</w:t>
            </w:r>
          </w:p>
        </w:tc>
      </w:tr>
      <w:tr w:rsidR="00CF3B3E" w:rsidRPr="008D69B9" w:rsidTr="00C91C1E">
        <w:tc>
          <w:tcPr>
            <w:tcW w:w="663" w:type="dxa"/>
          </w:tcPr>
          <w:p w:rsidR="00CF3B3E" w:rsidRPr="008D69B9" w:rsidRDefault="00CF3B3E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3698" w:type="dxa"/>
          </w:tcPr>
          <w:p w:rsidR="00CF3B3E" w:rsidRPr="008D69B9" w:rsidRDefault="00CF3B3E" w:rsidP="00076BB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69B9">
              <w:rPr>
                <w:rFonts w:ascii="Times New Roman" w:hAnsi="Times New Roman"/>
                <w:bCs/>
              </w:rPr>
              <w:t xml:space="preserve">Развитие культуры в Омсукчанском городском округе. </w:t>
            </w:r>
          </w:p>
          <w:p w:rsidR="00CF3B3E" w:rsidRPr="008D69B9" w:rsidRDefault="00CF3B3E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CF3B3E" w:rsidRPr="00AC3F6D" w:rsidRDefault="00CF3B3E" w:rsidP="0081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</w:t>
            </w:r>
            <w:r w:rsidRPr="00AC3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AC3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ры, социальной и молодёжной полит</w:t>
            </w:r>
            <w:r w:rsidRPr="00AC3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C3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администрации Омсукчанского г</w:t>
            </w:r>
            <w:r w:rsidRPr="00AC3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C3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родского округа</w:t>
            </w:r>
          </w:p>
          <w:p w:rsidR="00CF3B3E" w:rsidRPr="00962035" w:rsidRDefault="00CF3B3E" w:rsidP="0081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F3B3E" w:rsidRPr="00962035" w:rsidRDefault="00CF3B3E" w:rsidP="0081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</w:t>
            </w:r>
            <w:r w:rsidRPr="00962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62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ры, социальной и молодежной полит</w:t>
            </w:r>
            <w:r w:rsidRPr="00962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62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администрации Омсукчанского г</w:t>
            </w:r>
            <w:r w:rsidRPr="00962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62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родского округа</w:t>
            </w:r>
          </w:p>
        </w:tc>
        <w:tc>
          <w:tcPr>
            <w:tcW w:w="5953" w:type="dxa"/>
          </w:tcPr>
          <w:p w:rsidR="00CF3B3E" w:rsidRPr="008D69B9" w:rsidRDefault="00CF3B3E" w:rsidP="00701F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Развитие народного творчеств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и проведение культурного досу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 xml:space="preserve">га населения; развитие библиотечного дела; развитие дополнительного образования детей в области культуры в Омсукчанском городском округе </w:t>
            </w:r>
          </w:p>
        </w:tc>
      </w:tr>
      <w:tr w:rsidR="00B316AC" w:rsidRPr="008D69B9" w:rsidTr="00C91C1E">
        <w:tc>
          <w:tcPr>
            <w:tcW w:w="663" w:type="dxa"/>
          </w:tcPr>
          <w:p w:rsidR="00B316AC" w:rsidRPr="008D69B9" w:rsidRDefault="00D846F2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3698" w:type="dxa"/>
          </w:tcPr>
          <w:p w:rsidR="00B316AC" w:rsidRPr="008D69B9" w:rsidRDefault="00F7062C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062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Энергосбережение и повышение энергетической эффективности в Омсукчанском городском округе</w:t>
            </w:r>
          </w:p>
        </w:tc>
        <w:tc>
          <w:tcPr>
            <w:tcW w:w="2410" w:type="dxa"/>
          </w:tcPr>
          <w:p w:rsidR="00B316AC" w:rsidRPr="008D69B9" w:rsidRDefault="00B316AC" w:rsidP="00076B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69B9">
              <w:rPr>
                <w:rFonts w:ascii="Times New Roman" w:hAnsi="Times New Roman"/>
              </w:rPr>
              <w:t>Отдел экономики а</w:t>
            </w:r>
            <w:r w:rsidRPr="008D69B9">
              <w:rPr>
                <w:rFonts w:ascii="Times New Roman" w:hAnsi="Times New Roman"/>
              </w:rPr>
              <w:t>д</w:t>
            </w:r>
            <w:r w:rsidRPr="008D69B9">
              <w:rPr>
                <w:rFonts w:ascii="Times New Roman" w:hAnsi="Times New Roman"/>
              </w:rPr>
              <w:t>министрации Омсу</w:t>
            </w:r>
            <w:r w:rsidRPr="008D69B9">
              <w:rPr>
                <w:rFonts w:ascii="Times New Roman" w:hAnsi="Times New Roman"/>
              </w:rPr>
              <w:t>к</w:t>
            </w:r>
            <w:r w:rsidRPr="008D69B9">
              <w:rPr>
                <w:rFonts w:ascii="Times New Roman" w:hAnsi="Times New Roman"/>
              </w:rPr>
              <w:t>чанского ГО</w:t>
            </w:r>
          </w:p>
          <w:p w:rsidR="00B316AC" w:rsidRPr="008D69B9" w:rsidRDefault="00B316AC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316AC" w:rsidRPr="008D69B9" w:rsidRDefault="00B316AC" w:rsidP="00076B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69B9">
              <w:rPr>
                <w:rFonts w:ascii="Times New Roman" w:hAnsi="Times New Roman"/>
              </w:rPr>
              <w:t>Отдел экономики а</w:t>
            </w:r>
            <w:r w:rsidRPr="008D69B9">
              <w:rPr>
                <w:rFonts w:ascii="Times New Roman" w:hAnsi="Times New Roman"/>
              </w:rPr>
              <w:t>д</w:t>
            </w:r>
            <w:r w:rsidRPr="008D69B9">
              <w:rPr>
                <w:rFonts w:ascii="Times New Roman" w:hAnsi="Times New Roman"/>
              </w:rPr>
              <w:t>министрации Омсу</w:t>
            </w:r>
            <w:r w:rsidRPr="008D69B9">
              <w:rPr>
                <w:rFonts w:ascii="Times New Roman" w:hAnsi="Times New Roman"/>
              </w:rPr>
              <w:t>к</w:t>
            </w:r>
            <w:r w:rsidRPr="008D69B9">
              <w:rPr>
                <w:rFonts w:ascii="Times New Roman" w:hAnsi="Times New Roman"/>
              </w:rPr>
              <w:t>чанского ГО</w:t>
            </w:r>
          </w:p>
          <w:p w:rsidR="00B316AC" w:rsidRPr="008D69B9" w:rsidRDefault="00B316AC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B316AC" w:rsidRPr="008D69B9" w:rsidRDefault="00160A97" w:rsidP="00160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Реализация организацион</w:t>
            </w:r>
            <w:r w:rsidR="00D846F2">
              <w:rPr>
                <w:rFonts w:ascii="Times New Roman" w:hAnsi="Times New Roman" w:cs="Times New Roman"/>
                <w:sz w:val="22"/>
                <w:szCs w:val="22"/>
              </w:rPr>
              <w:t>ных, нормативно-правовых, эк</w:t>
            </w:r>
            <w:r w:rsidR="00D846F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D846F2"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мических и технологических мероприятий, обеспечив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 xml:space="preserve">ющих рост </w:t>
            </w:r>
            <w:proofErr w:type="spellStart"/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энергоэффективности</w:t>
            </w:r>
            <w:proofErr w:type="spellEnd"/>
            <w:r w:rsidRPr="008D69B9">
              <w:rPr>
                <w:rFonts w:ascii="Times New Roman" w:hAnsi="Times New Roman" w:cs="Times New Roman"/>
                <w:sz w:val="22"/>
                <w:szCs w:val="22"/>
              </w:rPr>
              <w:t xml:space="preserve"> экономики муниципал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  <w:r w:rsidR="00D846F2">
              <w:rPr>
                <w:rFonts w:ascii="Times New Roman" w:hAnsi="Times New Roman" w:cs="Times New Roman"/>
                <w:sz w:val="22"/>
                <w:szCs w:val="22"/>
              </w:rPr>
              <w:t>го образо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вания за счет использования потенциала энерг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сбережения</w:t>
            </w:r>
          </w:p>
        </w:tc>
      </w:tr>
      <w:tr w:rsidR="00CF3B3E" w:rsidRPr="008D69B9" w:rsidTr="00C91C1E">
        <w:tc>
          <w:tcPr>
            <w:tcW w:w="663" w:type="dxa"/>
          </w:tcPr>
          <w:p w:rsidR="00CF3B3E" w:rsidRPr="008D69B9" w:rsidRDefault="00CF3B3E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9.</w:t>
            </w:r>
          </w:p>
        </w:tc>
        <w:tc>
          <w:tcPr>
            <w:tcW w:w="3698" w:type="dxa"/>
          </w:tcPr>
          <w:p w:rsidR="00CF3B3E" w:rsidRPr="008D69B9" w:rsidRDefault="00CF3B3E" w:rsidP="000A6E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062C">
              <w:rPr>
                <w:rFonts w:ascii="Times New Roman" w:hAnsi="Times New Roman"/>
                <w:bCs/>
                <w:color w:val="000000"/>
              </w:rPr>
              <w:t>Благоустройство территории О</w:t>
            </w:r>
            <w:r w:rsidRPr="00F7062C">
              <w:rPr>
                <w:rFonts w:ascii="Times New Roman" w:hAnsi="Times New Roman"/>
                <w:bCs/>
                <w:color w:val="000000"/>
              </w:rPr>
              <w:t>м</w:t>
            </w:r>
            <w:r w:rsidRPr="00F7062C">
              <w:rPr>
                <w:rFonts w:ascii="Times New Roman" w:hAnsi="Times New Roman"/>
                <w:bCs/>
                <w:color w:val="000000"/>
              </w:rPr>
              <w:t>сукчанского городского округа</w:t>
            </w:r>
          </w:p>
        </w:tc>
        <w:tc>
          <w:tcPr>
            <w:tcW w:w="2410" w:type="dxa"/>
          </w:tcPr>
          <w:p w:rsidR="00CF3B3E" w:rsidRPr="00962035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3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ЖКХ и градостроительства администрации О</w:t>
            </w:r>
            <w:r w:rsidRPr="0096203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62035">
              <w:rPr>
                <w:rFonts w:ascii="Times New Roman" w:hAnsi="Times New Roman"/>
                <w:color w:val="000000"/>
                <w:sz w:val="24"/>
                <w:szCs w:val="24"/>
              </w:rPr>
              <w:t>сукчанского горо</w:t>
            </w:r>
            <w:r w:rsidRPr="0096203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62035">
              <w:rPr>
                <w:rFonts w:ascii="Times New Roman" w:hAnsi="Times New Roman"/>
                <w:color w:val="000000"/>
                <w:sz w:val="24"/>
                <w:szCs w:val="24"/>
              </w:rPr>
              <w:t>ского округа</w:t>
            </w:r>
          </w:p>
        </w:tc>
        <w:tc>
          <w:tcPr>
            <w:tcW w:w="2410" w:type="dxa"/>
          </w:tcPr>
          <w:p w:rsidR="00CF3B3E" w:rsidRPr="00962035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3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ЖКХ и градостроительства администрации О</w:t>
            </w:r>
            <w:r w:rsidRPr="0096203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62035">
              <w:rPr>
                <w:rFonts w:ascii="Times New Roman" w:hAnsi="Times New Roman"/>
                <w:color w:val="000000"/>
                <w:sz w:val="24"/>
                <w:szCs w:val="24"/>
              </w:rPr>
              <w:t>сукчанского горо</w:t>
            </w:r>
            <w:r w:rsidRPr="0096203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62035">
              <w:rPr>
                <w:rFonts w:ascii="Times New Roman" w:hAnsi="Times New Roman"/>
                <w:color w:val="000000"/>
                <w:sz w:val="24"/>
                <w:szCs w:val="24"/>
              </w:rPr>
              <w:t>ского округа</w:t>
            </w:r>
          </w:p>
        </w:tc>
        <w:tc>
          <w:tcPr>
            <w:tcW w:w="5953" w:type="dxa"/>
          </w:tcPr>
          <w:p w:rsidR="00CF3B3E" w:rsidRPr="008D69B9" w:rsidRDefault="00CF3B3E" w:rsidP="00160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Обеспечение комфортными условиями проживания насел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ния Омсукчанского городского округа; санитарное соде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 xml:space="preserve">жание территорий поселений Омсукчанского городского округа </w:t>
            </w:r>
          </w:p>
        </w:tc>
      </w:tr>
      <w:tr w:rsidR="00B316AC" w:rsidRPr="008D69B9" w:rsidTr="00C91C1E">
        <w:tc>
          <w:tcPr>
            <w:tcW w:w="663" w:type="dxa"/>
          </w:tcPr>
          <w:p w:rsidR="00B316AC" w:rsidRPr="008D69B9" w:rsidRDefault="00D846F2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3698" w:type="dxa"/>
          </w:tcPr>
          <w:p w:rsidR="00B316AC" w:rsidRPr="008D69B9" w:rsidRDefault="00B316AC" w:rsidP="00076BB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D69B9">
              <w:rPr>
                <w:rFonts w:ascii="Times New Roman" w:hAnsi="Times New Roman"/>
                <w:bCs/>
              </w:rPr>
              <w:t>Развитие торговли на территории Омсукчанского го</w:t>
            </w:r>
            <w:r w:rsidR="000A6E54" w:rsidRPr="008D69B9">
              <w:rPr>
                <w:rFonts w:ascii="Times New Roman" w:hAnsi="Times New Roman"/>
                <w:bCs/>
              </w:rPr>
              <w:t>родского округа.</w:t>
            </w:r>
          </w:p>
          <w:p w:rsidR="00B316AC" w:rsidRPr="008D69B9" w:rsidRDefault="00B316AC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316AC" w:rsidRPr="008D69B9" w:rsidRDefault="00CF3B3E" w:rsidP="00076B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B316AC" w:rsidRPr="008D69B9">
              <w:rPr>
                <w:rFonts w:ascii="Times New Roman" w:hAnsi="Times New Roman"/>
              </w:rPr>
              <w:t>тдел экономики а</w:t>
            </w:r>
            <w:r w:rsidR="00B316AC" w:rsidRPr="008D69B9">
              <w:rPr>
                <w:rFonts w:ascii="Times New Roman" w:hAnsi="Times New Roman"/>
              </w:rPr>
              <w:t>д</w:t>
            </w:r>
            <w:r w:rsidR="00B316AC" w:rsidRPr="008D69B9">
              <w:rPr>
                <w:rFonts w:ascii="Times New Roman" w:hAnsi="Times New Roman"/>
              </w:rPr>
              <w:t>министрации ОГО</w:t>
            </w:r>
          </w:p>
          <w:p w:rsidR="00B316AC" w:rsidRPr="008D69B9" w:rsidRDefault="00B316AC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316AC" w:rsidRPr="008D69B9" w:rsidRDefault="00CF3B3E" w:rsidP="00076B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B316AC" w:rsidRPr="008D69B9">
              <w:rPr>
                <w:rFonts w:ascii="Times New Roman" w:hAnsi="Times New Roman"/>
              </w:rPr>
              <w:t>тдел экономики а</w:t>
            </w:r>
            <w:r w:rsidR="00B316AC" w:rsidRPr="008D69B9">
              <w:rPr>
                <w:rFonts w:ascii="Times New Roman" w:hAnsi="Times New Roman"/>
              </w:rPr>
              <w:t>д</w:t>
            </w:r>
            <w:r w:rsidR="00B316AC" w:rsidRPr="008D69B9">
              <w:rPr>
                <w:rFonts w:ascii="Times New Roman" w:hAnsi="Times New Roman"/>
              </w:rPr>
              <w:t>министрации ОГО</w:t>
            </w:r>
          </w:p>
          <w:p w:rsidR="00B316AC" w:rsidRPr="008D69B9" w:rsidRDefault="00B316AC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3" w:type="dxa"/>
          </w:tcPr>
          <w:p w:rsidR="00B316AC" w:rsidRPr="008D69B9" w:rsidRDefault="00160A97" w:rsidP="00160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Совершенствование нормативно-правовой базы в области торговли; информационная и финансовая поддержка то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говли; методическое и консультационное обеспечение</w:t>
            </w:r>
          </w:p>
        </w:tc>
      </w:tr>
      <w:tr w:rsidR="00CF3B3E" w:rsidRPr="008D69B9" w:rsidTr="00C91C1E">
        <w:tc>
          <w:tcPr>
            <w:tcW w:w="663" w:type="dxa"/>
          </w:tcPr>
          <w:p w:rsidR="00CF3B3E" w:rsidRPr="008D69B9" w:rsidRDefault="00CF3B3E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3698" w:type="dxa"/>
          </w:tcPr>
          <w:p w:rsidR="00CF3B3E" w:rsidRPr="008D69B9" w:rsidRDefault="00CF3B3E" w:rsidP="000A6E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062C">
              <w:rPr>
                <w:rFonts w:ascii="Times New Roman" w:hAnsi="Times New Roman"/>
                <w:bCs/>
              </w:rPr>
              <w:t>Комплексное развитие систем ко</w:t>
            </w:r>
            <w:r w:rsidRPr="00F7062C">
              <w:rPr>
                <w:rFonts w:ascii="Times New Roman" w:hAnsi="Times New Roman"/>
                <w:bCs/>
              </w:rPr>
              <w:t>м</w:t>
            </w:r>
            <w:r w:rsidRPr="00F7062C">
              <w:rPr>
                <w:rFonts w:ascii="Times New Roman" w:hAnsi="Times New Roman"/>
                <w:bCs/>
              </w:rPr>
              <w:t>мунальной инфраструктуры Омсу</w:t>
            </w:r>
            <w:r w:rsidRPr="00F7062C">
              <w:rPr>
                <w:rFonts w:ascii="Times New Roman" w:hAnsi="Times New Roman"/>
                <w:bCs/>
              </w:rPr>
              <w:t>к</w:t>
            </w:r>
            <w:r w:rsidRPr="00F7062C">
              <w:rPr>
                <w:rFonts w:ascii="Times New Roman" w:hAnsi="Times New Roman"/>
                <w:bCs/>
              </w:rPr>
              <w:t>чанского городского округа на 2019-2023 годы</w:t>
            </w:r>
          </w:p>
        </w:tc>
        <w:tc>
          <w:tcPr>
            <w:tcW w:w="2410" w:type="dxa"/>
          </w:tcPr>
          <w:p w:rsidR="00CF3B3E" w:rsidRPr="00962035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203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ЖКХ и градостроительства администрации О</w:t>
            </w:r>
            <w:r w:rsidRPr="0096203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62035">
              <w:rPr>
                <w:rFonts w:ascii="Times New Roman" w:hAnsi="Times New Roman"/>
                <w:color w:val="000000"/>
                <w:sz w:val="24"/>
                <w:szCs w:val="24"/>
              </w:rPr>
              <w:t>сукчанского горо</w:t>
            </w:r>
            <w:r w:rsidRPr="0096203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62035">
              <w:rPr>
                <w:rFonts w:ascii="Times New Roman" w:hAnsi="Times New Roman"/>
                <w:color w:val="000000"/>
                <w:sz w:val="24"/>
                <w:szCs w:val="24"/>
              </w:rPr>
              <w:t>ского округа</w:t>
            </w:r>
          </w:p>
          <w:p w:rsidR="00CF3B3E" w:rsidRPr="00962035" w:rsidRDefault="00CF3B3E" w:rsidP="008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F3B3E" w:rsidRPr="00962035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203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ЖКХ и градостроительства администрации О</w:t>
            </w:r>
            <w:r w:rsidRPr="0096203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62035">
              <w:rPr>
                <w:rFonts w:ascii="Times New Roman" w:hAnsi="Times New Roman"/>
                <w:color w:val="000000"/>
                <w:sz w:val="24"/>
                <w:szCs w:val="24"/>
              </w:rPr>
              <w:t>сукчанского горо</w:t>
            </w:r>
            <w:r w:rsidRPr="0096203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62035">
              <w:rPr>
                <w:rFonts w:ascii="Times New Roman" w:hAnsi="Times New Roman"/>
                <w:color w:val="000000"/>
                <w:sz w:val="24"/>
                <w:szCs w:val="24"/>
              </w:rPr>
              <w:t>ского округа</w:t>
            </w:r>
          </w:p>
          <w:p w:rsidR="00CF3B3E" w:rsidRPr="00962035" w:rsidRDefault="00CF3B3E" w:rsidP="008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CF3B3E" w:rsidRPr="008D69B9" w:rsidRDefault="00CF3B3E" w:rsidP="00160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Развитие и модернизация коммунальной инфраструктуры Омсукчанского городского округа</w:t>
            </w:r>
          </w:p>
        </w:tc>
      </w:tr>
      <w:tr w:rsidR="00CF3B3E" w:rsidRPr="008D69B9" w:rsidTr="00C91C1E">
        <w:tc>
          <w:tcPr>
            <w:tcW w:w="663" w:type="dxa"/>
          </w:tcPr>
          <w:p w:rsidR="00CF3B3E" w:rsidRPr="008D69B9" w:rsidRDefault="00CF3B3E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3698" w:type="dxa"/>
          </w:tcPr>
          <w:p w:rsidR="00CF3B3E" w:rsidRPr="008D69B9" w:rsidRDefault="00CF3B3E" w:rsidP="000A6E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062C">
              <w:rPr>
                <w:rFonts w:ascii="Times New Roman" w:hAnsi="Times New Roman"/>
                <w:bCs/>
              </w:rPr>
              <w:t>Формирование доступной среды в Омсукчанском городском округе</w:t>
            </w:r>
          </w:p>
        </w:tc>
        <w:tc>
          <w:tcPr>
            <w:tcW w:w="2410" w:type="dxa"/>
          </w:tcPr>
          <w:p w:rsidR="00CF3B3E" w:rsidRPr="00F437BF" w:rsidRDefault="00CF3B3E" w:rsidP="00547776">
            <w:r w:rsidRPr="00F437BF">
              <w:t>Управление культуры, социальной и мол</w:t>
            </w:r>
            <w:r w:rsidRPr="00F437BF">
              <w:t>о</w:t>
            </w:r>
            <w:r w:rsidRPr="00F437BF">
              <w:t>дёжной политики а</w:t>
            </w:r>
            <w:r w:rsidRPr="00F437BF">
              <w:t>д</w:t>
            </w:r>
            <w:r w:rsidRPr="00F437BF">
              <w:t>министрации Омсу</w:t>
            </w:r>
            <w:r w:rsidRPr="00F437BF">
              <w:t>к</w:t>
            </w:r>
            <w:r w:rsidRPr="00F437BF">
              <w:t xml:space="preserve">чанского городского </w:t>
            </w:r>
            <w:r w:rsidRPr="00F437BF">
              <w:lastRenderedPageBreak/>
              <w:t>округа</w:t>
            </w:r>
          </w:p>
        </w:tc>
        <w:tc>
          <w:tcPr>
            <w:tcW w:w="2410" w:type="dxa"/>
          </w:tcPr>
          <w:p w:rsidR="00CF3B3E" w:rsidRDefault="00CF3B3E" w:rsidP="00547776">
            <w:r w:rsidRPr="00F437BF">
              <w:lastRenderedPageBreak/>
              <w:t>Управление культуры, социальной и мол</w:t>
            </w:r>
            <w:r w:rsidRPr="00F437BF">
              <w:t>о</w:t>
            </w:r>
            <w:r w:rsidRPr="00F437BF">
              <w:t>дёжной политики а</w:t>
            </w:r>
            <w:r w:rsidRPr="00F437BF">
              <w:t>д</w:t>
            </w:r>
            <w:r w:rsidRPr="00F437BF">
              <w:t>министрации Омсу</w:t>
            </w:r>
            <w:r w:rsidRPr="00F437BF">
              <w:t>к</w:t>
            </w:r>
            <w:r w:rsidRPr="00F437BF">
              <w:t xml:space="preserve">чанского городского </w:t>
            </w:r>
            <w:r w:rsidRPr="00F437BF">
              <w:lastRenderedPageBreak/>
              <w:t>округа</w:t>
            </w:r>
          </w:p>
        </w:tc>
        <w:tc>
          <w:tcPr>
            <w:tcW w:w="5953" w:type="dxa"/>
          </w:tcPr>
          <w:p w:rsidR="00CF3B3E" w:rsidRPr="008D69B9" w:rsidRDefault="00CF3B3E" w:rsidP="00752C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69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Обеспечение беспрепятственного доступа к приоритетным объектам и услугам в приоритетных сферах жизнедеятел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ности инвалидов и других маломобильных группы насел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в Омсукчанском город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ском округе</w:t>
            </w:r>
          </w:p>
        </w:tc>
      </w:tr>
      <w:tr w:rsidR="00CF3B3E" w:rsidRPr="008D69B9" w:rsidTr="00C91C1E">
        <w:tc>
          <w:tcPr>
            <w:tcW w:w="663" w:type="dxa"/>
          </w:tcPr>
          <w:p w:rsidR="00CF3B3E" w:rsidRPr="008D69B9" w:rsidRDefault="00CF3B3E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13.</w:t>
            </w:r>
          </w:p>
        </w:tc>
        <w:tc>
          <w:tcPr>
            <w:tcW w:w="3698" w:type="dxa"/>
          </w:tcPr>
          <w:p w:rsidR="00CF3B3E" w:rsidRPr="008D69B9" w:rsidRDefault="00CF3B3E" w:rsidP="000A6E5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7062C">
              <w:rPr>
                <w:rFonts w:ascii="Times New Roman" w:hAnsi="Times New Roman"/>
                <w:bCs/>
              </w:rPr>
              <w:t>Профилактика экстремизма и терр</w:t>
            </w:r>
            <w:r w:rsidRPr="00F7062C">
              <w:rPr>
                <w:rFonts w:ascii="Times New Roman" w:hAnsi="Times New Roman"/>
                <w:bCs/>
              </w:rPr>
              <w:t>о</w:t>
            </w:r>
            <w:r w:rsidRPr="00F7062C">
              <w:rPr>
                <w:rFonts w:ascii="Times New Roman" w:hAnsi="Times New Roman"/>
                <w:bCs/>
              </w:rPr>
              <w:t>ризма на территории Омсукчанского городского округа</w:t>
            </w:r>
          </w:p>
        </w:tc>
        <w:tc>
          <w:tcPr>
            <w:tcW w:w="2410" w:type="dxa"/>
          </w:tcPr>
          <w:p w:rsidR="00CF3B3E" w:rsidRPr="00962035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5C5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О</w:t>
            </w:r>
            <w:r w:rsidRPr="00EA65C5">
              <w:rPr>
                <w:rFonts w:ascii="Times New Roman" w:hAnsi="Times New Roman"/>
                <w:sz w:val="24"/>
                <w:szCs w:val="24"/>
              </w:rPr>
              <w:t>м</w:t>
            </w:r>
            <w:r w:rsidRPr="00EA65C5">
              <w:rPr>
                <w:rFonts w:ascii="Times New Roman" w:hAnsi="Times New Roman"/>
                <w:sz w:val="24"/>
                <w:szCs w:val="24"/>
              </w:rPr>
              <w:t>сукчанского горо</w:t>
            </w:r>
            <w:r w:rsidRPr="00EA65C5">
              <w:rPr>
                <w:rFonts w:ascii="Times New Roman" w:hAnsi="Times New Roman"/>
                <w:sz w:val="24"/>
                <w:szCs w:val="24"/>
              </w:rPr>
              <w:t>д</w:t>
            </w:r>
            <w:r w:rsidRPr="00EA65C5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2410" w:type="dxa"/>
          </w:tcPr>
          <w:p w:rsidR="00CF3B3E" w:rsidRPr="00962035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5C5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О</w:t>
            </w:r>
            <w:r w:rsidRPr="00EA65C5">
              <w:rPr>
                <w:rFonts w:ascii="Times New Roman" w:hAnsi="Times New Roman"/>
                <w:sz w:val="24"/>
                <w:szCs w:val="24"/>
              </w:rPr>
              <w:t>м</w:t>
            </w:r>
            <w:r w:rsidRPr="00EA65C5">
              <w:rPr>
                <w:rFonts w:ascii="Times New Roman" w:hAnsi="Times New Roman"/>
                <w:sz w:val="24"/>
                <w:szCs w:val="24"/>
              </w:rPr>
              <w:t>сукчанского горо</w:t>
            </w:r>
            <w:r w:rsidRPr="00EA65C5">
              <w:rPr>
                <w:rFonts w:ascii="Times New Roman" w:hAnsi="Times New Roman"/>
                <w:sz w:val="24"/>
                <w:szCs w:val="24"/>
              </w:rPr>
              <w:t>д</w:t>
            </w:r>
            <w:r w:rsidRPr="00EA65C5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5953" w:type="dxa"/>
          </w:tcPr>
          <w:p w:rsidR="00CF3B3E" w:rsidRPr="008D69B9" w:rsidRDefault="00CF3B3E" w:rsidP="00752C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Организационные и пропагандистские мероприятия; мер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приятия по антитеррористической защищенности муниц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пальных учреждений Омсукчанского городского округа; мероприятия по формированию толерантности и патри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тизма среди населения округа</w:t>
            </w:r>
          </w:p>
        </w:tc>
      </w:tr>
      <w:tr w:rsidR="00CF3B3E" w:rsidRPr="008D69B9" w:rsidTr="00C91C1E">
        <w:trPr>
          <w:trHeight w:val="278"/>
        </w:trPr>
        <w:tc>
          <w:tcPr>
            <w:tcW w:w="663" w:type="dxa"/>
          </w:tcPr>
          <w:p w:rsidR="00CF3B3E" w:rsidRPr="008D69B9" w:rsidRDefault="00CF3B3E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3698" w:type="dxa"/>
          </w:tcPr>
          <w:p w:rsidR="00CF3B3E" w:rsidRPr="008D69B9" w:rsidRDefault="00CF3B3E" w:rsidP="000A6E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062C">
              <w:rPr>
                <w:rFonts w:ascii="Times New Roman" w:hAnsi="Times New Roman"/>
                <w:bCs/>
              </w:rPr>
              <w:t>Формирование современной горо</w:t>
            </w:r>
            <w:r w:rsidRPr="00F7062C">
              <w:rPr>
                <w:rFonts w:ascii="Times New Roman" w:hAnsi="Times New Roman"/>
                <w:bCs/>
              </w:rPr>
              <w:t>д</w:t>
            </w:r>
            <w:r w:rsidRPr="00F7062C">
              <w:rPr>
                <w:rFonts w:ascii="Times New Roman" w:hAnsi="Times New Roman"/>
                <w:bCs/>
              </w:rPr>
              <w:t>ской среды муниципального образ</w:t>
            </w:r>
            <w:r w:rsidRPr="00F7062C">
              <w:rPr>
                <w:rFonts w:ascii="Times New Roman" w:hAnsi="Times New Roman"/>
                <w:bCs/>
              </w:rPr>
              <w:t>о</w:t>
            </w:r>
            <w:r w:rsidRPr="00F7062C">
              <w:rPr>
                <w:rFonts w:ascii="Times New Roman" w:hAnsi="Times New Roman"/>
                <w:bCs/>
              </w:rPr>
              <w:t>вания "Омсукчанский городской округ</w:t>
            </w:r>
          </w:p>
        </w:tc>
        <w:tc>
          <w:tcPr>
            <w:tcW w:w="2410" w:type="dxa"/>
          </w:tcPr>
          <w:p w:rsidR="00CF3B3E" w:rsidRPr="00962035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203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ЖКХ и градостроительства администрации О</w:t>
            </w:r>
            <w:r w:rsidRPr="0096203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62035">
              <w:rPr>
                <w:rFonts w:ascii="Times New Roman" w:hAnsi="Times New Roman"/>
                <w:color w:val="000000"/>
                <w:sz w:val="24"/>
                <w:szCs w:val="24"/>
              </w:rPr>
              <w:t>сукчанского горо</w:t>
            </w:r>
            <w:r w:rsidRPr="0096203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62035">
              <w:rPr>
                <w:rFonts w:ascii="Times New Roman" w:hAnsi="Times New Roman"/>
                <w:color w:val="000000"/>
                <w:sz w:val="24"/>
                <w:szCs w:val="24"/>
              </w:rPr>
              <w:t>ского округа</w:t>
            </w:r>
          </w:p>
          <w:p w:rsidR="00CF3B3E" w:rsidRPr="00962035" w:rsidRDefault="00CF3B3E" w:rsidP="008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F3B3E" w:rsidRPr="00962035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3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ЖКХ и градостроительства администрации О</w:t>
            </w:r>
            <w:r w:rsidRPr="0096203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62035">
              <w:rPr>
                <w:rFonts w:ascii="Times New Roman" w:hAnsi="Times New Roman"/>
                <w:color w:val="000000"/>
                <w:sz w:val="24"/>
                <w:szCs w:val="24"/>
              </w:rPr>
              <w:t>сукчанского горо</w:t>
            </w:r>
            <w:r w:rsidRPr="0096203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962035">
              <w:rPr>
                <w:rFonts w:ascii="Times New Roman" w:hAnsi="Times New Roman"/>
                <w:color w:val="000000"/>
                <w:sz w:val="24"/>
                <w:szCs w:val="24"/>
              </w:rPr>
              <w:t>ского округа</w:t>
            </w:r>
          </w:p>
        </w:tc>
        <w:tc>
          <w:tcPr>
            <w:tcW w:w="5953" w:type="dxa"/>
          </w:tcPr>
          <w:p w:rsidR="00CF3B3E" w:rsidRPr="008D69B9" w:rsidRDefault="00CF3B3E" w:rsidP="00752C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Повышение уровня и совершенствование системы внешнего благоустройства муниципальных и дворовых территорий многоквартирных домов, а также создание положительной санитарно-эпидемиологической обстановки, условий для безопасного и комфортного проживания населения округа.</w:t>
            </w:r>
          </w:p>
        </w:tc>
      </w:tr>
      <w:tr w:rsidR="00CF3B3E" w:rsidRPr="008221F4" w:rsidTr="00C91C1E">
        <w:tc>
          <w:tcPr>
            <w:tcW w:w="663" w:type="dxa"/>
          </w:tcPr>
          <w:p w:rsidR="00CF3B3E" w:rsidRPr="008221F4" w:rsidRDefault="00CF3B3E" w:rsidP="00D84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698" w:type="dxa"/>
          </w:tcPr>
          <w:p w:rsidR="00CF3B3E" w:rsidRPr="008221F4" w:rsidRDefault="00CF3B3E" w:rsidP="000A6E5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7062C">
              <w:rPr>
                <w:rFonts w:ascii="Times New Roman" w:hAnsi="Times New Roman"/>
              </w:rPr>
              <w:t>Проведение комплексных кадастр</w:t>
            </w:r>
            <w:r w:rsidRPr="00F7062C">
              <w:rPr>
                <w:rFonts w:ascii="Times New Roman" w:hAnsi="Times New Roman"/>
              </w:rPr>
              <w:t>о</w:t>
            </w:r>
            <w:r w:rsidRPr="00F7062C">
              <w:rPr>
                <w:rFonts w:ascii="Times New Roman" w:hAnsi="Times New Roman"/>
              </w:rPr>
              <w:t>вых работ на территории муниц</w:t>
            </w:r>
            <w:r w:rsidRPr="00F7062C">
              <w:rPr>
                <w:rFonts w:ascii="Times New Roman" w:hAnsi="Times New Roman"/>
              </w:rPr>
              <w:t>и</w:t>
            </w:r>
            <w:r w:rsidRPr="00F7062C">
              <w:rPr>
                <w:rFonts w:ascii="Times New Roman" w:hAnsi="Times New Roman"/>
              </w:rPr>
              <w:t>пального образования "Омсукча</w:t>
            </w:r>
            <w:r w:rsidRPr="00F7062C">
              <w:rPr>
                <w:rFonts w:ascii="Times New Roman" w:hAnsi="Times New Roman"/>
              </w:rPr>
              <w:t>н</w:t>
            </w:r>
            <w:r w:rsidRPr="00F7062C">
              <w:rPr>
                <w:rFonts w:ascii="Times New Roman" w:hAnsi="Times New Roman"/>
              </w:rPr>
              <w:t>ский городской округ</w:t>
            </w:r>
          </w:p>
        </w:tc>
        <w:tc>
          <w:tcPr>
            <w:tcW w:w="2410" w:type="dxa"/>
          </w:tcPr>
          <w:p w:rsidR="00CF3B3E" w:rsidRPr="00962035" w:rsidRDefault="00CF3B3E" w:rsidP="008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035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управл</w:t>
            </w:r>
            <w:r w:rsidRPr="0096203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62035">
              <w:rPr>
                <w:rFonts w:ascii="Times New Roman" w:hAnsi="Times New Roman"/>
                <w:sz w:val="24"/>
                <w:szCs w:val="24"/>
                <w:lang w:eastAsia="ru-RU"/>
              </w:rPr>
              <w:t>нию муниципальным имуществом адм</w:t>
            </w:r>
            <w:r w:rsidRPr="0096203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62035">
              <w:rPr>
                <w:rFonts w:ascii="Times New Roman" w:hAnsi="Times New Roman"/>
                <w:sz w:val="24"/>
                <w:szCs w:val="24"/>
                <w:lang w:eastAsia="ru-RU"/>
              </w:rPr>
              <w:t>нистрации Омсу</w:t>
            </w:r>
            <w:r w:rsidRPr="0096203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962035">
              <w:rPr>
                <w:rFonts w:ascii="Times New Roman" w:hAnsi="Times New Roman"/>
                <w:sz w:val="24"/>
                <w:szCs w:val="24"/>
                <w:lang w:eastAsia="ru-RU"/>
              </w:rPr>
              <w:t>чанского городского округа</w:t>
            </w:r>
          </w:p>
        </w:tc>
        <w:tc>
          <w:tcPr>
            <w:tcW w:w="2410" w:type="dxa"/>
          </w:tcPr>
          <w:p w:rsidR="00CF3B3E" w:rsidRPr="00962035" w:rsidRDefault="00CF3B3E" w:rsidP="008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035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управл</w:t>
            </w:r>
            <w:r w:rsidRPr="0096203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62035">
              <w:rPr>
                <w:rFonts w:ascii="Times New Roman" w:hAnsi="Times New Roman"/>
                <w:sz w:val="24"/>
                <w:szCs w:val="24"/>
                <w:lang w:eastAsia="ru-RU"/>
              </w:rPr>
              <w:t>нию муниципальным имуществом адм</w:t>
            </w:r>
            <w:r w:rsidRPr="0096203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62035">
              <w:rPr>
                <w:rFonts w:ascii="Times New Roman" w:hAnsi="Times New Roman"/>
                <w:sz w:val="24"/>
                <w:szCs w:val="24"/>
                <w:lang w:eastAsia="ru-RU"/>
              </w:rPr>
              <w:t>нистрации Омсу</w:t>
            </w:r>
            <w:r w:rsidRPr="00962035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962035">
              <w:rPr>
                <w:rFonts w:ascii="Times New Roman" w:hAnsi="Times New Roman"/>
                <w:sz w:val="24"/>
                <w:szCs w:val="24"/>
                <w:lang w:eastAsia="ru-RU"/>
              </w:rPr>
              <w:t>чанского городского округа</w:t>
            </w:r>
          </w:p>
        </w:tc>
        <w:tc>
          <w:tcPr>
            <w:tcW w:w="5953" w:type="dxa"/>
          </w:tcPr>
          <w:p w:rsidR="00CF3B3E" w:rsidRPr="008221F4" w:rsidRDefault="00CF3B3E" w:rsidP="00752C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21F4">
              <w:rPr>
                <w:rFonts w:ascii="Times New Roman" w:hAnsi="Times New Roman" w:cs="Times New Roman"/>
                <w:sz w:val="22"/>
                <w:szCs w:val="22"/>
              </w:rPr>
              <w:t>Проведение комплексных кадастровых работ на территории населенных пунктов Омсукчанского городского округа</w:t>
            </w:r>
          </w:p>
        </w:tc>
      </w:tr>
      <w:tr w:rsidR="00CF3B3E" w:rsidRPr="008D69B9" w:rsidTr="00C91C1E">
        <w:trPr>
          <w:trHeight w:val="927"/>
        </w:trPr>
        <w:tc>
          <w:tcPr>
            <w:tcW w:w="663" w:type="dxa"/>
          </w:tcPr>
          <w:p w:rsidR="00CF3B3E" w:rsidRPr="008D69B9" w:rsidRDefault="00CF3B3E" w:rsidP="00D846F2">
            <w:pPr>
              <w:pStyle w:val="a3"/>
              <w:jc w:val="center"/>
              <w:rPr>
                <w:rStyle w:val="FontStyle124"/>
                <w:b w:val="0"/>
                <w:sz w:val="22"/>
                <w:szCs w:val="22"/>
              </w:rPr>
            </w:pPr>
            <w:r>
              <w:rPr>
                <w:rStyle w:val="FontStyle124"/>
                <w:b w:val="0"/>
                <w:sz w:val="22"/>
                <w:szCs w:val="22"/>
              </w:rPr>
              <w:t>16.</w:t>
            </w:r>
          </w:p>
        </w:tc>
        <w:tc>
          <w:tcPr>
            <w:tcW w:w="3698" w:type="dxa"/>
          </w:tcPr>
          <w:p w:rsidR="00CF3B3E" w:rsidRPr="008D69B9" w:rsidRDefault="00CF3B3E" w:rsidP="000A6E54">
            <w:pPr>
              <w:pStyle w:val="a3"/>
              <w:jc w:val="both"/>
              <w:rPr>
                <w:rStyle w:val="FontStyle124"/>
                <w:b w:val="0"/>
                <w:sz w:val="22"/>
                <w:szCs w:val="22"/>
              </w:rPr>
            </w:pPr>
            <w:r w:rsidRPr="00D846F2">
              <w:rPr>
                <w:rStyle w:val="FontStyle124"/>
                <w:b w:val="0"/>
                <w:sz w:val="22"/>
                <w:szCs w:val="22"/>
              </w:rPr>
              <w:t>Комплексные меры противоде</w:t>
            </w:r>
            <w:r w:rsidRPr="00D846F2">
              <w:rPr>
                <w:rStyle w:val="FontStyle124"/>
                <w:b w:val="0"/>
                <w:sz w:val="22"/>
                <w:szCs w:val="22"/>
              </w:rPr>
              <w:t>й</w:t>
            </w:r>
            <w:r w:rsidRPr="00D846F2">
              <w:rPr>
                <w:rStyle w:val="FontStyle124"/>
                <w:b w:val="0"/>
                <w:sz w:val="22"/>
                <w:szCs w:val="22"/>
              </w:rPr>
              <w:t>ствия злоупотреблению наркотич</w:t>
            </w:r>
            <w:r w:rsidRPr="00D846F2">
              <w:rPr>
                <w:rStyle w:val="FontStyle124"/>
                <w:b w:val="0"/>
                <w:sz w:val="22"/>
                <w:szCs w:val="22"/>
              </w:rPr>
              <w:t>е</w:t>
            </w:r>
            <w:r w:rsidRPr="00D846F2">
              <w:rPr>
                <w:rStyle w:val="FontStyle124"/>
                <w:b w:val="0"/>
                <w:sz w:val="22"/>
                <w:szCs w:val="22"/>
              </w:rPr>
              <w:t>скими средствами и их незаконному обороту на территории Омсукча</w:t>
            </w:r>
            <w:r w:rsidRPr="00D846F2">
              <w:rPr>
                <w:rStyle w:val="FontStyle124"/>
                <w:b w:val="0"/>
                <w:sz w:val="22"/>
                <w:szCs w:val="22"/>
              </w:rPr>
              <w:t>н</w:t>
            </w:r>
            <w:r w:rsidRPr="00D846F2">
              <w:rPr>
                <w:rStyle w:val="FontStyle124"/>
                <w:b w:val="0"/>
                <w:sz w:val="22"/>
                <w:szCs w:val="22"/>
              </w:rPr>
              <w:t>ского городского округа</w:t>
            </w:r>
          </w:p>
        </w:tc>
        <w:tc>
          <w:tcPr>
            <w:tcW w:w="2410" w:type="dxa"/>
          </w:tcPr>
          <w:p w:rsidR="00CF3B3E" w:rsidRPr="00962035" w:rsidRDefault="00CF3B3E" w:rsidP="00817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84B9C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Административная комиссия админ</w:t>
            </w:r>
            <w:r w:rsidRPr="00384B9C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384B9C">
              <w:rPr>
                <w:rFonts w:ascii="Times New Roman" w:eastAsia="Times New Roman" w:hAnsi="Times New Roman"/>
                <w:bCs/>
                <w:sz w:val="24"/>
                <w:szCs w:val="24"/>
              </w:rPr>
              <w:t>страции Омсукча</w:t>
            </w:r>
            <w:r w:rsidRPr="00384B9C">
              <w:rPr>
                <w:rFonts w:ascii="Times New Roman" w:eastAsia="Times New Roman" w:hAnsi="Times New Roman"/>
                <w:bCs/>
                <w:sz w:val="24"/>
                <w:szCs w:val="24"/>
              </w:rPr>
              <w:t>н</w:t>
            </w:r>
            <w:r w:rsidRPr="00384B9C">
              <w:rPr>
                <w:rFonts w:ascii="Times New Roman" w:eastAsia="Times New Roman" w:hAnsi="Times New Roman"/>
                <w:bCs/>
                <w:sz w:val="24"/>
                <w:szCs w:val="24"/>
              </w:rPr>
              <w:t>ского городского округа</w:t>
            </w:r>
          </w:p>
        </w:tc>
        <w:tc>
          <w:tcPr>
            <w:tcW w:w="2410" w:type="dxa"/>
          </w:tcPr>
          <w:p w:rsidR="00CF3B3E" w:rsidRPr="00962035" w:rsidRDefault="00CF3B3E" w:rsidP="00817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84B9C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Административная комиссия админ</w:t>
            </w:r>
            <w:r w:rsidRPr="00384B9C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384B9C">
              <w:rPr>
                <w:rFonts w:ascii="Times New Roman" w:eastAsia="Times New Roman" w:hAnsi="Times New Roman"/>
                <w:bCs/>
                <w:sz w:val="24"/>
                <w:szCs w:val="24"/>
              </w:rPr>
              <w:t>страции Омсукча</w:t>
            </w:r>
            <w:r w:rsidRPr="00384B9C">
              <w:rPr>
                <w:rFonts w:ascii="Times New Roman" w:eastAsia="Times New Roman" w:hAnsi="Times New Roman"/>
                <w:bCs/>
                <w:sz w:val="24"/>
                <w:szCs w:val="24"/>
              </w:rPr>
              <w:t>н</w:t>
            </w:r>
            <w:r w:rsidRPr="00384B9C">
              <w:rPr>
                <w:rFonts w:ascii="Times New Roman" w:eastAsia="Times New Roman" w:hAnsi="Times New Roman"/>
                <w:bCs/>
                <w:sz w:val="24"/>
                <w:szCs w:val="24"/>
              </w:rPr>
              <w:t>ского городского округа</w:t>
            </w:r>
          </w:p>
        </w:tc>
        <w:tc>
          <w:tcPr>
            <w:tcW w:w="5953" w:type="dxa"/>
          </w:tcPr>
          <w:p w:rsidR="00CF3B3E" w:rsidRPr="008D69B9" w:rsidRDefault="00CF3B3E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Профилактика незаконного распространения и немедици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ского потребления наркотических средств, масштабов п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следствий их незаконного оборота для безопасности жит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лей Омсукчанского городского округа</w:t>
            </w:r>
          </w:p>
        </w:tc>
      </w:tr>
      <w:tr w:rsidR="00CF3B3E" w:rsidRPr="008D69B9" w:rsidTr="00C91C1E">
        <w:trPr>
          <w:trHeight w:val="1901"/>
        </w:trPr>
        <w:tc>
          <w:tcPr>
            <w:tcW w:w="663" w:type="dxa"/>
          </w:tcPr>
          <w:p w:rsidR="00CF3B3E" w:rsidRPr="008D69B9" w:rsidRDefault="00CF3B3E" w:rsidP="00D846F2">
            <w:pPr>
              <w:pStyle w:val="a3"/>
              <w:jc w:val="center"/>
              <w:rPr>
                <w:rStyle w:val="FontStyle124"/>
                <w:b w:val="0"/>
                <w:sz w:val="22"/>
                <w:szCs w:val="22"/>
              </w:rPr>
            </w:pPr>
            <w:r>
              <w:rPr>
                <w:rStyle w:val="FontStyle124"/>
                <w:b w:val="0"/>
                <w:sz w:val="22"/>
                <w:szCs w:val="22"/>
              </w:rPr>
              <w:t>17.</w:t>
            </w:r>
          </w:p>
        </w:tc>
        <w:tc>
          <w:tcPr>
            <w:tcW w:w="3698" w:type="dxa"/>
          </w:tcPr>
          <w:p w:rsidR="00CF3B3E" w:rsidRPr="008D69B9" w:rsidRDefault="00CF3B3E" w:rsidP="00237A9B">
            <w:pPr>
              <w:pStyle w:val="a3"/>
              <w:jc w:val="both"/>
              <w:rPr>
                <w:rStyle w:val="FontStyle124"/>
                <w:b w:val="0"/>
                <w:sz w:val="22"/>
                <w:szCs w:val="22"/>
              </w:rPr>
            </w:pPr>
            <w:r w:rsidRPr="00D846F2">
              <w:rPr>
                <w:rStyle w:val="FontStyle124"/>
                <w:b w:val="0"/>
                <w:sz w:val="22"/>
                <w:szCs w:val="22"/>
              </w:rPr>
              <w:t>Профилактика правонарушений и обеспечение общественной безопа</w:t>
            </w:r>
            <w:r w:rsidRPr="00D846F2">
              <w:rPr>
                <w:rStyle w:val="FontStyle124"/>
                <w:b w:val="0"/>
                <w:sz w:val="22"/>
                <w:szCs w:val="22"/>
              </w:rPr>
              <w:t>с</w:t>
            </w:r>
            <w:r w:rsidRPr="00D846F2">
              <w:rPr>
                <w:rStyle w:val="FontStyle124"/>
                <w:b w:val="0"/>
                <w:sz w:val="22"/>
                <w:szCs w:val="22"/>
              </w:rPr>
              <w:t>ности на территории Омсукчанского городского округа</w:t>
            </w:r>
          </w:p>
        </w:tc>
        <w:tc>
          <w:tcPr>
            <w:tcW w:w="2410" w:type="dxa"/>
          </w:tcPr>
          <w:p w:rsidR="00CF3B3E" w:rsidRPr="00962035" w:rsidRDefault="00CF3B3E" w:rsidP="00817AE0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2035">
              <w:rPr>
                <w:rFonts w:ascii="Times New Roman" w:eastAsia="Times New Roman" w:hAnsi="Times New Roman"/>
                <w:bCs/>
                <w:sz w:val="24"/>
                <w:szCs w:val="24"/>
              </w:rPr>
              <w:t>Главный специалист по делам несове</w:t>
            </w:r>
            <w:r w:rsidRPr="00962035">
              <w:rPr>
                <w:rFonts w:ascii="Times New Roman" w:eastAsia="Times New Roman" w:hAnsi="Times New Roman"/>
                <w:bCs/>
                <w:sz w:val="24"/>
                <w:szCs w:val="24"/>
              </w:rPr>
              <w:t>р</w:t>
            </w:r>
            <w:r w:rsidRPr="00962035">
              <w:rPr>
                <w:rFonts w:ascii="Times New Roman" w:eastAsia="Times New Roman" w:hAnsi="Times New Roman"/>
                <w:bCs/>
                <w:sz w:val="24"/>
                <w:szCs w:val="24"/>
              </w:rPr>
              <w:t>шеннолетних и з</w:t>
            </w:r>
            <w:r w:rsidRPr="00962035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Pr="00962035">
              <w:rPr>
                <w:rFonts w:ascii="Times New Roman" w:eastAsia="Times New Roman" w:hAnsi="Times New Roman"/>
                <w:bCs/>
                <w:sz w:val="24"/>
                <w:szCs w:val="24"/>
              </w:rPr>
              <w:t>щите их прав адм</w:t>
            </w:r>
            <w:r w:rsidRPr="00962035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962035">
              <w:rPr>
                <w:rFonts w:ascii="Times New Roman" w:eastAsia="Times New Roman" w:hAnsi="Times New Roman"/>
                <w:bCs/>
                <w:sz w:val="24"/>
                <w:szCs w:val="24"/>
              </w:rPr>
              <w:t>нистрации Омсу</w:t>
            </w:r>
            <w:r w:rsidRPr="00962035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r w:rsidRPr="00962035">
              <w:rPr>
                <w:rFonts w:ascii="Times New Roman" w:eastAsia="Times New Roman" w:hAnsi="Times New Roman"/>
                <w:bCs/>
                <w:sz w:val="24"/>
                <w:szCs w:val="24"/>
              </w:rPr>
              <w:t>чанского городского округа</w:t>
            </w:r>
          </w:p>
        </w:tc>
        <w:tc>
          <w:tcPr>
            <w:tcW w:w="2410" w:type="dxa"/>
          </w:tcPr>
          <w:p w:rsidR="00CF3B3E" w:rsidRPr="00962035" w:rsidRDefault="00CF3B3E" w:rsidP="00817AE0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2035">
              <w:rPr>
                <w:rFonts w:ascii="Times New Roman" w:eastAsia="Times New Roman" w:hAnsi="Times New Roman"/>
                <w:bCs/>
                <w:sz w:val="24"/>
                <w:szCs w:val="24"/>
              </w:rPr>
              <w:t>Главный специалист по делам несове</w:t>
            </w:r>
            <w:r w:rsidRPr="00962035">
              <w:rPr>
                <w:rFonts w:ascii="Times New Roman" w:eastAsia="Times New Roman" w:hAnsi="Times New Roman"/>
                <w:bCs/>
                <w:sz w:val="24"/>
                <w:szCs w:val="24"/>
              </w:rPr>
              <w:t>р</w:t>
            </w:r>
            <w:r w:rsidRPr="00962035">
              <w:rPr>
                <w:rFonts w:ascii="Times New Roman" w:eastAsia="Times New Roman" w:hAnsi="Times New Roman"/>
                <w:bCs/>
                <w:sz w:val="24"/>
                <w:szCs w:val="24"/>
              </w:rPr>
              <w:t>шеннолетних и з</w:t>
            </w:r>
            <w:r w:rsidRPr="00962035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Pr="00962035">
              <w:rPr>
                <w:rFonts w:ascii="Times New Roman" w:eastAsia="Times New Roman" w:hAnsi="Times New Roman"/>
                <w:bCs/>
                <w:sz w:val="24"/>
                <w:szCs w:val="24"/>
              </w:rPr>
              <w:t>щите их прав адм</w:t>
            </w:r>
            <w:r w:rsidRPr="00962035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962035">
              <w:rPr>
                <w:rFonts w:ascii="Times New Roman" w:eastAsia="Times New Roman" w:hAnsi="Times New Roman"/>
                <w:bCs/>
                <w:sz w:val="24"/>
                <w:szCs w:val="24"/>
              </w:rPr>
              <w:t>нистрации Омсу</w:t>
            </w:r>
            <w:r w:rsidRPr="00962035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r w:rsidRPr="00962035">
              <w:rPr>
                <w:rFonts w:ascii="Times New Roman" w:eastAsia="Times New Roman" w:hAnsi="Times New Roman"/>
                <w:bCs/>
                <w:sz w:val="24"/>
                <w:szCs w:val="24"/>
              </w:rPr>
              <w:t>чанского городского округа</w:t>
            </w:r>
          </w:p>
        </w:tc>
        <w:tc>
          <w:tcPr>
            <w:tcW w:w="5953" w:type="dxa"/>
          </w:tcPr>
          <w:p w:rsidR="00CF3B3E" w:rsidRPr="008D69B9" w:rsidRDefault="00CF3B3E" w:rsidP="00752C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Обеспечение безопасности и правопорядка,  совершенств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вание системы профилактики правонарушений на террит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D69B9">
              <w:rPr>
                <w:rFonts w:ascii="Times New Roman" w:hAnsi="Times New Roman" w:cs="Times New Roman"/>
                <w:sz w:val="22"/>
                <w:szCs w:val="22"/>
              </w:rPr>
              <w:t>рии округа</w:t>
            </w:r>
          </w:p>
        </w:tc>
      </w:tr>
      <w:tr w:rsidR="00CF3B3E" w:rsidRPr="008221F4" w:rsidTr="00C91C1E">
        <w:trPr>
          <w:trHeight w:val="1916"/>
        </w:trPr>
        <w:tc>
          <w:tcPr>
            <w:tcW w:w="663" w:type="dxa"/>
          </w:tcPr>
          <w:p w:rsidR="00CF3B3E" w:rsidRPr="008221F4" w:rsidRDefault="00CF3B3E" w:rsidP="00D846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18.</w:t>
            </w:r>
          </w:p>
        </w:tc>
        <w:tc>
          <w:tcPr>
            <w:tcW w:w="3698" w:type="dxa"/>
          </w:tcPr>
          <w:p w:rsidR="00CF3B3E" w:rsidRPr="008221F4" w:rsidRDefault="00CF3B3E" w:rsidP="000A6E54">
            <w:pPr>
              <w:pStyle w:val="a3"/>
              <w:jc w:val="both"/>
              <w:rPr>
                <w:rStyle w:val="FontStyle124"/>
                <w:b w:val="0"/>
                <w:sz w:val="22"/>
                <w:szCs w:val="22"/>
              </w:rPr>
            </w:pPr>
            <w:r w:rsidRPr="00D846F2">
              <w:rPr>
                <w:rFonts w:ascii="Times New Roman" w:hAnsi="Times New Roman"/>
              </w:rPr>
              <w:t>О противодействии коррупции в органах местного самоуправления муниципального образования "О</w:t>
            </w:r>
            <w:r w:rsidRPr="00D846F2">
              <w:rPr>
                <w:rFonts w:ascii="Times New Roman" w:hAnsi="Times New Roman"/>
              </w:rPr>
              <w:t>м</w:t>
            </w:r>
            <w:r w:rsidRPr="00D846F2">
              <w:rPr>
                <w:rFonts w:ascii="Times New Roman" w:hAnsi="Times New Roman"/>
              </w:rPr>
              <w:t>сукчанский городской округ</w:t>
            </w:r>
          </w:p>
        </w:tc>
        <w:tc>
          <w:tcPr>
            <w:tcW w:w="2410" w:type="dxa"/>
          </w:tcPr>
          <w:p w:rsidR="00CF3B3E" w:rsidRPr="00962035" w:rsidRDefault="00CF3B3E" w:rsidP="00817AE0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4D05">
              <w:rPr>
                <w:rFonts w:ascii="Times New Roman" w:hAnsi="Times New Roman"/>
                <w:sz w:val="24"/>
                <w:szCs w:val="24"/>
              </w:rPr>
              <w:t>Управление по пр</w:t>
            </w:r>
            <w:r w:rsidRPr="00AB4D05">
              <w:rPr>
                <w:rFonts w:ascii="Times New Roman" w:hAnsi="Times New Roman"/>
                <w:sz w:val="24"/>
                <w:szCs w:val="24"/>
              </w:rPr>
              <w:t>а</w:t>
            </w:r>
            <w:r w:rsidRPr="00AB4D05">
              <w:rPr>
                <w:rFonts w:ascii="Times New Roman" w:hAnsi="Times New Roman"/>
                <w:sz w:val="24"/>
                <w:szCs w:val="24"/>
              </w:rPr>
              <w:t>вовой работе кадр</w:t>
            </w:r>
            <w:r w:rsidRPr="00AB4D05">
              <w:rPr>
                <w:rFonts w:ascii="Times New Roman" w:hAnsi="Times New Roman"/>
                <w:sz w:val="24"/>
                <w:szCs w:val="24"/>
              </w:rPr>
              <w:t>о</w:t>
            </w:r>
            <w:r w:rsidRPr="00AB4D05">
              <w:rPr>
                <w:rFonts w:ascii="Times New Roman" w:hAnsi="Times New Roman"/>
                <w:sz w:val="24"/>
                <w:szCs w:val="24"/>
              </w:rPr>
              <w:t>вому и информац</w:t>
            </w:r>
            <w:r w:rsidRPr="00AB4D05">
              <w:rPr>
                <w:rFonts w:ascii="Times New Roman" w:hAnsi="Times New Roman"/>
                <w:sz w:val="24"/>
                <w:szCs w:val="24"/>
              </w:rPr>
              <w:t>и</w:t>
            </w:r>
            <w:r w:rsidRPr="00AB4D05">
              <w:rPr>
                <w:rFonts w:ascii="Times New Roman" w:hAnsi="Times New Roman"/>
                <w:sz w:val="24"/>
                <w:szCs w:val="24"/>
              </w:rPr>
              <w:t>онному обеспечению администрации О</w:t>
            </w:r>
            <w:r w:rsidRPr="00AB4D05">
              <w:rPr>
                <w:rFonts w:ascii="Times New Roman" w:hAnsi="Times New Roman"/>
                <w:sz w:val="24"/>
                <w:szCs w:val="24"/>
              </w:rPr>
              <w:t>м</w:t>
            </w:r>
            <w:r w:rsidRPr="00AB4D05">
              <w:rPr>
                <w:rFonts w:ascii="Times New Roman" w:hAnsi="Times New Roman"/>
                <w:sz w:val="24"/>
                <w:szCs w:val="24"/>
              </w:rPr>
              <w:t>сукчанского горо</w:t>
            </w:r>
            <w:r w:rsidRPr="00AB4D05">
              <w:rPr>
                <w:rFonts w:ascii="Times New Roman" w:hAnsi="Times New Roman"/>
                <w:sz w:val="24"/>
                <w:szCs w:val="24"/>
              </w:rPr>
              <w:t>д</w:t>
            </w:r>
            <w:r w:rsidRPr="00AB4D05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2410" w:type="dxa"/>
          </w:tcPr>
          <w:p w:rsidR="00CF3B3E" w:rsidRPr="00962035" w:rsidRDefault="00CF3B3E" w:rsidP="00817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4D05">
              <w:rPr>
                <w:rFonts w:ascii="Times New Roman" w:hAnsi="Times New Roman"/>
                <w:sz w:val="24"/>
                <w:szCs w:val="24"/>
              </w:rPr>
              <w:t>Управление по пр</w:t>
            </w:r>
            <w:r w:rsidRPr="00AB4D05">
              <w:rPr>
                <w:rFonts w:ascii="Times New Roman" w:hAnsi="Times New Roman"/>
                <w:sz w:val="24"/>
                <w:szCs w:val="24"/>
              </w:rPr>
              <w:t>а</w:t>
            </w:r>
            <w:r w:rsidRPr="00AB4D05">
              <w:rPr>
                <w:rFonts w:ascii="Times New Roman" w:hAnsi="Times New Roman"/>
                <w:sz w:val="24"/>
                <w:szCs w:val="24"/>
              </w:rPr>
              <w:t>вовой работе кадр</w:t>
            </w:r>
            <w:r w:rsidRPr="00AB4D05">
              <w:rPr>
                <w:rFonts w:ascii="Times New Roman" w:hAnsi="Times New Roman"/>
                <w:sz w:val="24"/>
                <w:szCs w:val="24"/>
              </w:rPr>
              <w:t>о</w:t>
            </w:r>
            <w:r w:rsidRPr="00AB4D05">
              <w:rPr>
                <w:rFonts w:ascii="Times New Roman" w:hAnsi="Times New Roman"/>
                <w:sz w:val="24"/>
                <w:szCs w:val="24"/>
              </w:rPr>
              <w:t>вому и информац</w:t>
            </w:r>
            <w:r w:rsidRPr="00AB4D05">
              <w:rPr>
                <w:rFonts w:ascii="Times New Roman" w:hAnsi="Times New Roman"/>
                <w:sz w:val="24"/>
                <w:szCs w:val="24"/>
              </w:rPr>
              <w:t>и</w:t>
            </w:r>
            <w:r w:rsidRPr="00AB4D05">
              <w:rPr>
                <w:rFonts w:ascii="Times New Roman" w:hAnsi="Times New Roman"/>
                <w:sz w:val="24"/>
                <w:szCs w:val="24"/>
              </w:rPr>
              <w:t>онному обеспечению администрации О</w:t>
            </w:r>
            <w:r w:rsidRPr="00AB4D05">
              <w:rPr>
                <w:rFonts w:ascii="Times New Roman" w:hAnsi="Times New Roman"/>
                <w:sz w:val="24"/>
                <w:szCs w:val="24"/>
              </w:rPr>
              <w:t>м</w:t>
            </w:r>
            <w:r w:rsidRPr="00AB4D05">
              <w:rPr>
                <w:rFonts w:ascii="Times New Roman" w:hAnsi="Times New Roman"/>
                <w:sz w:val="24"/>
                <w:szCs w:val="24"/>
              </w:rPr>
              <w:t>сукчанского горо</w:t>
            </w:r>
            <w:r w:rsidRPr="00AB4D05">
              <w:rPr>
                <w:rFonts w:ascii="Times New Roman" w:hAnsi="Times New Roman"/>
                <w:sz w:val="24"/>
                <w:szCs w:val="24"/>
              </w:rPr>
              <w:t>д</w:t>
            </w:r>
            <w:r w:rsidRPr="00AB4D05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5953" w:type="dxa"/>
          </w:tcPr>
          <w:p w:rsidR="00CF3B3E" w:rsidRPr="008221F4" w:rsidRDefault="00CF3B3E" w:rsidP="008D69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21F4">
              <w:rPr>
                <w:rFonts w:ascii="Times New Roman" w:hAnsi="Times New Roman" w:cs="Times New Roman"/>
                <w:sz w:val="22"/>
                <w:szCs w:val="22"/>
              </w:rPr>
              <w:t>Предупреждение причин и условий, способствующих во</w:t>
            </w:r>
            <w:r w:rsidRPr="008221F4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221F4">
              <w:rPr>
                <w:rFonts w:ascii="Times New Roman" w:hAnsi="Times New Roman" w:cs="Times New Roman"/>
                <w:sz w:val="22"/>
                <w:szCs w:val="22"/>
              </w:rPr>
              <w:t>никновению фактов коррупционных правонарушений в о</w:t>
            </w:r>
            <w:r w:rsidRPr="008221F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221F4">
              <w:rPr>
                <w:rFonts w:ascii="Times New Roman" w:hAnsi="Times New Roman" w:cs="Times New Roman"/>
                <w:sz w:val="22"/>
                <w:szCs w:val="22"/>
              </w:rPr>
              <w:t>ганах местного самоуправления муниципального образов</w:t>
            </w:r>
            <w:r w:rsidRPr="008221F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221F4">
              <w:rPr>
                <w:rFonts w:ascii="Times New Roman" w:hAnsi="Times New Roman" w:cs="Times New Roman"/>
                <w:sz w:val="22"/>
                <w:szCs w:val="22"/>
              </w:rPr>
              <w:t>ния «Омсукчанский городской округ»</w:t>
            </w:r>
          </w:p>
        </w:tc>
      </w:tr>
      <w:tr w:rsidR="00CF3B3E" w:rsidRPr="008221F4" w:rsidTr="00B22644">
        <w:trPr>
          <w:trHeight w:val="1811"/>
        </w:trPr>
        <w:tc>
          <w:tcPr>
            <w:tcW w:w="663" w:type="dxa"/>
          </w:tcPr>
          <w:p w:rsidR="00CF3B3E" w:rsidRPr="008221F4" w:rsidRDefault="00CF3B3E" w:rsidP="00D846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698" w:type="dxa"/>
          </w:tcPr>
          <w:p w:rsidR="00CF3B3E" w:rsidRPr="008221F4" w:rsidRDefault="00CF3B3E" w:rsidP="000A6E54">
            <w:pPr>
              <w:pStyle w:val="a3"/>
              <w:jc w:val="both"/>
              <w:rPr>
                <w:rFonts w:ascii="Times New Roman" w:hAnsi="Times New Roman"/>
              </w:rPr>
            </w:pPr>
            <w:r w:rsidRPr="00D846F2">
              <w:rPr>
                <w:rFonts w:ascii="Times New Roman" w:hAnsi="Times New Roman"/>
              </w:rPr>
              <w:t>Чистая вода Омсукчанского горо</w:t>
            </w:r>
            <w:r w:rsidRPr="00D846F2">
              <w:rPr>
                <w:rFonts w:ascii="Times New Roman" w:hAnsi="Times New Roman"/>
              </w:rPr>
              <w:t>д</w:t>
            </w:r>
            <w:r w:rsidRPr="00D846F2">
              <w:rPr>
                <w:rFonts w:ascii="Times New Roman" w:hAnsi="Times New Roman"/>
              </w:rPr>
              <w:t>ского округа на 2020-2024 годы</w:t>
            </w:r>
          </w:p>
        </w:tc>
        <w:tc>
          <w:tcPr>
            <w:tcW w:w="2410" w:type="dxa"/>
          </w:tcPr>
          <w:p w:rsidR="00CF3B3E" w:rsidRPr="00962035" w:rsidRDefault="00CF3B3E" w:rsidP="00817A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35">
              <w:rPr>
                <w:rFonts w:ascii="Times New Roman" w:hAnsi="Times New Roman"/>
                <w:sz w:val="24"/>
                <w:szCs w:val="24"/>
              </w:rPr>
              <w:t>Управление ЖКХ и градостроительства администрации О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>м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>сукчанского горо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>д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2410" w:type="dxa"/>
          </w:tcPr>
          <w:p w:rsidR="00CF3B3E" w:rsidRPr="00962035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035">
              <w:rPr>
                <w:rFonts w:ascii="Times New Roman" w:hAnsi="Times New Roman"/>
                <w:sz w:val="24"/>
                <w:szCs w:val="24"/>
              </w:rPr>
              <w:t>Управление ЖКХ и градо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строительства ад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>министрации О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>м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>сукчанского горо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>д</w:t>
            </w:r>
            <w:r w:rsidRPr="00962035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5953" w:type="dxa"/>
          </w:tcPr>
          <w:p w:rsidR="00CF3B3E" w:rsidRPr="008221F4" w:rsidRDefault="00CF3B3E" w:rsidP="00FA6D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21F4">
              <w:rPr>
                <w:rFonts w:ascii="Times New Roman" w:hAnsi="Times New Roman" w:cs="Times New Roman"/>
                <w:sz w:val="22"/>
                <w:szCs w:val="22"/>
              </w:rPr>
              <w:t>Обеспечение потребителей Омсукчанского городского округа питьевой водой, соответствующей требованиям бе</w:t>
            </w:r>
            <w:r w:rsidRPr="008221F4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221F4">
              <w:rPr>
                <w:rFonts w:ascii="Times New Roman" w:hAnsi="Times New Roman" w:cs="Times New Roman"/>
                <w:sz w:val="22"/>
                <w:szCs w:val="22"/>
              </w:rPr>
              <w:t>опасности и безвредности, установленным санитарно-эпидемиологическими правилами и нормами.</w:t>
            </w:r>
          </w:p>
          <w:p w:rsidR="00CF3B3E" w:rsidRPr="008221F4" w:rsidRDefault="00CF3B3E" w:rsidP="00FA6D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3B3E" w:rsidRPr="008D69B9" w:rsidTr="00C91C1E">
        <w:trPr>
          <w:trHeight w:val="927"/>
        </w:trPr>
        <w:tc>
          <w:tcPr>
            <w:tcW w:w="663" w:type="dxa"/>
          </w:tcPr>
          <w:p w:rsidR="00CF3B3E" w:rsidRPr="008221F4" w:rsidRDefault="00CF3B3E" w:rsidP="00D846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698" w:type="dxa"/>
          </w:tcPr>
          <w:p w:rsidR="00CF3B3E" w:rsidRPr="008221F4" w:rsidRDefault="00CF3B3E" w:rsidP="000A6E54">
            <w:pPr>
              <w:pStyle w:val="a3"/>
              <w:jc w:val="both"/>
              <w:rPr>
                <w:rFonts w:ascii="Times New Roman" w:hAnsi="Times New Roman"/>
              </w:rPr>
            </w:pPr>
            <w:r w:rsidRPr="00D846F2">
              <w:rPr>
                <w:rFonts w:ascii="Times New Roman" w:hAnsi="Times New Roman"/>
              </w:rPr>
              <w:t>Использование и охрана земель на территории муниципального обр</w:t>
            </w:r>
            <w:r w:rsidRPr="00D846F2">
              <w:rPr>
                <w:rFonts w:ascii="Times New Roman" w:hAnsi="Times New Roman"/>
              </w:rPr>
              <w:t>а</w:t>
            </w:r>
            <w:r w:rsidRPr="00D846F2">
              <w:rPr>
                <w:rFonts w:ascii="Times New Roman" w:hAnsi="Times New Roman"/>
              </w:rPr>
              <w:t>зования "Омсукчанский городской округ</w:t>
            </w:r>
          </w:p>
        </w:tc>
        <w:tc>
          <w:tcPr>
            <w:tcW w:w="2410" w:type="dxa"/>
          </w:tcPr>
          <w:p w:rsidR="00CF3B3E" w:rsidRPr="00876DBA" w:rsidRDefault="00CF3B3E" w:rsidP="00817A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BA">
              <w:rPr>
                <w:rFonts w:ascii="Times New Roman" w:hAnsi="Times New Roman" w:cs="Times New Roman"/>
                <w:sz w:val="24"/>
                <w:szCs w:val="24"/>
              </w:rPr>
              <w:t>Комитет по управл</w:t>
            </w:r>
            <w:r w:rsidRPr="00876D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DBA">
              <w:rPr>
                <w:rFonts w:ascii="Times New Roman" w:hAnsi="Times New Roman" w:cs="Times New Roman"/>
                <w:sz w:val="24"/>
                <w:szCs w:val="24"/>
              </w:rPr>
              <w:t>нию муниципальным имуществом адм</w:t>
            </w:r>
            <w:r w:rsidRPr="00876D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DBA">
              <w:rPr>
                <w:rFonts w:ascii="Times New Roman" w:hAnsi="Times New Roman" w:cs="Times New Roman"/>
                <w:sz w:val="24"/>
                <w:szCs w:val="24"/>
              </w:rPr>
              <w:t>нистрации ОГО</w:t>
            </w:r>
          </w:p>
        </w:tc>
        <w:tc>
          <w:tcPr>
            <w:tcW w:w="2410" w:type="dxa"/>
          </w:tcPr>
          <w:p w:rsidR="00CF3B3E" w:rsidRPr="00876DBA" w:rsidRDefault="00CF3B3E" w:rsidP="00817A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BA">
              <w:rPr>
                <w:rFonts w:ascii="Times New Roman" w:hAnsi="Times New Roman" w:cs="Times New Roman"/>
                <w:sz w:val="24"/>
                <w:szCs w:val="24"/>
              </w:rPr>
              <w:t>Комитет по управл</w:t>
            </w:r>
            <w:r w:rsidRPr="00876D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DBA">
              <w:rPr>
                <w:rFonts w:ascii="Times New Roman" w:hAnsi="Times New Roman" w:cs="Times New Roman"/>
                <w:sz w:val="24"/>
                <w:szCs w:val="24"/>
              </w:rPr>
              <w:t>нию муниципальным имуществом адм</w:t>
            </w:r>
            <w:r w:rsidRPr="00876D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DBA">
              <w:rPr>
                <w:rFonts w:ascii="Times New Roman" w:hAnsi="Times New Roman" w:cs="Times New Roman"/>
                <w:sz w:val="24"/>
                <w:szCs w:val="24"/>
              </w:rPr>
              <w:t>нистрации ОГО</w:t>
            </w:r>
          </w:p>
        </w:tc>
        <w:tc>
          <w:tcPr>
            <w:tcW w:w="5953" w:type="dxa"/>
          </w:tcPr>
          <w:p w:rsidR="00CF3B3E" w:rsidRPr="008D69B9" w:rsidRDefault="00CF3B3E" w:rsidP="00B22644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8221F4">
              <w:rPr>
                <w:rFonts w:ascii="Times New Roman" w:hAnsi="Times New Roman"/>
              </w:rPr>
              <w:t xml:space="preserve">Повышение эффективности использования и охраны земель на территории </w:t>
            </w:r>
            <w:r w:rsidRPr="008221F4">
              <w:rPr>
                <w:rFonts w:ascii="Times New Roman" w:hAnsi="Times New Roman"/>
                <w:bCs/>
              </w:rPr>
              <w:t>муниципального образования «Омсукчанский городской округ».</w:t>
            </w:r>
          </w:p>
        </w:tc>
      </w:tr>
      <w:tr w:rsidR="00CF3B3E" w:rsidRPr="008D69B9" w:rsidTr="00C91C1E">
        <w:trPr>
          <w:trHeight w:val="927"/>
        </w:trPr>
        <w:tc>
          <w:tcPr>
            <w:tcW w:w="663" w:type="dxa"/>
          </w:tcPr>
          <w:p w:rsidR="00CF3B3E" w:rsidRPr="00C91C1E" w:rsidRDefault="00CF3B3E" w:rsidP="00D846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698" w:type="dxa"/>
          </w:tcPr>
          <w:p w:rsidR="00CF3B3E" w:rsidRPr="00C91C1E" w:rsidRDefault="00CF3B3E" w:rsidP="008253D3">
            <w:pPr>
              <w:pStyle w:val="a3"/>
              <w:jc w:val="both"/>
              <w:rPr>
                <w:rFonts w:ascii="Times New Roman" w:hAnsi="Times New Roman"/>
              </w:rPr>
            </w:pPr>
            <w:r w:rsidRPr="00D846F2">
              <w:rPr>
                <w:rFonts w:ascii="Times New Roman" w:hAnsi="Times New Roman"/>
              </w:rPr>
              <w:t>Переселение граждан из аварийного жилищного фонда и оптимизация жилищного фонда на территории Омсукчанского городского округа</w:t>
            </w:r>
          </w:p>
        </w:tc>
        <w:tc>
          <w:tcPr>
            <w:tcW w:w="2410" w:type="dxa"/>
          </w:tcPr>
          <w:p w:rsidR="00CF3B3E" w:rsidRPr="00876DBA" w:rsidRDefault="00CF3B3E" w:rsidP="00817A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BA">
              <w:rPr>
                <w:rFonts w:ascii="Times New Roman" w:hAnsi="Times New Roman"/>
                <w:sz w:val="24"/>
                <w:szCs w:val="24"/>
              </w:rPr>
              <w:t>Управление ЖКХ и градостроительства администрации О</w:t>
            </w:r>
            <w:r w:rsidRPr="00876DBA">
              <w:rPr>
                <w:rFonts w:ascii="Times New Roman" w:hAnsi="Times New Roman"/>
                <w:sz w:val="24"/>
                <w:szCs w:val="24"/>
              </w:rPr>
              <w:t>м</w:t>
            </w:r>
            <w:r w:rsidRPr="00876DBA">
              <w:rPr>
                <w:rFonts w:ascii="Times New Roman" w:hAnsi="Times New Roman"/>
                <w:sz w:val="24"/>
                <w:szCs w:val="24"/>
              </w:rPr>
              <w:t>сукчанского горо</w:t>
            </w:r>
            <w:r w:rsidRPr="00876DBA">
              <w:rPr>
                <w:rFonts w:ascii="Times New Roman" w:hAnsi="Times New Roman"/>
                <w:sz w:val="24"/>
                <w:szCs w:val="24"/>
              </w:rPr>
              <w:t>д</w:t>
            </w:r>
            <w:r w:rsidRPr="00876DBA">
              <w:rPr>
                <w:rFonts w:ascii="Times New Roman" w:hAnsi="Times New Roman"/>
                <w:sz w:val="24"/>
                <w:szCs w:val="24"/>
              </w:rPr>
              <w:t>ского округа.</w:t>
            </w:r>
          </w:p>
        </w:tc>
        <w:tc>
          <w:tcPr>
            <w:tcW w:w="2410" w:type="dxa"/>
          </w:tcPr>
          <w:p w:rsidR="00CF3B3E" w:rsidRPr="00876DBA" w:rsidRDefault="00CF3B3E" w:rsidP="00817A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BA">
              <w:rPr>
                <w:rFonts w:ascii="Times New Roman" w:hAnsi="Times New Roman"/>
                <w:sz w:val="24"/>
                <w:szCs w:val="24"/>
              </w:rPr>
              <w:t>Управление ЖКХ и градостроительства администрации О</w:t>
            </w:r>
            <w:r w:rsidRPr="00876DBA">
              <w:rPr>
                <w:rFonts w:ascii="Times New Roman" w:hAnsi="Times New Roman"/>
                <w:sz w:val="24"/>
                <w:szCs w:val="24"/>
              </w:rPr>
              <w:t>м</w:t>
            </w:r>
            <w:r w:rsidRPr="00876DBA">
              <w:rPr>
                <w:rFonts w:ascii="Times New Roman" w:hAnsi="Times New Roman"/>
                <w:sz w:val="24"/>
                <w:szCs w:val="24"/>
              </w:rPr>
              <w:t>сукчанского горо</w:t>
            </w:r>
            <w:r w:rsidRPr="00876DBA">
              <w:rPr>
                <w:rFonts w:ascii="Times New Roman" w:hAnsi="Times New Roman"/>
                <w:sz w:val="24"/>
                <w:szCs w:val="24"/>
              </w:rPr>
              <w:t>д</w:t>
            </w:r>
            <w:r w:rsidRPr="00876DBA">
              <w:rPr>
                <w:rFonts w:ascii="Times New Roman" w:hAnsi="Times New Roman"/>
                <w:sz w:val="24"/>
                <w:szCs w:val="24"/>
              </w:rPr>
              <w:t>ского округа.</w:t>
            </w:r>
          </w:p>
        </w:tc>
        <w:tc>
          <w:tcPr>
            <w:tcW w:w="5953" w:type="dxa"/>
          </w:tcPr>
          <w:p w:rsidR="00CF3B3E" w:rsidRPr="00CD48A2" w:rsidRDefault="00CF3B3E" w:rsidP="00B2264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D48A2">
              <w:rPr>
                <w:rFonts w:ascii="Times New Roman" w:hAnsi="Times New Roman"/>
              </w:rPr>
              <w:t>ереселение граждан, проживающих в жилых домах аварийного жилищного фонда, признанных в устано</w:t>
            </w:r>
            <w:r w:rsidRPr="00CD48A2">
              <w:rPr>
                <w:rFonts w:ascii="Times New Roman" w:hAnsi="Times New Roman"/>
              </w:rPr>
              <w:t>в</w:t>
            </w:r>
            <w:r w:rsidRPr="00CD48A2">
              <w:rPr>
                <w:rFonts w:ascii="Times New Roman" w:hAnsi="Times New Roman"/>
              </w:rPr>
              <w:t>ленном порядке непригодными для проживания и по</w:t>
            </w:r>
            <w:r w:rsidRPr="00CD48A2">
              <w:rPr>
                <w:rFonts w:ascii="Times New Roman" w:hAnsi="Times New Roman"/>
              </w:rPr>
              <w:t>д</w:t>
            </w:r>
            <w:r w:rsidRPr="00CD48A2">
              <w:rPr>
                <w:rFonts w:ascii="Times New Roman" w:hAnsi="Times New Roman"/>
              </w:rPr>
              <w:t>лежащими сносу</w:t>
            </w:r>
          </w:p>
        </w:tc>
      </w:tr>
      <w:tr w:rsidR="004B17AC" w:rsidRPr="008D69B9" w:rsidTr="00C91C1E">
        <w:trPr>
          <w:trHeight w:val="927"/>
        </w:trPr>
        <w:tc>
          <w:tcPr>
            <w:tcW w:w="663" w:type="dxa"/>
          </w:tcPr>
          <w:p w:rsidR="004B17AC" w:rsidRDefault="004B17AC" w:rsidP="00D846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698" w:type="dxa"/>
          </w:tcPr>
          <w:p w:rsidR="004B17AC" w:rsidRPr="00876DBA" w:rsidRDefault="004B17AC" w:rsidP="00B457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DA2">
              <w:rPr>
                <w:rFonts w:ascii="Times New Roman" w:hAnsi="Times New Roman"/>
                <w:sz w:val="24"/>
                <w:szCs w:val="24"/>
              </w:rPr>
              <w:t>Развитие системы обр</w:t>
            </w:r>
            <w:r w:rsidRPr="00CE5DA2">
              <w:rPr>
                <w:rFonts w:ascii="Times New Roman" w:hAnsi="Times New Roman"/>
                <w:sz w:val="24"/>
                <w:szCs w:val="24"/>
              </w:rPr>
              <w:t>а</w:t>
            </w:r>
            <w:r w:rsidRPr="00CE5DA2">
              <w:rPr>
                <w:rFonts w:ascii="Times New Roman" w:hAnsi="Times New Roman"/>
                <w:sz w:val="24"/>
                <w:szCs w:val="24"/>
              </w:rPr>
              <w:t>щения с твердыми коммунальными отх</w:t>
            </w:r>
            <w:r w:rsidRPr="00CE5D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5DA2">
              <w:rPr>
                <w:rFonts w:ascii="Times New Roman" w:hAnsi="Times New Roman"/>
                <w:sz w:val="24"/>
                <w:szCs w:val="24"/>
              </w:rPr>
              <w:t xml:space="preserve">дами на территории </w:t>
            </w:r>
            <w:proofErr w:type="spellStart"/>
            <w:r w:rsidRPr="00CE5DA2">
              <w:rPr>
                <w:rFonts w:ascii="Times New Roman" w:hAnsi="Times New Roman"/>
                <w:sz w:val="24"/>
                <w:szCs w:val="24"/>
              </w:rPr>
              <w:t>Омсукча</w:t>
            </w:r>
            <w:r w:rsidRPr="00CE5DA2">
              <w:rPr>
                <w:rFonts w:ascii="Times New Roman" w:hAnsi="Times New Roman"/>
                <w:sz w:val="24"/>
                <w:szCs w:val="24"/>
              </w:rPr>
              <w:t>н</w:t>
            </w:r>
            <w:r w:rsidRPr="00CE5DA2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CE5DA2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410" w:type="dxa"/>
          </w:tcPr>
          <w:p w:rsidR="004B17AC" w:rsidRPr="00876DBA" w:rsidRDefault="004B17AC" w:rsidP="00B45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BA">
              <w:rPr>
                <w:rFonts w:ascii="Times New Roman" w:hAnsi="Times New Roman"/>
                <w:sz w:val="24"/>
                <w:szCs w:val="24"/>
              </w:rPr>
              <w:t>Управление ЖКХ и град</w:t>
            </w:r>
            <w:r w:rsidRPr="00876DBA">
              <w:rPr>
                <w:rFonts w:ascii="Times New Roman" w:hAnsi="Times New Roman"/>
                <w:sz w:val="24"/>
                <w:szCs w:val="24"/>
              </w:rPr>
              <w:t>о</w:t>
            </w:r>
            <w:r w:rsidRPr="00876DBA">
              <w:rPr>
                <w:rFonts w:ascii="Times New Roman" w:hAnsi="Times New Roman"/>
                <w:sz w:val="24"/>
                <w:szCs w:val="24"/>
              </w:rPr>
              <w:t xml:space="preserve">строительства администрации </w:t>
            </w:r>
            <w:proofErr w:type="spellStart"/>
            <w:r w:rsidRPr="00876DBA">
              <w:rPr>
                <w:rFonts w:ascii="Times New Roman" w:hAnsi="Times New Roman"/>
                <w:sz w:val="24"/>
                <w:szCs w:val="24"/>
              </w:rPr>
              <w:t>О</w:t>
            </w:r>
            <w:r w:rsidRPr="00876DBA">
              <w:rPr>
                <w:rFonts w:ascii="Times New Roman" w:hAnsi="Times New Roman"/>
                <w:sz w:val="24"/>
                <w:szCs w:val="24"/>
              </w:rPr>
              <w:t>м</w:t>
            </w:r>
            <w:r w:rsidRPr="00876DBA">
              <w:rPr>
                <w:rFonts w:ascii="Times New Roman" w:hAnsi="Times New Roman"/>
                <w:sz w:val="24"/>
                <w:szCs w:val="24"/>
              </w:rPr>
              <w:t>сукчанского</w:t>
            </w:r>
            <w:proofErr w:type="spellEnd"/>
            <w:r w:rsidRPr="00876DBA">
              <w:rPr>
                <w:rFonts w:ascii="Times New Roman" w:hAnsi="Times New Roman"/>
                <w:sz w:val="24"/>
                <w:szCs w:val="24"/>
              </w:rPr>
              <w:t xml:space="preserve"> горо</w:t>
            </w:r>
            <w:r w:rsidRPr="00876DBA">
              <w:rPr>
                <w:rFonts w:ascii="Times New Roman" w:hAnsi="Times New Roman"/>
                <w:sz w:val="24"/>
                <w:szCs w:val="24"/>
              </w:rPr>
              <w:t>д</w:t>
            </w:r>
            <w:r w:rsidRPr="00876DBA">
              <w:rPr>
                <w:rFonts w:ascii="Times New Roman" w:hAnsi="Times New Roman"/>
                <w:sz w:val="24"/>
                <w:szCs w:val="24"/>
              </w:rPr>
              <w:t>ского округа.</w:t>
            </w:r>
          </w:p>
        </w:tc>
        <w:tc>
          <w:tcPr>
            <w:tcW w:w="2410" w:type="dxa"/>
          </w:tcPr>
          <w:p w:rsidR="004B17AC" w:rsidRPr="00876DBA" w:rsidRDefault="004B17AC" w:rsidP="00B45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DBA">
              <w:rPr>
                <w:rFonts w:ascii="Times New Roman" w:hAnsi="Times New Roman"/>
                <w:sz w:val="24"/>
                <w:szCs w:val="24"/>
              </w:rPr>
              <w:t>Управление ЖКХ и град</w:t>
            </w:r>
            <w:r w:rsidRPr="00876DBA">
              <w:rPr>
                <w:rFonts w:ascii="Times New Roman" w:hAnsi="Times New Roman"/>
                <w:sz w:val="24"/>
                <w:szCs w:val="24"/>
              </w:rPr>
              <w:t>о</w:t>
            </w:r>
            <w:r w:rsidRPr="00876DBA">
              <w:rPr>
                <w:rFonts w:ascii="Times New Roman" w:hAnsi="Times New Roman"/>
                <w:sz w:val="24"/>
                <w:szCs w:val="24"/>
              </w:rPr>
              <w:t xml:space="preserve">строительства администрации </w:t>
            </w:r>
            <w:proofErr w:type="spellStart"/>
            <w:r w:rsidRPr="00876DBA">
              <w:rPr>
                <w:rFonts w:ascii="Times New Roman" w:hAnsi="Times New Roman"/>
                <w:sz w:val="24"/>
                <w:szCs w:val="24"/>
              </w:rPr>
              <w:t>О</w:t>
            </w:r>
            <w:r w:rsidRPr="00876DBA">
              <w:rPr>
                <w:rFonts w:ascii="Times New Roman" w:hAnsi="Times New Roman"/>
                <w:sz w:val="24"/>
                <w:szCs w:val="24"/>
              </w:rPr>
              <w:t>м</w:t>
            </w:r>
            <w:r w:rsidRPr="00876DBA">
              <w:rPr>
                <w:rFonts w:ascii="Times New Roman" w:hAnsi="Times New Roman"/>
                <w:sz w:val="24"/>
                <w:szCs w:val="24"/>
              </w:rPr>
              <w:t>сукчанского</w:t>
            </w:r>
            <w:proofErr w:type="spellEnd"/>
            <w:r w:rsidRPr="00876DBA">
              <w:rPr>
                <w:rFonts w:ascii="Times New Roman" w:hAnsi="Times New Roman"/>
                <w:sz w:val="24"/>
                <w:szCs w:val="24"/>
              </w:rPr>
              <w:t xml:space="preserve"> горо</w:t>
            </w:r>
            <w:r w:rsidRPr="00876DBA">
              <w:rPr>
                <w:rFonts w:ascii="Times New Roman" w:hAnsi="Times New Roman"/>
                <w:sz w:val="24"/>
                <w:szCs w:val="24"/>
              </w:rPr>
              <w:t>д</w:t>
            </w:r>
            <w:r w:rsidRPr="00876DBA">
              <w:rPr>
                <w:rFonts w:ascii="Times New Roman" w:hAnsi="Times New Roman"/>
                <w:sz w:val="24"/>
                <w:szCs w:val="24"/>
              </w:rPr>
              <w:t>ского округа.</w:t>
            </w:r>
          </w:p>
        </w:tc>
        <w:tc>
          <w:tcPr>
            <w:tcW w:w="5953" w:type="dxa"/>
          </w:tcPr>
          <w:p w:rsidR="004B17AC" w:rsidRDefault="00E514D0" w:rsidP="00B22644">
            <w:pPr>
              <w:pStyle w:val="a6"/>
              <w:rPr>
                <w:rFonts w:ascii="Times New Roman" w:hAnsi="Times New Roman"/>
              </w:rPr>
            </w:pPr>
            <w:r w:rsidRPr="00E514D0">
              <w:rPr>
                <w:rFonts w:ascii="Times New Roman" w:hAnsi="Times New Roman"/>
              </w:rPr>
              <w:t>Создание и развитие комплексной эффективной сист</w:t>
            </w:r>
            <w:r w:rsidRPr="00E514D0">
              <w:rPr>
                <w:rFonts w:ascii="Times New Roman" w:hAnsi="Times New Roman"/>
              </w:rPr>
              <w:t>е</w:t>
            </w:r>
            <w:r w:rsidRPr="00E514D0">
              <w:rPr>
                <w:rFonts w:ascii="Times New Roman" w:hAnsi="Times New Roman"/>
              </w:rPr>
              <w:t>мы обращения с твёрдыми коммунальными отходами (далее-ТКО), предусматривающей снижение его нег</w:t>
            </w:r>
            <w:r w:rsidRPr="00E514D0">
              <w:rPr>
                <w:rFonts w:ascii="Times New Roman" w:hAnsi="Times New Roman"/>
              </w:rPr>
              <w:t>а</w:t>
            </w:r>
            <w:r w:rsidRPr="00E514D0">
              <w:rPr>
                <w:rFonts w:ascii="Times New Roman" w:hAnsi="Times New Roman"/>
              </w:rPr>
              <w:t>тивного воздействия на население и окружающую ср</w:t>
            </w:r>
            <w:r w:rsidRPr="00E514D0">
              <w:rPr>
                <w:rFonts w:ascii="Times New Roman" w:hAnsi="Times New Roman"/>
              </w:rPr>
              <w:t>е</w:t>
            </w:r>
            <w:r w:rsidRPr="00E514D0">
              <w:rPr>
                <w:rFonts w:ascii="Times New Roman" w:hAnsi="Times New Roman"/>
              </w:rPr>
              <w:t>ду, создание условий для приведения инфраструктуры в области обращения с ТКО в соответствие с требов</w:t>
            </w:r>
            <w:r w:rsidRPr="00E514D0">
              <w:rPr>
                <w:rFonts w:ascii="Times New Roman" w:hAnsi="Times New Roman"/>
              </w:rPr>
              <w:t>а</w:t>
            </w:r>
            <w:r w:rsidRPr="00E514D0">
              <w:rPr>
                <w:rFonts w:ascii="Times New Roman" w:hAnsi="Times New Roman"/>
              </w:rPr>
              <w:t>ниями законодательства.</w:t>
            </w:r>
          </w:p>
        </w:tc>
      </w:tr>
    </w:tbl>
    <w:p w:rsidR="00916F87" w:rsidRPr="008D69B9" w:rsidRDefault="00916F87" w:rsidP="00B2264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916F87" w:rsidRPr="008D69B9" w:rsidSect="00A30C4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87"/>
    <w:rsid w:val="0003148B"/>
    <w:rsid w:val="00041A78"/>
    <w:rsid w:val="00066E85"/>
    <w:rsid w:val="00076BB3"/>
    <w:rsid w:val="000A6E54"/>
    <w:rsid w:val="00160A97"/>
    <w:rsid w:val="00167ABA"/>
    <w:rsid w:val="001946A1"/>
    <w:rsid w:val="001A698F"/>
    <w:rsid w:val="00237A9B"/>
    <w:rsid w:val="0027350D"/>
    <w:rsid w:val="0031047C"/>
    <w:rsid w:val="004B17AC"/>
    <w:rsid w:val="00514704"/>
    <w:rsid w:val="00523355"/>
    <w:rsid w:val="00543F8B"/>
    <w:rsid w:val="00557078"/>
    <w:rsid w:val="00701F79"/>
    <w:rsid w:val="00752C03"/>
    <w:rsid w:val="008221F4"/>
    <w:rsid w:val="008253D3"/>
    <w:rsid w:val="00865659"/>
    <w:rsid w:val="008D69B9"/>
    <w:rsid w:val="00916F87"/>
    <w:rsid w:val="00946438"/>
    <w:rsid w:val="009D12FF"/>
    <w:rsid w:val="00A30C47"/>
    <w:rsid w:val="00A43383"/>
    <w:rsid w:val="00A6473C"/>
    <w:rsid w:val="00A87031"/>
    <w:rsid w:val="00B22644"/>
    <w:rsid w:val="00B316AC"/>
    <w:rsid w:val="00B9699F"/>
    <w:rsid w:val="00BD486A"/>
    <w:rsid w:val="00C3072F"/>
    <w:rsid w:val="00C91C1E"/>
    <w:rsid w:val="00CD48A2"/>
    <w:rsid w:val="00CE05D8"/>
    <w:rsid w:val="00CF3B3E"/>
    <w:rsid w:val="00D846F2"/>
    <w:rsid w:val="00DE66E1"/>
    <w:rsid w:val="00E514D0"/>
    <w:rsid w:val="00F7062C"/>
    <w:rsid w:val="00FA6DB9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F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аголовок 1"/>
    <w:basedOn w:val="a"/>
    <w:next w:val="a"/>
    <w:rsid w:val="00076BB3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FontStyle124">
    <w:name w:val="Font Style124"/>
    <w:uiPriority w:val="99"/>
    <w:rsid w:val="00076BB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076BB3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E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5D8"/>
    <w:rPr>
      <w:rFonts w:ascii="Tahoma" w:hAnsi="Tahoma" w:cs="Tahoma"/>
      <w:sz w:val="16"/>
      <w:szCs w:val="16"/>
      <w:lang w:eastAsia="en-US"/>
    </w:rPr>
  </w:style>
  <w:style w:type="paragraph" w:customStyle="1" w:styleId="a6">
    <w:name w:val="ТАБЛИЦА"/>
    <w:basedOn w:val="a"/>
    <w:link w:val="a7"/>
    <w:qFormat/>
    <w:rsid w:val="00B22644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7">
    <w:name w:val="ТАБЛИЦА Знак"/>
    <w:link w:val="a6"/>
    <w:rsid w:val="00B22644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F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аголовок 1"/>
    <w:basedOn w:val="a"/>
    <w:next w:val="a"/>
    <w:rsid w:val="00076BB3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FontStyle124">
    <w:name w:val="Font Style124"/>
    <w:uiPriority w:val="99"/>
    <w:rsid w:val="00076BB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076BB3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E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5D8"/>
    <w:rPr>
      <w:rFonts w:ascii="Tahoma" w:hAnsi="Tahoma" w:cs="Tahoma"/>
      <w:sz w:val="16"/>
      <w:szCs w:val="16"/>
      <w:lang w:eastAsia="en-US"/>
    </w:rPr>
  </w:style>
  <w:style w:type="paragraph" w:customStyle="1" w:styleId="a6">
    <w:name w:val="ТАБЛИЦА"/>
    <w:basedOn w:val="a"/>
    <w:link w:val="a7"/>
    <w:qFormat/>
    <w:rsid w:val="00B22644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7">
    <w:name w:val="ТАБЛИЦА Знак"/>
    <w:link w:val="a6"/>
    <w:rsid w:val="00B22644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RodichevaN</dc:creator>
  <cp:keywords/>
  <cp:lastModifiedBy>Экономист 1</cp:lastModifiedBy>
  <cp:revision>10</cp:revision>
  <cp:lastPrinted>2022-05-26T06:09:00Z</cp:lastPrinted>
  <dcterms:created xsi:type="dcterms:W3CDTF">2021-07-12T23:42:00Z</dcterms:created>
  <dcterms:modified xsi:type="dcterms:W3CDTF">2022-07-19T04:10:00Z</dcterms:modified>
</cp:coreProperties>
</file>