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62" w:rsidRPr="00AD791D" w:rsidRDefault="00005A62" w:rsidP="008B43C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B43C3" w:rsidRPr="00AD791D">
        <w:rPr>
          <w:rFonts w:ascii="Times New Roman" w:hAnsi="Times New Roman" w:cs="Times New Roman"/>
          <w:sz w:val="20"/>
          <w:szCs w:val="20"/>
        </w:rPr>
        <w:t>Утвержд</w:t>
      </w:r>
      <w:r w:rsidR="00FB70EF" w:rsidRPr="00AD791D">
        <w:rPr>
          <w:rFonts w:ascii="Times New Roman" w:hAnsi="Times New Roman" w:cs="Times New Roman"/>
          <w:sz w:val="20"/>
          <w:szCs w:val="20"/>
        </w:rPr>
        <w:t>ен</w:t>
      </w:r>
    </w:p>
    <w:p w:rsidR="008B43C3" w:rsidRPr="00AD791D" w:rsidRDefault="00FB70EF" w:rsidP="008B43C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D791D">
        <w:rPr>
          <w:rFonts w:ascii="Times New Roman" w:hAnsi="Times New Roman" w:cs="Times New Roman"/>
          <w:sz w:val="20"/>
          <w:szCs w:val="20"/>
        </w:rPr>
        <w:t xml:space="preserve">Протоколом заседания </w:t>
      </w:r>
      <w:r w:rsidR="008B43C3" w:rsidRPr="00AD791D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gramStart"/>
      <w:r w:rsidR="008B43C3" w:rsidRPr="00AD791D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="008B43C3" w:rsidRPr="00AD79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74D33" w:rsidRPr="00AD791D" w:rsidRDefault="008B43C3" w:rsidP="008B43C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D791D">
        <w:rPr>
          <w:rFonts w:ascii="Times New Roman" w:hAnsi="Times New Roman" w:cs="Times New Roman"/>
          <w:sz w:val="20"/>
          <w:szCs w:val="20"/>
        </w:rPr>
        <w:t>предпринимательству</w:t>
      </w:r>
      <w:r w:rsidR="00174D33" w:rsidRPr="00AD791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74D33" w:rsidRPr="00AD791D">
        <w:rPr>
          <w:rFonts w:ascii="Times New Roman" w:hAnsi="Times New Roman" w:cs="Times New Roman"/>
          <w:sz w:val="20"/>
          <w:szCs w:val="20"/>
        </w:rPr>
        <w:t>при</w:t>
      </w:r>
      <w:proofErr w:type="gramEnd"/>
    </w:p>
    <w:p w:rsidR="00174D33" w:rsidRPr="00AD791D" w:rsidRDefault="00174D33" w:rsidP="008B43C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D791D">
        <w:rPr>
          <w:rFonts w:ascii="Times New Roman" w:hAnsi="Times New Roman" w:cs="Times New Roman"/>
          <w:sz w:val="20"/>
          <w:szCs w:val="20"/>
        </w:rPr>
        <w:t>администрации Омсукчанского</w:t>
      </w:r>
    </w:p>
    <w:p w:rsidR="00174D33" w:rsidRPr="00AD791D" w:rsidRDefault="00174D33" w:rsidP="008B43C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D791D">
        <w:rPr>
          <w:rFonts w:ascii="Times New Roman" w:hAnsi="Times New Roman" w:cs="Times New Roman"/>
          <w:sz w:val="20"/>
          <w:szCs w:val="20"/>
        </w:rPr>
        <w:t xml:space="preserve">городского округа </w:t>
      </w:r>
    </w:p>
    <w:p w:rsidR="00174D33" w:rsidRPr="00174D33" w:rsidRDefault="00FB70EF" w:rsidP="008B43C3">
      <w:pPr>
        <w:spacing w:after="0"/>
        <w:jc w:val="right"/>
        <w:rPr>
          <w:rFonts w:ascii="Times New Roman" w:hAnsi="Times New Roman" w:cs="Times New Roman"/>
        </w:rPr>
      </w:pPr>
      <w:r w:rsidRPr="00AD791D">
        <w:rPr>
          <w:rFonts w:ascii="Times New Roman" w:hAnsi="Times New Roman" w:cs="Times New Roman"/>
          <w:sz w:val="20"/>
          <w:szCs w:val="20"/>
        </w:rPr>
        <w:t>№</w:t>
      </w:r>
      <w:r w:rsidR="00792D79" w:rsidRPr="00AD791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C7DA4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="008C7DA4">
        <w:rPr>
          <w:rFonts w:ascii="Times New Roman" w:hAnsi="Times New Roman" w:cs="Times New Roman"/>
          <w:sz w:val="20"/>
          <w:szCs w:val="20"/>
        </w:rPr>
        <w:t>/н</w:t>
      </w:r>
      <w:r w:rsidR="00792D79" w:rsidRPr="00AD791D">
        <w:rPr>
          <w:rFonts w:ascii="Times New Roman" w:hAnsi="Times New Roman" w:cs="Times New Roman"/>
          <w:sz w:val="20"/>
          <w:szCs w:val="20"/>
        </w:rPr>
        <w:t xml:space="preserve">  </w:t>
      </w:r>
      <w:r w:rsidRPr="00AD791D">
        <w:rPr>
          <w:rFonts w:ascii="Times New Roman" w:hAnsi="Times New Roman" w:cs="Times New Roman"/>
          <w:sz w:val="20"/>
          <w:szCs w:val="20"/>
        </w:rPr>
        <w:t>от</w:t>
      </w:r>
      <w:r w:rsidR="00792D79" w:rsidRPr="00AD791D">
        <w:rPr>
          <w:rFonts w:ascii="Times New Roman" w:hAnsi="Times New Roman" w:cs="Times New Roman"/>
          <w:sz w:val="20"/>
          <w:szCs w:val="20"/>
        </w:rPr>
        <w:t xml:space="preserve">  </w:t>
      </w:r>
      <w:r w:rsidR="00334CA3">
        <w:rPr>
          <w:rFonts w:ascii="Times New Roman" w:hAnsi="Times New Roman" w:cs="Times New Roman"/>
          <w:sz w:val="20"/>
          <w:szCs w:val="20"/>
        </w:rPr>
        <w:t>27</w:t>
      </w:r>
      <w:r w:rsidR="00792D79" w:rsidRPr="00AD791D">
        <w:rPr>
          <w:rFonts w:ascii="Times New Roman" w:hAnsi="Times New Roman" w:cs="Times New Roman"/>
          <w:sz w:val="20"/>
          <w:szCs w:val="20"/>
        </w:rPr>
        <w:t>.12.20</w:t>
      </w:r>
      <w:r w:rsidR="00BB1758">
        <w:rPr>
          <w:rFonts w:ascii="Times New Roman" w:hAnsi="Times New Roman" w:cs="Times New Roman"/>
          <w:sz w:val="20"/>
          <w:szCs w:val="20"/>
        </w:rPr>
        <w:t>2</w:t>
      </w:r>
      <w:r w:rsidR="00E70394">
        <w:rPr>
          <w:rFonts w:ascii="Times New Roman" w:hAnsi="Times New Roman" w:cs="Times New Roman"/>
          <w:sz w:val="20"/>
          <w:szCs w:val="20"/>
        </w:rPr>
        <w:t>2</w:t>
      </w:r>
    </w:p>
    <w:p w:rsidR="00174D33" w:rsidRDefault="00174D33" w:rsidP="008B43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43C3" w:rsidRPr="00005A62" w:rsidRDefault="008B43C3" w:rsidP="008B43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3C8" w:rsidRPr="00AD791D" w:rsidRDefault="009E1D68" w:rsidP="009E1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91D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5D744E" w:rsidRPr="00AD791D" w:rsidRDefault="009E1D68" w:rsidP="009E1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91D">
        <w:rPr>
          <w:rFonts w:ascii="Times New Roman" w:hAnsi="Times New Roman" w:cs="Times New Roman"/>
          <w:b/>
          <w:sz w:val="28"/>
          <w:szCs w:val="28"/>
        </w:rPr>
        <w:t xml:space="preserve">об организации антимонопольного </w:t>
      </w:r>
      <w:proofErr w:type="spellStart"/>
      <w:r w:rsidRPr="00AD791D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Pr="00AD791D">
        <w:rPr>
          <w:rFonts w:ascii="Times New Roman" w:hAnsi="Times New Roman" w:cs="Times New Roman"/>
          <w:b/>
          <w:sz w:val="28"/>
          <w:szCs w:val="28"/>
        </w:rPr>
        <w:t xml:space="preserve"> в администрации Омсукчанского городского округа по итогам работы </w:t>
      </w:r>
    </w:p>
    <w:p w:rsidR="009E1D68" w:rsidRPr="00AD791D" w:rsidRDefault="009E1D68" w:rsidP="009E1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91D">
        <w:rPr>
          <w:rFonts w:ascii="Times New Roman" w:hAnsi="Times New Roman" w:cs="Times New Roman"/>
          <w:b/>
          <w:sz w:val="28"/>
          <w:szCs w:val="28"/>
        </w:rPr>
        <w:t>за период 20</w:t>
      </w:r>
      <w:r w:rsidR="00E70394">
        <w:rPr>
          <w:rFonts w:ascii="Times New Roman" w:hAnsi="Times New Roman" w:cs="Times New Roman"/>
          <w:b/>
          <w:sz w:val="28"/>
          <w:szCs w:val="28"/>
        </w:rPr>
        <w:t>20</w:t>
      </w:r>
      <w:r w:rsidRPr="00AD791D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AD791D">
        <w:rPr>
          <w:rFonts w:ascii="Times New Roman" w:hAnsi="Times New Roman" w:cs="Times New Roman"/>
          <w:b/>
          <w:sz w:val="28"/>
          <w:szCs w:val="28"/>
        </w:rPr>
        <w:t>2</w:t>
      </w:r>
      <w:r w:rsidR="00E70394">
        <w:rPr>
          <w:rFonts w:ascii="Times New Roman" w:hAnsi="Times New Roman" w:cs="Times New Roman"/>
          <w:b/>
          <w:sz w:val="28"/>
          <w:szCs w:val="28"/>
        </w:rPr>
        <w:t>2</w:t>
      </w:r>
      <w:r w:rsidRPr="00AD791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E1D68" w:rsidRPr="00AD791D" w:rsidRDefault="009E1D68" w:rsidP="009E1D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0EF" w:rsidRPr="00AD791D" w:rsidRDefault="00BA40AB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ab/>
      </w:r>
      <w:r w:rsidR="00FB70EF" w:rsidRPr="00AD791D">
        <w:rPr>
          <w:rFonts w:ascii="Times New Roman" w:hAnsi="Times New Roman" w:cs="Times New Roman"/>
          <w:sz w:val="28"/>
          <w:szCs w:val="28"/>
        </w:rPr>
        <w:t xml:space="preserve">Деятельность по организации системы внутреннего обеспечения соответствия требованиям антимонопольного законодательства в администрации Омсукчанского городского округа осуществляется в соответствии с </w:t>
      </w:r>
      <w:r w:rsidRPr="00AD791D">
        <w:rPr>
          <w:rFonts w:ascii="Times New Roman" w:hAnsi="Times New Roman" w:cs="Times New Roman"/>
          <w:sz w:val="28"/>
          <w:szCs w:val="28"/>
        </w:rPr>
        <w:t>Национальн</w:t>
      </w:r>
      <w:r w:rsidR="00FB70EF" w:rsidRPr="00AD791D">
        <w:rPr>
          <w:rFonts w:ascii="Times New Roman" w:hAnsi="Times New Roman" w:cs="Times New Roman"/>
          <w:sz w:val="28"/>
          <w:szCs w:val="28"/>
        </w:rPr>
        <w:t>ым</w:t>
      </w:r>
      <w:r w:rsidRPr="00AD791D">
        <w:rPr>
          <w:rFonts w:ascii="Times New Roman" w:hAnsi="Times New Roman" w:cs="Times New Roman"/>
          <w:sz w:val="28"/>
          <w:szCs w:val="28"/>
        </w:rPr>
        <w:t xml:space="preserve"> план</w:t>
      </w:r>
      <w:r w:rsidR="00FB70EF" w:rsidRPr="00AD791D">
        <w:rPr>
          <w:rFonts w:ascii="Times New Roman" w:hAnsi="Times New Roman" w:cs="Times New Roman"/>
          <w:sz w:val="28"/>
          <w:szCs w:val="28"/>
        </w:rPr>
        <w:t>ом</w:t>
      </w:r>
      <w:r w:rsidR="00790E87">
        <w:rPr>
          <w:rFonts w:ascii="Times New Roman" w:hAnsi="Times New Roman" w:cs="Times New Roman"/>
          <w:sz w:val="28"/>
          <w:szCs w:val="28"/>
        </w:rPr>
        <w:t xml:space="preserve"> («Дорожной картой»)</w:t>
      </w:r>
      <w:r w:rsidRPr="00AD791D">
        <w:rPr>
          <w:rFonts w:ascii="Times New Roman" w:hAnsi="Times New Roman" w:cs="Times New Roman"/>
          <w:sz w:val="28"/>
          <w:szCs w:val="28"/>
        </w:rPr>
        <w:t xml:space="preserve"> развития конкуренции в Российской Федерации на 20</w:t>
      </w:r>
      <w:r w:rsidR="00790E87">
        <w:rPr>
          <w:rFonts w:ascii="Times New Roman" w:hAnsi="Times New Roman" w:cs="Times New Roman"/>
          <w:sz w:val="28"/>
          <w:szCs w:val="28"/>
        </w:rPr>
        <w:t>21</w:t>
      </w:r>
      <w:r w:rsidRPr="00AD791D">
        <w:rPr>
          <w:rFonts w:ascii="Times New Roman" w:hAnsi="Times New Roman" w:cs="Times New Roman"/>
          <w:sz w:val="28"/>
          <w:szCs w:val="28"/>
        </w:rPr>
        <w:t>-202</w:t>
      </w:r>
      <w:r w:rsidR="00790E87">
        <w:rPr>
          <w:rFonts w:ascii="Times New Roman" w:hAnsi="Times New Roman" w:cs="Times New Roman"/>
          <w:sz w:val="28"/>
          <w:szCs w:val="28"/>
        </w:rPr>
        <w:t>5</w:t>
      </w:r>
      <w:r w:rsidRPr="00AD791D">
        <w:rPr>
          <w:rFonts w:ascii="Times New Roman" w:hAnsi="Times New Roman" w:cs="Times New Roman"/>
          <w:sz w:val="28"/>
          <w:szCs w:val="28"/>
        </w:rPr>
        <w:t xml:space="preserve"> годы, утвержденн</w:t>
      </w:r>
      <w:r w:rsidR="00FB70EF" w:rsidRPr="00AD791D">
        <w:rPr>
          <w:rFonts w:ascii="Times New Roman" w:hAnsi="Times New Roman" w:cs="Times New Roman"/>
          <w:sz w:val="28"/>
          <w:szCs w:val="28"/>
        </w:rPr>
        <w:t>ым</w:t>
      </w:r>
      <w:r w:rsidRPr="00AD791D">
        <w:rPr>
          <w:rFonts w:ascii="Times New Roman" w:hAnsi="Times New Roman" w:cs="Times New Roman"/>
          <w:sz w:val="28"/>
          <w:szCs w:val="28"/>
        </w:rPr>
        <w:t xml:space="preserve"> </w:t>
      </w:r>
      <w:r w:rsidR="00790E87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  <w:r w:rsidRPr="00AD791D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790E87">
        <w:rPr>
          <w:rFonts w:ascii="Times New Roman" w:hAnsi="Times New Roman" w:cs="Times New Roman"/>
          <w:sz w:val="28"/>
          <w:szCs w:val="28"/>
        </w:rPr>
        <w:t>02</w:t>
      </w:r>
      <w:r w:rsidRPr="00AD791D">
        <w:rPr>
          <w:rFonts w:ascii="Times New Roman" w:hAnsi="Times New Roman" w:cs="Times New Roman"/>
          <w:sz w:val="28"/>
          <w:szCs w:val="28"/>
        </w:rPr>
        <w:t>.</w:t>
      </w:r>
      <w:r w:rsidR="00790E87">
        <w:rPr>
          <w:rFonts w:ascii="Times New Roman" w:hAnsi="Times New Roman" w:cs="Times New Roman"/>
          <w:sz w:val="28"/>
          <w:szCs w:val="28"/>
        </w:rPr>
        <w:t>09</w:t>
      </w:r>
      <w:r w:rsidRPr="00AD791D">
        <w:rPr>
          <w:rFonts w:ascii="Times New Roman" w:hAnsi="Times New Roman" w:cs="Times New Roman"/>
          <w:sz w:val="28"/>
          <w:szCs w:val="28"/>
        </w:rPr>
        <w:t>.20</w:t>
      </w:r>
      <w:r w:rsidR="00790E87">
        <w:rPr>
          <w:rFonts w:ascii="Times New Roman" w:hAnsi="Times New Roman" w:cs="Times New Roman"/>
          <w:sz w:val="28"/>
          <w:szCs w:val="28"/>
        </w:rPr>
        <w:t>21</w:t>
      </w:r>
      <w:r w:rsidRPr="00AD791D">
        <w:rPr>
          <w:rFonts w:ascii="Times New Roman" w:hAnsi="Times New Roman" w:cs="Times New Roman"/>
          <w:sz w:val="28"/>
          <w:szCs w:val="28"/>
        </w:rPr>
        <w:t xml:space="preserve"> №</w:t>
      </w:r>
      <w:r w:rsidR="00790E87">
        <w:rPr>
          <w:rFonts w:ascii="Times New Roman" w:hAnsi="Times New Roman" w:cs="Times New Roman"/>
          <w:sz w:val="28"/>
          <w:szCs w:val="28"/>
        </w:rPr>
        <w:t xml:space="preserve"> 2424-</w:t>
      </w:r>
      <w:proofErr w:type="gramStart"/>
      <w:r w:rsidR="00790E8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D791D">
        <w:rPr>
          <w:rFonts w:ascii="Times New Roman" w:hAnsi="Times New Roman" w:cs="Times New Roman"/>
          <w:sz w:val="28"/>
          <w:szCs w:val="28"/>
        </w:rPr>
        <w:t xml:space="preserve">, </w:t>
      </w:r>
      <w:r w:rsidR="00FB70EF" w:rsidRPr="00AD791D">
        <w:rPr>
          <w:rFonts w:ascii="Times New Roman" w:hAnsi="Times New Roman" w:cs="Times New Roman"/>
          <w:sz w:val="28"/>
          <w:szCs w:val="28"/>
        </w:rPr>
        <w:t>Р</w:t>
      </w:r>
      <w:r w:rsidRPr="00AD791D">
        <w:rPr>
          <w:rFonts w:ascii="Times New Roman" w:hAnsi="Times New Roman" w:cs="Times New Roman"/>
          <w:sz w:val="28"/>
          <w:szCs w:val="28"/>
        </w:rPr>
        <w:t xml:space="preserve">аспоряжением Правительства РФ от 18.10.2018 №2258-р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распоряжением Губернатора Магаданской области от 31.01.2019 №17-р «Об организации системы внутреннего обеспечения соответствия требованиям антимонопольного законодательства деятельности </w:t>
      </w:r>
      <w:r w:rsidR="0028503D" w:rsidRPr="00AD791D">
        <w:rPr>
          <w:rFonts w:ascii="Times New Roman" w:hAnsi="Times New Roman" w:cs="Times New Roman"/>
          <w:sz w:val="28"/>
          <w:szCs w:val="28"/>
        </w:rPr>
        <w:t>органов исполнительной власти Магаданской области»</w:t>
      </w:r>
      <w:r w:rsidR="00FB70EF" w:rsidRPr="00AD791D">
        <w:rPr>
          <w:rFonts w:ascii="Times New Roman" w:hAnsi="Times New Roman" w:cs="Times New Roman"/>
          <w:sz w:val="28"/>
          <w:szCs w:val="28"/>
        </w:rPr>
        <w:t>,</w:t>
      </w:r>
      <w:r w:rsidR="0028503D" w:rsidRPr="00AD791D">
        <w:rPr>
          <w:rFonts w:ascii="Times New Roman" w:hAnsi="Times New Roman" w:cs="Times New Roman"/>
          <w:sz w:val="28"/>
          <w:szCs w:val="28"/>
        </w:rPr>
        <w:t xml:space="preserve"> </w:t>
      </w:r>
      <w:r w:rsidR="00AD3301" w:rsidRPr="00AD791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60B18" w:rsidRPr="00AD791D">
        <w:rPr>
          <w:rFonts w:ascii="Times New Roman" w:hAnsi="Times New Roman" w:cs="Times New Roman"/>
          <w:sz w:val="28"/>
          <w:szCs w:val="28"/>
        </w:rPr>
        <w:t xml:space="preserve">администрации Омсукчанского городского округа </w:t>
      </w:r>
      <w:r w:rsidR="00AD3301" w:rsidRPr="00AD791D">
        <w:rPr>
          <w:rFonts w:ascii="Times New Roman" w:hAnsi="Times New Roman" w:cs="Times New Roman"/>
          <w:sz w:val="28"/>
          <w:szCs w:val="28"/>
        </w:rPr>
        <w:t xml:space="preserve">от 15.04.2019 №238 «Об утверждении Положения об организации системы внутреннего обеспечения соответствия требованиям антимонопольного законодательства в администрации Омсукчанского городского округа», </w:t>
      </w:r>
      <w:proofErr w:type="gramStart"/>
      <w:r w:rsidR="00AD3301" w:rsidRPr="00AD791D">
        <w:rPr>
          <w:rFonts w:ascii="Times New Roman" w:hAnsi="Times New Roman" w:cs="Times New Roman"/>
          <w:sz w:val="28"/>
          <w:szCs w:val="28"/>
        </w:rPr>
        <w:t>регулирующими</w:t>
      </w:r>
      <w:proofErr w:type="gramEnd"/>
      <w:r w:rsidR="00AD3301" w:rsidRPr="00AD791D">
        <w:rPr>
          <w:rFonts w:ascii="Times New Roman" w:hAnsi="Times New Roman" w:cs="Times New Roman"/>
          <w:sz w:val="28"/>
          <w:szCs w:val="28"/>
        </w:rPr>
        <w:t xml:space="preserve"> отношения, связанные с защитой конкуренции.</w:t>
      </w:r>
      <w:r w:rsidR="00833880" w:rsidRPr="00AD7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D05" w:rsidRPr="00AD791D" w:rsidRDefault="00FB70EF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 xml:space="preserve"> </w:t>
      </w:r>
      <w:r w:rsidR="00FE2D05" w:rsidRPr="00AD791D">
        <w:rPr>
          <w:rFonts w:ascii="Times New Roman" w:hAnsi="Times New Roman" w:cs="Times New Roman"/>
          <w:sz w:val="28"/>
          <w:szCs w:val="28"/>
        </w:rPr>
        <w:tab/>
        <w:t xml:space="preserve">При проведении анализа сведений о наличии нарушений антимонопольного законодательства в Администрации за предыдущие 3 года установлены </w:t>
      </w:r>
      <w:r w:rsidR="009A3654" w:rsidRPr="00AD791D">
        <w:rPr>
          <w:rFonts w:ascii="Times New Roman" w:hAnsi="Times New Roman" w:cs="Times New Roman"/>
          <w:sz w:val="28"/>
          <w:szCs w:val="28"/>
        </w:rPr>
        <w:t>следующие нарушения:</w:t>
      </w:r>
    </w:p>
    <w:p w:rsidR="0072652A" w:rsidRDefault="007F28CE" w:rsidP="00DE7A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D791D">
        <w:rPr>
          <w:rFonts w:ascii="Times New Roman" w:hAnsi="Times New Roman" w:cs="Times New Roman"/>
          <w:sz w:val="28"/>
          <w:szCs w:val="28"/>
          <w:u w:val="single"/>
        </w:rPr>
        <w:t>ч. 1 ст. 15 Федерального закона от 26.07.2006 №135-ФЗ «О защите конкуренции</w:t>
      </w:r>
      <w:r w:rsidRPr="00BA0126">
        <w:rPr>
          <w:rFonts w:ascii="Times New Roman" w:hAnsi="Times New Roman" w:cs="Times New Roman"/>
          <w:sz w:val="28"/>
          <w:szCs w:val="28"/>
        </w:rPr>
        <w:t>», в</w:t>
      </w:r>
      <w:r w:rsidRPr="00AD791D">
        <w:rPr>
          <w:rFonts w:ascii="Times New Roman" w:hAnsi="Times New Roman" w:cs="Times New Roman"/>
          <w:sz w:val="28"/>
          <w:szCs w:val="28"/>
        </w:rPr>
        <w:t xml:space="preserve">ыразившееся в издании </w:t>
      </w:r>
      <w:r w:rsidR="00BA0126">
        <w:rPr>
          <w:rFonts w:ascii="Times New Roman" w:hAnsi="Times New Roman" w:cs="Times New Roman"/>
          <w:sz w:val="28"/>
          <w:szCs w:val="28"/>
        </w:rPr>
        <w:t>администрацией Омсукчанского городского округа постановлений «Об оказании имущественной поддержки субъекту малого предпринимательства», «О предоставлении муниципального имущества в безвозмездное пользование»</w:t>
      </w:r>
      <w:r w:rsidR="00847636">
        <w:rPr>
          <w:rFonts w:ascii="Times New Roman" w:hAnsi="Times New Roman" w:cs="Times New Roman"/>
          <w:sz w:val="28"/>
          <w:szCs w:val="28"/>
        </w:rPr>
        <w:t>,</w:t>
      </w:r>
      <w:r w:rsidR="00BA0126">
        <w:rPr>
          <w:rFonts w:ascii="Times New Roman" w:hAnsi="Times New Roman" w:cs="Times New Roman"/>
          <w:sz w:val="28"/>
          <w:szCs w:val="28"/>
        </w:rPr>
        <w:t xml:space="preserve"> «О принятии имущества в Казну муниципального образования «Омсукчанский городской округ» и предоставления его в безвозмездное пользование» и заключение комитетом по управлению муниципальным имуществом в соответствии с</w:t>
      </w:r>
      <w:proofErr w:type="gramEnd"/>
      <w:r w:rsidR="00BA01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0126">
        <w:rPr>
          <w:rFonts w:ascii="Times New Roman" w:hAnsi="Times New Roman" w:cs="Times New Roman"/>
          <w:sz w:val="28"/>
          <w:szCs w:val="28"/>
        </w:rPr>
        <w:t xml:space="preserve">указанными постановлениями договора аренды муниципального имущества с ООО </w:t>
      </w:r>
      <w:r w:rsidR="00BA0126">
        <w:rPr>
          <w:rFonts w:ascii="Times New Roman" w:hAnsi="Times New Roman" w:cs="Times New Roman"/>
          <w:sz w:val="28"/>
          <w:szCs w:val="28"/>
        </w:rPr>
        <w:lastRenderedPageBreak/>
        <w:t>«Водо</w:t>
      </w:r>
      <w:r w:rsidR="00847636">
        <w:rPr>
          <w:rFonts w:ascii="Times New Roman" w:hAnsi="Times New Roman" w:cs="Times New Roman"/>
          <w:sz w:val="28"/>
          <w:szCs w:val="28"/>
        </w:rPr>
        <w:t>снабжение</w:t>
      </w:r>
      <w:r w:rsidR="00BA0126">
        <w:rPr>
          <w:rFonts w:ascii="Times New Roman" w:hAnsi="Times New Roman" w:cs="Times New Roman"/>
          <w:sz w:val="28"/>
          <w:szCs w:val="28"/>
        </w:rPr>
        <w:t>», договоров безвозмездного пользования с ООО «Водоснабжение» без проведения соотв</w:t>
      </w:r>
      <w:r w:rsidR="00DA6678">
        <w:rPr>
          <w:rFonts w:ascii="Times New Roman" w:hAnsi="Times New Roman" w:cs="Times New Roman"/>
          <w:sz w:val="28"/>
          <w:szCs w:val="28"/>
        </w:rPr>
        <w:t>етствующих конкурентных процедур</w:t>
      </w:r>
      <w:r w:rsidR="00763E4E" w:rsidRPr="00DA6678">
        <w:rPr>
          <w:rFonts w:ascii="Times New Roman" w:hAnsi="Times New Roman" w:cs="Times New Roman"/>
          <w:sz w:val="28"/>
          <w:szCs w:val="28"/>
        </w:rPr>
        <w:t xml:space="preserve">, что создало необоснованные преимущества отдельному хозяйствующему субъекту по сравнению с другими хозяйствующими субъектами, </w:t>
      </w:r>
      <w:r w:rsidR="00763E4E" w:rsidRPr="00E76497">
        <w:rPr>
          <w:rFonts w:ascii="Times New Roman" w:hAnsi="Times New Roman" w:cs="Times New Roman"/>
          <w:sz w:val="28"/>
          <w:szCs w:val="28"/>
        </w:rPr>
        <w:t xml:space="preserve">в связи с чем, </w:t>
      </w:r>
      <w:r w:rsidR="00001D88" w:rsidRPr="00E76497">
        <w:rPr>
          <w:rFonts w:ascii="Times New Roman" w:hAnsi="Times New Roman" w:cs="Times New Roman"/>
          <w:sz w:val="28"/>
          <w:szCs w:val="28"/>
        </w:rPr>
        <w:t xml:space="preserve">Управлением Федеральной антимонопольной службы по Магаданской области </w:t>
      </w:r>
      <w:r w:rsidR="00763E4E" w:rsidRPr="00E76497">
        <w:rPr>
          <w:rFonts w:ascii="Times New Roman" w:hAnsi="Times New Roman" w:cs="Times New Roman"/>
          <w:sz w:val="28"/>
          <w:szCs w:val="28"/>
          <w:u w:val="single"/>
        </w:rPr>
        <w:t>вынесен</w:t>
      </w:r>
      <w:r w:rsidR="0072652A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763E4E" w:rsidRPr="00E764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4186A" w:rsidRPr="00E76497">
        <w:rPr>
          <w:rFonts w:ascii="Times New Roman" w:hAnsi="Times New Roman" w:cs="Times New Roman"/>
          <w:sz w:val="28"/>
          <w:szCs w:val="28"/>
          <w:u w:val="single"/>
        </w:rPr>
        <w:t>предупреждени</w:t>
      </w:r>
      <w:r w:rsidR="0072652A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D4186A" w:rsidRPr="00E76497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72652A">
        <w:rPr>
          <w:rFonts w:ascii="Times New Roman" w:hAnsi="Times New Roman" w:cs="Times New Roman"/>
          <w:sz w:val="28"/>
          <w:szCs w:val="28"/>
          <w:u w:val="single"/>
        </w:rPr>
        <w:t xml:space="preserve"> 4 и № 5</w:t>
      </w:r>
      <w:r w:rsidR="00D4186A" w:rsidRPr="00E7649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72652A">
        <w:rPr>
          <w:rFonts w:ascii="Times New Roman" w:hAnsi="Times New Roman" w:cs="Times New Roman"/>
          <w:sz w:val="28"/>
          <w:szCs w:val="28"/>
          <w:u w:val="single"/>
        </w:rPr>
        <w:t>15.04</w:t>
      </w:r>
      <w:r w:rsidR="00D4186A" w:rsidRPr="00E76497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72652A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D4186A" w:rsidRPr="00E76497">
        <w:rPr>
          <w:rFonts w:ascii="Times New Roman" w:hAnsi="Times New Roman" w:cs="Times New Roman"/>
          <w:sz w:val="28"/>
          <w:szCs w:val="28"/>
          <w:u w:val="single"/>
        </w:rPr>
        <w:t>г. о необходимости прекращения указанных действий в течение</w:t>
      </w:r>
      <w:r w:rsidR="0072652A">
        <w:rPr>
          <w:rFonts w:ascii="Times New Roman" w:hAnsi="Times New Roman" w:cs="Times New Roman"/>
          <w:sz w:val="28"/>
          <w:szCs w:val="28"/>
          <w:u w:val="single"/>
        </w:rPr>
        <w:t xml:space="preserve"> 4</w:t>
      </w:r>
      <w:proofErr w:type="gramEnd"/>
      <w:r w:rsidR="0072652A">
        <w:rPr>
          <w:rFonts w:ascii="Times New Roman" w:hAnsi="Times New Roman" w:cs="Times New Roman"/>
          <w:sz w:val="28"/>
          <w:szCs w:val="28"/>
          <w:u w:val="single"/>
        </w:rPr>
        <w:t xml:space="preserve"> месяцев с момента получения предупреждений путем:</w:t>
      </w:r>
    </w:p>
    <w:p w:rsidR="0072652A" w:rsidRDefault="0072652A" w:rsidP="007265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отмены указанных постановлений;</w:t>
      </w:r>
    </w:p>
    <w:p w:rsidR="0072652A" w:rsidRDefault="0072652A" w:rsidP="007265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принятия мер по возврату в муниципальную собственность имущества, переданног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 ООО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«Водоснабжение» по договору аренды и договорам безвозмездного пользования;</w:t>
      </w:r>
    </w:p>
    <w:p w:rsidR="005B043F" w:rsidRDefault="005B043F" w:rsidP="007265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осуществление передачи муниципального имущества путем организации конкурентных процедур.</w:t>
      </w:r>
    </w:p>
    <w:p w:rsidR="00F409CD" w:rsidRPr="00AD791D" w:rsidRDefault="00C22158" w:rsidP="00D00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791D">
        <w:rPr>
          <w:rFonts w:ascii="Times New Roman" w:hAnsi="Times New Roman" w:cs="Times New Roman"/>
          <w:sz w:val="28"/>
          <w:szCs w:val="28"/>
        </w:rPr>
        <w:t>Данное нарушение антимонопольного законодательства представляет собой высокий уровень рисков</w:t>
      </w:r>
      <w:r w:rsidR="00F409CD" w:rsidRPr="00AD791D">
        <w:rPr>
          <w:rFonts w:ascii="Times New Roman" w:hAnsi="Times New Roman" w:cs="Times New Roman"/>
          <w:sz w:val="28"/>
          <w:szCs w:val="28"/>
        </w:rPr>
        <w:t>.</w:t>
      </w:r>
    </w:p>
    <w:p w:rsidR="00542E92" w:rsidRDefault="00DE7A73" w:rsidP="00D00D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1D0F05" w:rsidRPr="00AD791D">
        <w:rPr>
          <w:rFonts w:ascii="Times New Roman" w:hAnsi="Times New Roman" w:cs="Times New Roman"/>
          <w:sz w:val="28"/>
          <w:szCs w:val="28"/>
        </w:rPr>
        <w:t>нарушения б</w:t>
      </w:r>
      <w:r w:rsidR="004F764D">
        <w:rPr>
          <w:rFonts w:ascii="Times New Roman" w:hAnsi="Times New Roman" w:cs="Times New Roman"/>
          <w:sz w:val="28"/>
          <w:szCs w:val="28"/>
        </w:rPr>
        <w:t>ыли</w:t>
      </w:r>
      <w:r w:rsidR="001D0F05" w:rsidRPr="00AD791D">
        <w:rPr>
          <w:rFonts w:ascii="Times New Roman" w:hAnsi="Times New Roman" w:cs="Times New Roman"/>
          <w:sz w:val="28"/>
          <w:szCs w:val="28"/>
        </w:rPr>
        <w:t xml:space="preserve"> устранены в течение установленного срока</w:t>
      </w:r>
      <w:r w:rsidR="005B043F">
        <w:rPr>
          <w:rFonts w:ascii="Times New Roman" w:hAnsi="Times New Roman" w:cs="Times New Roman"/>
          <w:sz w:val="28"/>
          <w:szCs w:val="28"/>
        </w:rPr>
        <w:t>.</w:t>
      </w:r>
      <w:r w:rsidR="004F764D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5B043F">
        <w:rPr>
          <w:rFonts w:ascii="Times New Roman" w:hAnsi="Times New Roman" w:cs="Times New Roman"/>
          <w:sz w:val="28"/>
          <w:szCs w:val="28"/>
        </w:rPr>
        <w:t>я</w:t>
      </w:r>
      <w:r w:rsidR="004F764D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5B043F">
        <w:rPr>
          <w:rFonts w:ascii="Times New Roman" w:hAnsi="Times New Roman" w:cs="Times New Roman"/>
          <w:sz w:val="28"/>
          <w:szCs w:val="28"/>
        </w:rPr>
        <w:t>ы</w:t>
      </w:r>
      <w:r w:rsidR="004F764D">
        <w:rPr>
          <w:rFonts w:ascii="Times New Roman" w:hAnsi="Times New Roman" w:cs="Times New Roman"/>
          <w:sz w:val="28"/>
          <w:szCs w:val="28"/>
        </w:rPr>
        <w:t xml:space="preserve"> в полном объеме. </w:t>
      </w:r>
      <w:r w:rsidR="005B043F">
        <w:rPr>
          <w:rFonts w:ascii="Times New Roman" w:hAnsi="Times New Roman" w:cs="Times New Roman"/>
          <w:sz w:val="28"/>
          <w:szCs w:val="28"/>
        </w:rPr>
        <w:t xml:space="preserve">Комитетом по управлению муниципальным имуществом проведен открытый конкурс на право заключения концессионного соглашения в отношении объектов холодного </w:t>
      </w:r>
      <w:r w:rsidR="00007C99">
        <w:rPr>
          <w:rFonts w:ascii="Times New Roman" w:hAnsi="Times New Roman" w:cs="Times New Roman"/>
          <w:sz w:val="28"/>
          <w:szCs w:val="28"/>
        </w:rPr>
        <w:t>водоснабжения и водоотведения. На участие в конкурсе была подана одна заявка от ООО «Водоснабжение», в связи с чем, открытый конкурс был признан несостоявшимся. От ООО «Водоснабжение» поступило предложение о заключении концессионного соглашения на условиях, соответствующих конкурсной документации. Концессионное соглашение направлено на подписание</w:t>
      </w:r>
      <w:r w:rsidR="00542E92">
        <w:rPr>
          <w:rFonts w:ascii="Times New Roman" w:hAnsi="Times New Roman" w:cs="Times New Roman"/>
          <w:sz w:val="28"/>
          <w:szCs w:val="28"/>
        </w:rPr>
        <w:t>.</w:t>
      </w:r>
    </w:p>
    <w:p w:rsidR="00C22158" w:rsidRPr="00AD791D" w:rsidRDefault="00C22158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ab/>
        <w:t>Для исключения аналогичных причин возникновения рисков нарушения антимонопольного законодательства</w:t>
      </w:r>
      <w:r w:rsidR="00847636">
        <w:rPr>
          <w:rFonts w:ascii="Times New Roman" w:hAnsi="Times New Roman" w:cs="Times New Roman"/>
          <w:sz w:val="28"/>
          <w:szCs w:val="28"/>
        </w:rPr>
        <w:t>,</w:t>
      </w:r>
      <w:r w:rsidR="004F764D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4F764D" w:rsidRPr="006F5483">
        <w:rPr>
          <w:rFonts w:ascii="Times New Roman" w:hAnsi="Times New Roman" w:cs="Times New Roman"/>
          <w:sz w:val="28"/>
          <w:szCs w:val="28"/>
        </w:rPr>
        <w:t>и утвержден</w:t>
      </w:r>
      <w:r w:rsidR="004F764D">
        <w:rPr>
          <w:rFonts w:ascii="Times New Roman" w:hAnsi="Times New Roman" w:cs="Times New Roman"/>
          <w:sz w:val="28"/>
          <w:szCs w:val="28"/>
        </w:rPr>
        <w:t xml:space="preserve"> главой городского округа План мероприятий («дорожная карта») по снижению рисков нарушения антимонопольного законодательства на 202</w:t>
      </w:r>
      <w:r w:rsidR="00542E92">
        <w:rPr>
          <w:rFonts w:ascii="Times New Roman" w:hAnsi="Times New Roman" w:cs="Times New Roman"/>
          <w:sz w:val="28"/>
          <w:szCs w:val="28"/>
        </w:rPr>
        <w:t>3</w:t>
      </w:r>
      <w:r w:rsidR="004F764D">
        <w:rPr>
          <w:rFonts w:ascii="Times New Roman" w:hAnsi="Times New Roman" w:cs="Times New Roman"/>
          <w:sz w:val="28"/>
          <w:szCs w:val="28"/>
        </w:rPr>
        <w:t xml:space="preserve"> год. План мероприятий включа</w:t>
      </w:r>
      <w:r w:rsidR="00542E92">
        <w:rPr>
          <w:rFonts w:ascii="Times New Roman" w:hAnsi="Times New Roman" w:cs="Times New Roman"/>
          <w:sz w:val="28"/>
          <w:szCs w:val="28"/>
        </w:rPr>
        <w:t>ет</w:t>
      </w:r>
      <w:r w:rsidR="004F764D">
        <w:rPr>
          <w:rFonts w:ascii="Times New Roman" w:hAnsi="Times New Roman" w:cs="Times New Roman"/>
          <w:sz w:val="28"/>
          <w:szCs w:val="28"/>
        </w:rPr>
        <w:t xml:space="preserve"> в себя </w:t>
      </w:r>
      <w:r w:rsidRPr="00AD791D">
        <w:rPr>
          <w:rFonts w:ascii="Times New Roman" w:hAnsi="Times New Roman" w:cs="Times New Roman"/>
          <w:sz w:val="28"/>
          <w:szCs w:val="28"/>
        </w:rPr>
        <w:t>проведение следующих мероприятий:</w:t>
      </w:r>
    </w:p>
    <w:p w:rsidR="00C22158" w:rsidRPr="00542E92" w:rsidRDefault="00C22158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D791D">
        <w:rPr>
          <w:rFonts w:ascii="Times New Roman" w:hAnsi="Times New Roman" w:cs="Times New Roman"/>
          <w:sz w:val="28"/>
          <w:szCs w:val="28"/>
        </w:rPr>
        <w:t xml:space="preserve">- </w:t>
      </w:r>
      <w:r w:rsidRPr="00D03701">
        <w:rPr>
          <w:rFonts w:ascii="Times New Roman" w:hAnsi="Times New Roman" w:cs="Times New Roman"/>
          <w:sz w:val="28"/>
          <w:szCs w:val="28"/>
        </w:rPr>
        <w:t xml:space="preserve">контроль процесса подготовки </w:t>
      </w:r>
      <w:r w:rsidR="00DB4B31" w:rsidRPr="00D03701">
        <w:rPr>
          <w:rFonts w:ascii="Times New Roman" w:hAnsi="Times New Roman" w:cs="Times New Roman"/>
          <w:sz w:val="28"/>
          <w:szCs w:val="28"/>
        </w:rPr>
        <w:t>конкурсной</w:t>
      </w:r>
      <w:r w:rsidR="00D03701" w:rsidRPr="00D03701">
        <w:rPr>
          <w:rFonts w:ascii="Times New Roman" w:hAnsi="Times New Roman" w:cs="Times New Roman"/>
          <w:sz w:val="28"/>
          <w:szCs w:val="28"/>
        </w:rPr>
        <w:t xml:space="preserve"> </w:t>
      </w:r>
      <w:r w:rsidR="00DB4B31" w:rsidRPr="00D03701">
        <w:rPr>
          <w:rFonts w:ascii="Times New Roman" w:hAnsi="Times New Roman" w:cs="Times New Roman"/>
          <w:sz w:val="28"/>
          <w:szCs w:val="28"/>
        </w:rPr>
        <w:t>документации пр</w:t>
      </w:r>
      <w:r w:rsidR="00D03701" w:rsidRPr="00D03701">
        <w:rPr>
          <w:rFonts w:ascii="Times New Roman" w:hAnsi="Times New Roman" w:cs="Times New Roman"/>
          <w:sz w:val="28"/>
          <w:szCs w:val="28"/>
        </w:rPr>
        <w:t xml:space="preserve">и проведении </w:t>
      </w:r>
      <w:r w:rsidR="00DB4B31" w:rsidRPr="00D03701">
        <w:rPr>
          <w:rFonts w:ascii="Times New Roman" w:hAnsi="Times New Roman" w:cs="Times New Roman"/>
          <w:sz w:val="28"/>
          <w:szCs w:val="28"/>
        </w:rPr>
        <w:t>и заключении концессионных соглашений;</w:t>
      </w:r>
    </w:p>
    <w:p w:rsidR="00DB4B31" w:rsidRPr="00542E92" w:rsidRDefault="00DB4B31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03701">
        <w:rPr>
          <w:rFonts w:ascii="Times New Roman" w:hAnsi="Times New Roman" w:cs="Times New Roman"/>
          <w:sz w:val="28"/>
          <w:szCs w:val="28"/>
        </w:rPr>
        <w:t xml:space="preserve">- совершенствование системы </w:t>
      </w:r>
      <w:proofErr w:type="gramStart"/>
      <w:r w:rsidRPr="00D0370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03701">
        <w:rPr>
          <w:rFonts w:ascii="Times New Roman" w:hAnsi="Times New Roman" w:cs="Times New Roman"/>
          <w:sz w:val="28"/>
          <w:szCs w:val="28"/>
        </w:rPr>
        <w:t xml:space="preserve"> соблюдением действующего антимонопольного законодательства;</w:t>
      </w:r>
    </w:p>
    <w:p w:rsidR="00DB4B31" w:rsidRPr="00542E92" w:rsidRDefault="00DB4B31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03701">
        <w:rPr>
          <w:rFonts w:ascii="Times New Roman" w:hAnsi="Times New Roman" w:cs="Times New Roman"/>
          <w:sz w:val="28"/>
          <w:szCs w:val="28"/>
        </w:rPr>
        <w:t>- анализ выявленных нарушений и практики применения антимонопольного законодате</w:t>
      </w:r>
      <w:r w:rsidR="004F764D" w:rsidRPr="00D03701">
        <w:rPr>
          <w:rFonts w:ascii="Times New Roman" w:hAnsi="Times New Roman" w:cs="Times New Roman"/>
          <w:sz w:val="28"/>
          <w:szCs w:val="28"/>
        </w:rPr>
        <w:t>льства;</w:t>
      </w:r>
    </w:p>
    <w:p w:rsidR="004F764D" w:rsidRPr="00542E92" w:rsidRDefault="004F764D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03701">
        <w:rPr>
          <w:rFonts w:ascii="Times New Roman" w:hAnsi="Times New Roman" w:cs="Times New Roman"/>
          <w:sz w:val="28"/>
          <w:szCs w:val="28"/>
        </w:rPr>
        <w:t>- анализ правовых актов и проектов правовых актов</w:t>
      </w:r>
      <w:r w:rsidR="00D03701" w:rsidRPr="00D03701">
        <w:rPr>
          <w:rFonts w:ascii="Times New Roman" w:hAnsi="Times New Roman" w:cs="Times New Roman"/>
          <w:sz w:val="28"/>
          <w:szCs w:val="28"/>
        </w:rPr>
        <w:t>, при необходимости – внесение в них изменений и дополнений</w:t>
      </w:r>
      <w:r w:rsidRPr="00D03701">
        <w:rPr>
          <w:rFonts w:ascii="Times New Roman" w:hAnsi="Times New Roman" w:cs="Times New Roman"/>
          <w:sz w:val="28"/>
          <w:szCs w:val="28"/>
        </w:rPr>
        <w:t>;</w:t>
      </w:r>
    </w:p>
    <w:p w:rsidR="004F764D" w:rsidRDefault="004F764D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701">
        <w:rPr>
          <w:rFonts w:ascii="Times New Roman" w:hAnsi="Times New Roman" w:cs="Times New Roman"/>
          <w:sz w:val="28"/>
          <w:szCs w:val="28"/>
        </w:rPr>
        <w:t xml:space="preserve">- </w:t>
      </w:r>
      <w:r w:rsidR="00327125" w:rsidRPr="00D03701">
        <w:rPr>
          <w:rFonts w:ascii="Times New Roman" w:hAnsi="Times New Roman" w:cs="Times New Roman"/>
          <w:sz w:val="28"/>
          <w:szCs w:val="28"/>
        </w:rPr>
        <w:t>мониторинг и анализ практики применения антимонопольного законодательства.</w:t>
      </w:r>
    </w:p>
    <w:p w:rsidR="00DB4B31" w:rsidRPr="00AD791D" w:rsidRDefault="00327125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B4B31" w:rsidRPr="00AD791D">
        <w:rPr>
          <w:rFonts w:ascii="Times New Roman" w:hAnsi="Times New Roman" w:cs="Times New Roman"/>
          <w:sz w:val="28"/>
          <w:szCs w:val="28"/>
        </w:rPr>
        <w:t xml:space="preserve">Благодаря проведенной работе по </w:t>
      </w:r>
      <w:r w:rsidR="00542E92">
        <w:rPr>
          <w:rFonts w:ascii="Times New Roman" w:hAnsi="Times New Roman" w:cs="Times New Roman"/>
          <w:sz w:val="28"/>
          <w:szCs w:val="28"/>
        </w:rPr>
        <w:t>устранению</w:t>
      </w:r>
      <w:r w:rsidR="00D03701">
        <w:rPr>
          <w:rFonts w:ascii="Times New Roman" w:hAnsi="Times New Roman" w:cs="Times New Roman"/>
          <w:sz w:val="28"/>
          <w:szCs w:val="28"/>
        </w:rPr>
        <w:t xml:space="preserve"> выявленных</w:t>
      </w:r>
      <w:r w:rsidR="00542E92">
        <w:rPr>
          <w:rFonts w:ascii="Times New Roman" w:hAnsi="Times New Roman" w:cs="Times New Roman"/>
          <w:sz w:val="28"/>
          <w:szCs w:val="28"/>
        </w:rPr>
        <w:t xml:space="preserve"> нарушений </w:t>
      </w:r>
      <w:r w:rsidR="00DB4B31" w:rsidRPr="00AD791D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законодательства, </w:t>
      </w:r>
      <w:r w:rsidR="00542E92">
        <w:rPr>
          <w:rFonts w:ascii="Times New Roman" w:hAnsi="Times New Roman" w:cs="Times New Roman"/>
          <w:sz w:val="28"/>
          <w:szCs w:val="28"/>
        </w:rPr>
        <w:t>остаточные риски отсутствуют. В</w:t>
      </w:r>
      <w:r w:rsidR="00DB4B31" w:rsidRPr="00AD791D">
        <w:rPr>
          <w:rFonts w:ascii="Times New Roman" w:hAnsi="Times New Roman" w:cs="Times New Roman"/>
          <w:sz w:val="28"/>
          <w:szCs w:val="28"/>
        </w:rPr>
        <w:t xml:space="preserve">ероятность повторного возникновения подобных нарушений – </w:t>
      </w:r>
      <w:r w:rsidR="00E76497">
        <w:rPr>
          <w:rFonts w:ascii="Times New Roman" w:hAnsi="Times New Roman" w:cs="Times New Roman"/>
          <w:sz w:val="28"/>
          <w:szCs w:val="28"/>
        </w:rPr>
        <w:t>низкая</w:t>
      </w:r>
      <w:r w:rsidR="00DB4B31" w:rsidRPr="00AD79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F05" w:rsidRPr="00AD791D" w:rsidRDefault="001D0F05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F05" w:rsidRPr="00AD791D" w:rsidRDefault="001D0F05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ab/>
      </w:r>
      <w:r w:rsidR="00792D79" w:rsidRPr="00AD791D">
        <w:rPr>
          <w:rFonts w:ascii="Times New Roman" w:hAnsi="Times New Roman" w:cs="Times New Roman"/>
          <w:sz w:val="28"/>
          <w:szCs w:val="28"/>
        </w:rPr>
        <w:t>А</w:t>
      </w:r>
      <w:r w:rsidR="009F6F95" w:rsidRPr="00AD791D">
        <w:rPr>
          <w:rFonts w:ascii="Times New Roman" w:hAnsi="Times New Roman" w:cs="Times New Roman"/>
          <w:sz w:val="28"/>
          <w:szCs w:val="28"/>
        </w:rPr>
        <w:t>дминистраци</w:t>
      </w:r>
      <w:r w:rsidR="00792D79" w:rsidRPr="00AD791D">
        <w:rPr>
          <w:rFonts w:ascii="Times New Roman" w:hAnsi="Times New Roman" w:cs="Times New Roman"/>
          <w:sz w:val="28"/>
          <w:szCs w:val="28"/>
        </w:rPr>
        <w:t>ей</w:t>
      </w:r>
      <w:r w:rsidR="009F6F95" w:rsidRPr="00AD791D">
        <w:rPr>
          <w:rFonts w:ascii="Times New Roman" w:hAnsi="Times New Roman" w:cs="Times New Roman"/>
          <w:sz w:val="28"/>
          <w:szCs w:val="28"/>
        </w:rPr>
        <w:t xml:space="preserve"> Омсукчанского городского округа в истекшем периоде (предыдущие 3 года) предоставлено </w:t>
      </w:r>
      <w:r w:rsidR="00327125" w:rsidRPr="00D03701">
        <w:rPr>
          <w:rFonts w:ascii="Times New Roman" w:hAnsi="Times New Roman" w:cs="Times New Roman"/>
          <w:sz w:val="28"/>
          <w:szCs w:val="28"/>
        </w:rPr>
        <w:t>4</w:t>
      </w:r>
      <w:r w:rsidR="009F6F95" w:rsidRPr="00AD791D">
        <w:rPr>
          <w:rFonts w:ascii="Times New Roman" w:hAnsi="Times New Roman" w:cs="Times New Roman"/>
          <w:sz w:val="28"/>
          <w:szCs w:val="28"/>
        </w:rPr>
        <w:t xml:space="preserve"> финансовых и </w:t>
      </w:r>
      <w:r w:rsidR="006114D8">
        <w:rPr>
          <w:rFonts w:ascii="Times New Roman" w:hAnsi="Times New Roman" w:cs="Times New Roman"/>
          <w:sz w:val="28"/>
          <w:szCs w:val="28"/>
        </w:rPr>
        <w:t>4</w:t>
      </w:r>
      <w:r w:rsidR="009F6F95" w:rsidRPr="00AD791D">
        <w:rPr>
          <w:rFonts w:ascii="Times New Roman" w:hAnsi="Times New Roman" w:cs="Times New Roman"/>
          <w:sz w:val="28"/>
          <w:szCs w:val="28"/>
        </w:rPr>
        <w:t xml:space="preserve"> имущественных поддержек, в том числе:</w:t>
      </w:r>
    </w:p>
    <w:p w:rsidR="00327125" w:rsidRDefault="00D00DFD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 – 1 финансовая;</w:t>
      </w:r>
    </w:p>
    <w:p w:rsidR="006E64FE" w:rsidRDefault="00D00DFD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 – 2 финансовые, 2 имущественные</w:t>
      </w:r>
      <w:r w:rsidR="006E64FE">
        <w:rPr>
          <w:rFonts w:ascii="Times New Roman" w:hAnsi="Times New Roman" w:cs="Times New Roman"/>
          <w:sz w:val="28"/>
          <w:szCs w:val="28"/>
        </w:rPr>
        <w:t>;</w:t>
      </w:r>
    </w:p>
    <w:p w:rsidR="00D00DFD" w:rsidRPr="00AD791D" w:rsidRDefault="006E64FE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2022г. – </w:t>
      </w:r>
      <w:r w:rsidR="00D03701">
        <w:rPr>
          <w:rFonts w:ascii="Times New Roman" w:hAnsi="Times New Roman" w:cs="Times New Roman"/>
          <w:sz w:val="28"/>
          <w:szCs w:val="28"/>
        </w:rPr>
        <w:t xml:space="preserve">1 финансовая, </w:t>
      </w:r>
      <w:r w:rsidR="006114D8">
        <w:rPr>
          <w:rFonts w:ascii="Times New Roman" w:hAnsi="Times New Roman" w:cs="Times New Roman"/>
          <w:sz w:val="28"/>
          <w:szCs w:val="28"/>
        </w:rPr>
        <w:t>2</w:t>
      </w:r>
      <w:r w:rsidR="00D03701">
        <w:rPr>
          <w:rFonts w:ascii="Times New Roman" w:hAnsi="Times New Roman" w:cs="Times New Roman"/>
          <w:sz w:val="28"/>
          <w:szCs w:val="28"/>
        </w:rPr>
        <w:t xml:space="preserve"> имущественн</w:t>
      </w:r>
      <w:r w:rsidR="006114D8">
        <w:rPr>
          <w:rFonts w:ascii="Times New Roman" w:hAnsi="Times New Roman" w:cs="Times New Roman"/>
          <w:sz w:val="28"/>
          <w:szCs w:val="28"/>
        </w:rPr>
        <w:t>ые</w:t>
      </w:r>
      <w:r w:rsidR="00D00DFD">
        <w:rPr>
          <w:rFonts w:ascii="Times New Roman" w:hAnsi="Times New Roman" w:cs="Times New Roman"/>
          <w:sz w:val="28"/>
          <w:szCs w:val="28"/>
        </w:rPr>
        <w:t>.</w:t>
      </w:r>
    </w:p>
    <w:p w:rsidR="009F6F95" w:rsidRDefault="009F6F95" w:rsidP="00327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 xml:space="preserve">В результате мониторинга и анализа применения в </w:t>
      </w:r>
      <w:r w:rsidR="00792D79" w:rsidRPr="00AD791D">
        <w:rPr>
          <w:rFonts w:ascii="Times New Roman" w:hAnsi="Times New Roman" w:cs="Times New Roman"/>
          <w:sz w:val="28"/>
          <w:szCs w:val="28"/>
        </w:rPr>
        <w:t>а</w:t>
      </w:r>
      <w:r w:rsidRPr="00AD791D">
        <w:rPr>
          <w:rFonts w:ascii="Times New Roman" w:hAnsi="Times New Roman" w:cs="Times New Roman"/>
          <w:sz w:val="28"/>
          <w:szCs w:val="28"/>
        </w:rPr>
        <w:t>дминистрации антимонопольного зак</w:t>
      </w:r>
      <w:r w:rsidR="00792D79" w:rsidRPr="00AD791D">
        <w:rPr>
          <w:rFonts w:ascii="Times New Roman" w:hAnsi="Times New Roman" w:cs="Times New Roman"/>
          <w:sz w:val="28"/>
          <w:szCs w:val="28"/>
        </w:rPr>
        <w:t xml:space="preserve">онодательства </w:t>
      </w:r>
      <w:r w:rsidRPr="00AD791D">
        <w:rPr>
          <w:rFonts w:ascii="Times New Roman" w:hAnsi="Times New Roman" w:cs="Times New Roman"/>
          <w:sz w:val="28"/>
          <w:szCs w:val="28"/>
        </w:rPr>
        <w:t>нарушений в области финансовой и имущественной поддержки субъектов малого и среднего предпринимательства не выявлено.</w:t>
      </w:r>
    </w:p>
    <w:p w:rsidR="00327125" w:rsidRDefault="00327125" w:rsidP="00327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7125" w:rsidRPr="00AD791D" w:rsidRDefault="00327125" w:rsidP="00327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D037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770BB2">
        <w:rPr>
          <w:rFonts w:ascii="Times New Roman" w:hAnsi="Times New Roman" w:cs="Times New Roman"/>
          <w:sz w:val="28"/>
          <w:szCs w:val="28"/>
        </w:rPr>
        <w:t xml:space="preserve">были проведены плановые </w:t>
      </w:r>
      <w:r w:rsidR="00D03701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237E90">
        <w:rPr>
          <w:rFonts w:ascii="Times New Roman" w:hAnsi="Times New Roman" w:cs="Times New Roman"/>
          <w:sz w:val="28"/>
          <w:szCs w:val="28"/>
        </w:rPr>
        <w:t xml:space="preserve">по контролю в сфере закупок в </w:t>
      </w:r>
      <w:r w:rsidR="009360B2">
        <w:rPr>
          <w:rFonts w:ascii="Times New Roman" w:hAnsi="Times New Roman" w:cs="Times New Roman"/>
          <w:sz w:val="28"/>
          <w:szCs w:val="28"/>
        </w:rPr>
        <w:t>5</w:t>
      </w:r>
      <w:r w:rsidR="00770BB2">
        <w:rPr>
          <w:rFonts w:ascii="Times New Roman" w:hAnsi="Times New Roman" w:cs="Times New Roman"/>
          <w:sz w:val="28"/>
          <w:szCs w:val="28"/>
        </w:rPr>
        <w:t xml:space="preserve"> учреждениях Омсукчанского городского округа. </w:t>
      </w:r>
      <w:proofErr w:type="gramStart"/>
      <w:r w:rsidR="00770BB2">
        <w:rPr>
          <w:rFonts w:ascii="Times New Roman" w:hAnsi="Times New Roman" w:cs="Times New Roman"/>
          <w:sz w:val="28"/>
          <w:szCs w:val="28"/>
        </w:rPr>
        <w:t xml:space="preserve">В том числе, проверена обязанность Заказчиков осуществлять закупки у субъектов малого предпринимательства, социально ориентированных некоммерческих организаций в объеме не менее чем </w:t>
      </w:r>
      <w:r w:rsidR="00237E90">
        <w:rPr>
          <w:rFonts w:ascii="Times New Roman" w:hAnsi="Times New Roman" w:cs="Times New Roman"/>
          <w:sz w:val="28"/>
          <w:szCs w:val="28"/>
        </w:rPr>
        <w:t>двадцать пять</w:t>
      </w:r>
      <w:r w:rsidR="00770BB2">
        <w:rPr>
          <w:rFonts w:ascii="Times New Roman" w:hAnsi="Times New Roman" w:cs="Times New Roman"/>
          <w:sz w:val="28"/>
          <w:szCs w:val="28"/>
        </w:rPr>
        <w:t xml:space="preserve"> процентов совокупного годового объема закупок в соответствии с частью 1 статьи 30 Федерального закона от 05.04.2013г. №</w:t>
      </w:r>
      <w:r w:rsidR="00237E90">
        <w:rPr>
          <w:rFonts w:ascii="Times New Roman" w:hAnsi="Times New Roman" w:cs="Times New Roman"/>
          <w:sz w:val="28"/>
          <w:szCs w:val="28"/>
        </w:rPr>
        <w:t xml:space="preserve"> </w:t>
      </w:r>
      <w:r w:rsidR="00770BB2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  <w:r w:rsidR="00770BB2">
        <w:rPr>
          <w:rFonts w:ascii="Times New Roman" w:hAnsi="Times New Roman" w:cs="Times New Roman"/>
          <w:sz w:val="28"/>
          <w:szCs w:val="28"/>
        </w:rPr>
        <w:t xml:space="preserve"> В результате проведенных контрольных мероприятий и анализа отчетов об объеме закупок, </w:t>
      </w:r>
      <w:r w:rsidR="00237E90">
        <w:rPr>
          <w:rFonts w:ascii="Times New Roman" w:hAnsi="Times New Roman" w:cs="Times New Roman"/>
          <w:sz w:val="28"/>
          <w:szCs w:val="28"/>
        </w:rPr>
        <w:t xml:space="preserve">размещенных в единой информационной системе, </w:t>
      </w:r>
      <w:r w:rsidR="00770BB2">
        <w:rPr>
          <w:rFonts w:ascii="Times New Roman" w:hAnsi="Times New Roman" w:cs="Times New Roman"/>
          <w:sz w:val="28"/>
          <w:szCs w:val="28"/>
        </w:rPr>
        <w:t>нарушений не выявлено.</w:t>
      </w:r>
    </w:p>
    <w:p w:rsidR="009F6F95" w:rsidRPr="00AD791D" w:rsidRDefault="009F6F95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DBD" w:rsidRDefault="00DA561E" w:rsidP="00666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ab/>
      </w:r>
      <w:r w:rsidR="006F5483">
        <w:rPr>
          <w:rFonts w:ascii="Times New Roman" w:hAnsi="Times New Roman" w:cs="Times New Roman"/>
          <w:sz w:val="28"/>
          <w:szCs w:val="28"/>
        </w:rPr>
        <w:t xml:space="preserve">При проведении анализа муниципальных нормативных правовых актов администрации Омсукчанского городского округа (далее – МНПА), установлены постановления администрации, содержащие положения, противоречащие антимонопольному законодательству. В целях устранения допущенных нарушений, 2 постановления администрации Омсукчанского городского округа отменены; в </w:t>
      </w:r>
      <w:r w:rsidR="00531A80">
        <w:rPr>
          <w:rFonts w:ascii="Times New Roman" w:hAnsi="Times New Roman" w:cs="Times New Roman"/>
          <w:sz w:val="28"/>
          <w:szCs w:val="28"/>
        </w:rPr>
        <w:t xml:space="preserve">3 постановления администрации внесены изменения в виде утраты силы положений, противоречащих антимонопольному законодательству. </w:t>
      </w:r>
    </w:p>
    <w:p w:rsidR="00531A80" w:rsidRDefault="00531A80" w:rsidP="00622D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2D05" w:rsidRPr="00AD791D" w:rsidRDefault="00531A80" w:rsidP="00622D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F0213">
        <w:rPr>
          <w:rFonts w:ascii="Times New Roman" w:hAnsi="Times New Roman" w:cs="Times New Roman"/>
          <w:sz w:val="28"/>
          <w:szCs w:val="28"/>
        </w:rPr>
        <w:t xml:space="preserve">2022 году в </w:t>
      </w:r>
      <w:r>
        <w:rPr>
          <w:rFonts w:ascii="Times New Roman" w:hAnsi="Times New Roman" w:cs="Times New Roman"/>
          <w:sz w:val="28"/>
          <w:szCs w:val="28"/>
        </w:rPr>
        <w:t xml:space="preserve">Арбитражном суде Магаданской области </w:t>
      </w:r>
      <w:r w:rsidR="00AF0213">
        <w:rPr>
          <w:rFonts w:ascii="Times New Roman" w:hAnsi="Times New Roman" w:cs="Times New Roman"/>
          <w:sz w:val="28"/>
          <w:szCs w:val="28"/>
        </w:rPr>
        <w:t xml:space="preserve">рассматривалось 5 дел о признании недействительными </w:t>
      </w:r>
      <w:r w:rsidR="006D7AB0">
        <w:rPr>
          <w:rFonts w:ascii="Times New Roman" w:hAnsi="Times New Roman" w:cs="Times New Roman"/>
          <w:sz w:val="28"/>
          <w:szCs w:val="28"/>
        </w:rPr>
        <w:t xml:space="preserve">договоров аренды муниципального имущества, заключенных на основании МНПА, в которых установлены положения, противоречащие антимонопольному законодательству. На основании решений Арбитражного суда </w:t>
      </w:r>
      <w:r w:rsidR="00847636">
        <w:rPr>
          <w:rFonts w:ascii="Times New Roman" w:hAnsi="Times New Roman" w:cs="Times New Roman"/>
          <w:sz w:val="28"/>
          <w:szCs w:val="28"/>
        </w:rPr>
        <w:t xml:space="preserve">Магаданской области </w:t>
      </w:r>
      <w:r w:rsidR="006D7AB0">
        <w:rPr>
          <w:rFonts w:ascii="Times New Roman" w:hAnsi="Times New Roman" w:cs="Times New Roman"/>
          <w:sz w:val="28"/>
          <w:szCs w:val="28"/>
        </w:rPr>
        <w:t xml:space="preserve">5 договоров, заключенных на основании постановлений, содержащих положения, противоречащие антимонопольному законодательству, признаны недействительными: 4 договора - без </w:t>
      </w:r>
      <w:r w:rsidR="006D7AB0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применения последствий недействительности сделки, 1 – с применением последствий недействительности сделки. </w:t>
      </w:r>
    </w:p>
    <w:p w:rsidR="00E07253" w:rsidRPr="00AD791D" w:rsidRDefault="00E07253" w:rsidP="00666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D88" w:rsidRPr="00AD791D" w:rsidRDefault="00E07253" w:rsidP="00001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ab/>
      </w:r>
      <w:r w:rsidR="00001D88" w:rsidRPr="00AD791D">
        <w:rPr>
          <w:rFonts w:ascii="Times New Roman" w:hAnsi="Times New Roman" w:cs="Times New Roman"/>
          <w:sz w:val="28"/>
          <w:szCs w:val="28"/>
        </w:rPr>
        <w:t xml:space="preserve">Проведен расчет ключевых показателей эффективности функционирования антимонопольного </w:t>
      </w:r>
      <w:proofErr w:type="spellStart"/>
      <w:r w:rsidR="00001D88" w:rsidRPr="00AD791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001D88" w:rsidRPr="00AD791D">
        <w:rPr>
          <w:rFonts w:ascii="Times New Roman" w:hAnsi="Times New Roman" w:cs="Times New Roman"/>
          <w:sz w:val="28"/>
          <w:szCs w:val="28"/>
        </w:rPr>
        <w:t xml:space="preserve"> в администрации Омсукчанского городского округа. </w:t>
      </w:r>
    </w:p>
    <w:p w:rsidR="00001D88" w:rsidRPr="00AD791D" w:rsidRDefault="00001D88" w:rsidP="0000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 xml:space="preserve">По итогам подсчетов, эффективность функционирования антимонопольного </w:t>
      </w:r>
      <w:proofErr w:type="spellStart"/>
      <w:r w:rsidRPr="00AD791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AD791D">
        <w:rPr>
          <w:rFonts w:ascii="Times New Roman" w:hAnsi="Times New Roman" w:cs="Times New Roman"/>
          <w:sz w:val="28"/>
          <w:szCs w:val="28"/>
        </w:rPr>
        <w:t xml:space="preserve"> в администрации Омсукчанского городского округа составляет </w:t>
      </w:r>
      <w:r w:rsidR="00237E90">
        <w:rPr>
          <w:rFonts w:ascii="Times New Roman" w:hAnsi="Times New Roman" w:cs="Times New Roman"/>
          <w:sz w:val="28"/>
          <w:szCs w:val="28"/>
        </w:rPr>
        <w:t>3</w:t>
      </w:r>
      <w:r w:rsidR="00BB1758">
        <w:rPr>
          <w:rFonts w:ascii="Times New Roman" w:hAnsi="Times New Roman" w:cs="Times New Roman"/>
          <w:sz w:val="28"/>
          <w:szCs w:val="28"/>
        </w:rPr>
        <w:t>0</w:t>
      </w:r>
      <w:r w:rsidRPr="00AD791D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343BC7">
        <w:rPr>
          <w:rFonts w:ascii="Times New Roman" w:hAnsi="Times New Roman" w:cs="Times New Roman"/>
          <w:sz w:val="28"/>
          <w:szCs w:val="28"/>
        </w:rPr>
        <w:t xml:space="preserve">, что является </w:t>
      </w:r>
      <w:r w:rsidR="00237E90">
        <w:rPr>
          <w:rFonts w:ascii="Times New Roman" w:hAnsi="Times New Roman" w:cs="Times New Roman"/>
          <w:sz w:val="28"/>
          <w:szCs w:val="28"/>
        </w:rPr>
        <w:t>низким</w:t>
      </w:r>
      <w:r w:rsidR="00343BC7">
        <w:rPr>
          <w:rFonts w:ascii="Times New Roman" w:hAnsi="Times New Roman" w:cs="Times New Roman"/>
          <w:sz w:val="28"/>
          <w:szCs w:val="28"/>
        </w:rPr>
        <w:t xml:space="preserve"> показателем</w:t>
      </w:r>
      <w:r w:rsidRPr="00AD791D">
        <w:rPr>
          <w:rFonts w:ascii="Times New Roman" w:hAnsi="Times New Roman" w:cs="Times New Roman"/>
          <w:sz w:val="28"/>
          <w:szCs w:val="28"/>
        </w:rPr>
        <w:t>.</w:t>
      </w:r>
    </w:p>
    <w:p w:rsidR="00001D88" w:rsidRPr="00AD791D" w:rsidRDefault="00001D88" w:rsidP="0000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745" w:rsidRPr="00AD791D" w:rsidRDefault="002E5745" w:rsidP="0000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>Жалобы на решения, действия органа местного самоуправления Омсукчанского городского округа, ведущие к ограничению конкуренции, поданные в органы прокуратуры, в адрес уполномоченного по защите прав предпринимателей в муниципальном образовании «Омсукчанский городской округ», не подавались.</w:t>
      </w:r>
    </w:p>
    <w:p w:rsidR="00001D88" w:rsidRPr="00AD791D" w:rsidRDefault="002E5745" w:rsidP="00666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ab/>
      </w:r>
    </w:p>
    <w:p w:rsidR="002E5745" w:rsidRPr="00AD791D" w:rsidRDefault="002E5745" w:rsidP="0000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899">
        <w:rPr>
          <w:rFonts w:ascii="Times New Roman" w:hAnsi="Times New Roman" w:cs="Times New Roman"/>
          <w:sz w:val="28"/>
          <w:szCs w:val="28"/>
        </w:rPr>
        <w:t xml:space="preserve">Утверждена Карта рисков нарушения антимонопольного законодательства </w:t>
      </w:r>
      <w:r w:rsidR="00F64ED2" w:rsidRPr="00AA3899">
        <w:rPr>
          <w:rFonts w:ascii="Times New Roman" w:hAnsi="Times New Roman" w:cs="Times New Roman"/>
          <w:sz w:val="28"/>
          <w:szCs w:val="28"/>
        </w:rPr>
        <w:t>и План мероприятий (</w:t>
      </w:r>
      <w:r w:rsidR="00D00DFD">
        <w:rPr>
          <w:rFonts w:ascii="Times New Roman" w:hAnsi="Times New Roman" w:cs="Times New Roman"/>
          <w:sz w:val="28"/>
          <w:szCs w:val="28"/>
        </w:rPr>
        <w:t>«</w:t>
      </w:r>
      <w:r w:rsidR="00F64ED2" w:rsidRPr="00AA3899">
        <w:rPr>
          <w:rFonts w:ascii="Times New Roman" w:hAnsi="Times New Roman" w:cs="Times New Roman"/>
          <w:sz w:val="28"/>
          <w:szCs w:val="28"/>
        </w:rPr>
        <w:t>дорожная карта») по снижению рисков нарушения антимонопольного законодательства на 202</w:t>
      </w:r>
      <w:r w:rsidR="00237E90">
        <w:rPr>
          <w:rFonts w:ascii="Times New Roman" w:hAnsi="Times New Roman" w:cs="Times New Roman"/>
          <w:sz w:val="28"/>
          <w:szCs w:val="28"/>
        </w:rPr>
        <w:t>3</w:t>
      </w:r>
      <w:r w:rsidR="00F64ED2" w:rsidRPr="00AA3899">
        <w:rPr>
          <w:rFonts w:ascii="Times New Roman" w:hAnsi="Times New Roman" w:cs="Times New Roman"/>
          <w:sz w:val="28"/>
          <w:szCs w:val="28"/>
        </w:rPr>
        <w:t xml:space="preserve"> год, которые размещены на официальном сайте муниципального образования «Омсукчанский городской округ» в сети Интернет</w:t>
      </w:r>
      <w:r w:rsidR="00F64ED2" w:rsidRPr="00AD791D">
        <w:rPr>
          <w:rFonts w:ascii="Times New Roman" w:hAnsi="Times New Roman" w:cs="Times New Roman"/>
          <w:sz w:val="28"/>
          <w:szCs w:val="28"/>
        </w:rPr>
        <w:t>.</w:t>
      </w:r>
    </w:p>
    <w:p w:rsidR="002611C2" w:rsidRPr="00AD791D" w:rsidRDefault="002611C2" w:rsidP="00666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253" w:rsidRPr="00AD791D" w:rsidRDefault="002611C2" w:rsidP="00001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ab/>
      </w:r>
    </w:p>
    <w:p w:rsidR="00005A62" w:rsidRPr="00AD791D" w:rsidRDefault="00005A62" w:rsidP="00005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A62" w:rsidRPr="00AD791D" w:rsidRDefault="00005A62" w:rsidP="00005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758" w:rsidRDefault="00005A62" w:rsidP="00005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 xml:space="preserve">Глава Омсукчанского </w:t>
      </w:r>
    </w:p>
    <w:p w:rsidR="00005A62" w:rsidRPr="00AD791D" w:rsidRDefault="00005A62" w:rsidP="00005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AD791D">
        <w:rPr>
          <w:rFonts w:ascii="Times New Roman" w:hAnsi="Times New Roman" w:cs="Times New Roman"/>
          <w:sz w:val="28"/>
          <w:szCs w:val="28"/>
        </w:rPr>
        <w:tab/>
      </w:r>
      <w:r w:rsidRPr="00AD791D">
        <w:rPr>
          <w:rFonts w:ascii="Times New Roman" w:hAnsi="Times New Roman" w:cs="Times New Roman"/>
          <w:sz w:val="28"/>
          <w:szCs w:val="28"/>
        </w:rPr>
        <w:tab/>
      </w:r>
      <w:r w:rsidRPr="00AD791D">
        <w:rPr>
          <w:rFonts w:ascii="Times New Roman" w:hAnsi="Times New Roman" w:cs="Times New Roman"/>
          <w:sz w:val="28"/>
          <w:szCs w:val="28"/>
        </w:rPr>
        <w:tab/>
      </w:r>
      <w:r w:rsidRPr="00AD791D">
        <w:rPr>
          <w:rFonts w:ascii="Times New Roman" w:hAnsi="Times New Roman" w:cs="Times New Roman"/>
          <w:sz w:val="28"/>
          <w:szCs w:val="28"/>
        </w:rPr>
        <w:tab/>
      </w:r>
      <w:r w:rsidR="00BB1758">
        <w:rPr>
          <w:rFonts w:ascii="Times New Roman" w:hAnsi="Times New Roman" w:cs="Times New Roman"/>
          <w:sz w:val="28"/>
          <w:szCs w:val="28"/>
        </w:rPr>
        <w:tab/>
      </w:r>
      <w:r w:rsidR="00BB1758">
        <w:rPr>
          <w:rFonts w:ascii="Times New Roman" w:hAnsi="Times New Roman" w:cs="Times New Roman"/>
          <w:sz w:val="28"/>
          <w:szCs w:val="28"/>
        </w:rPr>
        <w:tab/>
      </w:r>
      <w:r w:rsidR="00BB175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AD791D">
        <w:rPr>
          <w:rFonts w:ascii="Times New Roman" w:hAnsi="Times New Roman" w:cs="Times New Roman"/>
          <w:sz w:val="28"/>
          <w:szCs w:val="28"/>
        </w:rPr>
        <w:t>С.Н. Макаров</w:t>
      </w:r>
    </w:p>
    <w:sectPr w:rsidR="00005A62" w:rsidRPr="00AD791D" w:rsidSect="005F5F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B57"/>
    <w:multiLevelType w:val="hybridMultilevel"/>
    <w:tmpl w:val="7C90F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02"/>
    <w:rsid w:val="00001D88"/>
    <w:rsid w:val="00005A62"/>
    <w:rsid w:val="00007C99"/>
    <w:rsid w:val="000E5FDF"/>
    <w:rsid w:val="00104E52"/>
    <w:rsid w:val="0014140C"/>
    <w:rsid w:val="0017117C"/>
    <w:rsid w:val="00174D33"/>
    <w:rsid w:val="001D0F05"/>
    <w:rsid w:val="00206A89"/>
    <w:rsid w:val="00216240"/>
    <w:rsid w:val="00237363"/>
    <w:rsid w:val="00237E90"/>
    <w:rsid w:val="002611C2"/>
    <w:rsid w:val="00282027"/>
    <w:rsid w:val="0028503D"/>
    <w:rsid w:val="002E5745"/>
    <w:rsid w:val="00327125"/>
    <w:rsid w:val="00334CA3"/>
    <w:rsid w:val="00343BC7"/>
    <w:rsid w:val="00446D35"/>
    <w:rsid w:val="004E415A"/>
    <w:rsid w:val="004F764D"/>
    <w:rsid w:val="00531A80"/>
    <w:rsid w:val="00542E92"/>
    <w:rsid w:val="005476F1"/>
    <w:rsid w:val="005B043F"/>
    <w:rsid w:val="005C689F"/>
    <w:rsid w:val="005D744E"/>
    <w:rsid w:val="005F5F87"/>
    <w:rsid w:val="00603C31"/>
    <w:rsid w:val="006114D8"/>
    <w:rsid w:val="00622DBD"/>
    <w:rsid w:val="006667FB"/>
    <w:rsid w:val="006D7AB0"/>
    <w:rsid w:val="006E64FE"/>
    <w:rsid w:val="006F5483"/>
    <w:rsid w:val="0072652A"/>
    <w:rsid w:val="00727DE4"/>
    <w:rsid w:val="00742103"/>
    <w:rsid w:val="00763E4E"/>
    <w:rsid w:val="00770BB2"/>
    <w:rsid w:val="00790E87"/>
    <w:rsid w:val="00792D79"/>
    <w:rsid w:val="007E444C"/>
    <w:rsid w:val="007F28CE"/>
    <w:rsid w:val="00815065"/>
    <w:rsid w:val="00833880"/>
    <w:rsid w:val="00847636"/>
    <w:rsid w:val="008B43C3"/>
    <w:rsid w:val="008B7EF8"/>
    <w:rsid w:val="008C7DA4"/>
    <w:rsid w:val="00923E02"/>
    <w:rsid w:val="009360B2"/>
    <w:rsid w:val="009A3654"/>
    <w:rsid w:val="009E1D68"/>
    <w:rsid w:val="009F6F95"/>
    <w:rsid w:val="00A263C8"/>
    <w:rsid w:val="00A60B18"/>
    <w:rsid w:val="00A84D1D"/>
    <w:rsid w:val="00AA3422"/>
    <w:rsid w:val="00AA3899"/>
    <w:rsid w:val="00AD3301"/>
    <w:rsid w:val="00AD791D"/>
    <w:rsid w:val="00AF0213"/>
    <w:rsid w:val="00B35AA2"/>
    <w:rsid w:val="00BA0126"/>
    <w:rsid w:val="00BA40AB"/>
    <w:rsid w:val="00BB1758"/>
    <w:rsid w:val="00BF55BD"/>
    <w:rsid w:val="00C22158"/>
    <w:rsid w:val="00D00DFD"/>
    <w:rsid w:val="00D03701"/>
    <w:rsid w:val="00D131A8"/>
    <w:rsid w:val="00D4186A"/>
    <w:rsid w:val="00D836B0"/>
    <w:rsid w:val="00D9087F"/>
    <w:rsid w:val="00DA561E"/>
    <w:rsid w:val="00DA6678"/>
    <w:rsid w:val="00DB4B31"/>
    <w:rsid w:val="00DE7A73"/>
    <w:rsid w:val="00DF427D"/>
    <w:rsid w:val="00E01988"/>
    <w:rsid w:val="00E03961"/>
    <w:rsid w:val="00E07253"/>
    <w:rsid w:val="00E70394"/>
    <w:rsid w:val="00E76497"/>
    <w:rsid w:val="00F409CD"/>
    <w:rsid w:val="00F64ED2"/>
    <w:rsid w:val="00FB70EF"/>
    <w:rsid w:val="00FE2D05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ECB2D-A5E0-4781-B596-AF273AAF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Захожий</dc:creator>
  <cp:lastModifiedBy>Арсланг Буджаев</cp:lastModifiedBy>
  <cp:revision>21</cp:revision>
  <cp:lastPrinted>2022-12-27T03:20:00Z</cp:lastPrinted>
  <dcterms:created xsi:type="dcterms:W3CDTF">2022-12-05T04:03:00Z</dcterms:created>
  <dcterms:modified xsi:type="dcterms:W3CDTF">2022-12-27T03:20:00Z</dcterms:modified>
</cp:coreProperties>
</file>