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8E" w:rsidRPr="0019528E" w:rsidRDefault="00C74728" w:rsidP="00C74728">
      <w:pPr>
        <w:pStyle w:val="a3"/>
        <w:spacing w:before="0" w:beforeAutospacing="0" w:after="0" w:afterAutospacing="0"/>
        <w:ind w:firstLine="708"/>
        <w:jc w:val="both"/>
        <w:rPr>
          <w:b/>
          <w:i/>
          <w:color w:val="548DD4" w:themeColor="text2" w:themeTint="99"/>
          <w:sz w:val="28"/>
          <w:szCs w:val="28"/>
        </w:rPr>
      </w:pPr>
      <w:r w:rsidRPr="0019528E">
        <w:rPr>
          <w:b/>
          <w:i/>
          <w:color w:val="548DD4" w:themeColor="text2" w:themeTint="99"/>
          <w:sz w:val="28"/>
          <w:szCs w:val="28"/>
        </w:rPr>
        <w:t>Совершение</w:t>
      </w:r>
      <w:r w:rsidRPr="0019528E">
        <w:rPr>
          <w:sz w:val="28"/>
          <w:szCs w:val="28"/>
        </w:rPr>
        <w:t xml:space="preserve"> муниципальным служащим </w:t>
      </w:r>
      <w:r w:rsidRPr="0019528E">
        <w:rPr>
          <w:b/>
          <w:i/>
          <w:color w:val="548DD4" w:themeColor="text2" w:themeTint="99"/>
          <w:sz w:val="28"/>
          <w:szCs w:val="28"/>
        </w:rPr>
        <w:t>определенных действий</w:t>
      </w:r>
      <w:r w:rsidRPr="0019528E">
        <w:rPr>
          <w:sz w:val="28"/>
          <w:szCs w:val="28"/>
        </w:rPr>
        <w:t xml:space="preserve">, может </w:t>
      </w:r>
      <w:proofErr w:type="gramStart"/>
      <w:r w:rsidRPr="0019528E">
        <w:rPr>
          <w:sz w:val="28"/>
          <w:szCs w:val="28"/>
        </w:rPr>
        <w:t>восприниматься</w:t>
      </w:r>
      <w:proofErr w:type="gramEnd"/>
      <w:r w:rsidRPr="0019528E">
        <w:rPr>
          <w:sz w:val="28"/>
          <w:szCs w:val="28"/>
        </w:rPr>
        <w:t xml:space="preserve"> </w:t>
      </w:r>
      <w:r w:rsidRPr="0019528E">
        <w:rPr>
          <w:b/>
          <w:i/>
          <w:color w:val="548DD4" w:themeColor="text2" w:themeTint="99"/>
          <w:sz w:val="28"/>
          <w:szCs w:val="28"/>
        </w:rPr>
        <w:t xml:space="preserve">как согласие принять взятку или просьба о даче взятки. </w:t>
      </w:r>
    </w:p>
    <w:p w:rsidR="0019528E" w:rsidRPr="0019528E" w:rsidRDefault="0019528E" w:rsidP="00C747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74728" w:rsidRPr="0019528E" w:rsidRDefault="00C74728" w:rsidP="0019528E">
      <w:pPr>
        <w:pStyle w:val="a3"/>
        <w:spacing w:before="0" w:beforeAutospacing="0" w:after="0" w:afterAutospacing="0"/>
        <w:ind w:firstLine="708"/>
        <w:jc w:val="center"/>
        <w:rPr>
          <w:b/>
          <w:color w:val="548DD4" w:themeColor="text2" w:themeTint="99"/>
          <w:szCs w:val="28"/>
        </w:rPr>
      </w:pPr>
      <w:r w:rsidRPr="0019528E">
        <w:rPr>
          <w:b/>
          <w:color w:val="548DD4" w:themeColor="text2" w:themeTint="99"/>
          <w:szCs w:val="28"/>
        </w:rPr>
        <w:t>К числу таких действий относятся, например:</w:t>
      </w:r>
    </w:p>
    <w:p w:rsidR="0019528E" w:rsidRPr="0019528E" w:rsidRDefault="0019528E" w:rsidP="0019528E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74728" w:rsidRDefault="00C74728" w:rsidP="00C7472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9528E">
        <w:rPr>
          <w:sz w:val="28"/>
          <w:szCs w:val="28"/>
        </w:rPr>
        <w:t>регулярное получение подарков, даже стоимостью менее 3000 рублей;</w:t>
      </w:r>
    </w:p>
    <w:p w:rsidR="0019528E" w:rsidRPr="0019528E" w:rsidRDefault="0019528E" w:rsidP="0019528E">
      <w:pPr>
        <w:pStyle w:val="a3"/>
        <w:spacing w:before="0" w:beforeAutospacing="0" w:after="0" w:afterAutospacing="0"/>
        <w:ind w:left="1428"/>
        <w:jc w:val="both"/>
        <w:rPr>
          <w:sz w:val="28"/>
          <w:szCs w:val="28"/>
        </w:rPr>
      </w:pPr>
    </w:p>
    <w:p w:rsidR="00C74728" w:rsidRPr="0019528E" w:rsidRDefault="00C74728" w:rsidP="00C7472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9528E">
        <w:rPr>
          <w:sz w:val="28"/>
          <w:szCs w:val="28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C74728" w:rsidRPr="0019528E" w:rsidRDefault="00C74728" w:rsidP="00C74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C74728" w:rsidRDefault="00195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23870" cy="3133829"/>
            <wp:effectExtent l="19050" t="0" r="5080" b="0"/>
            <wp:docPr id="30" name="Рисунок 30" descr="D:\Userdat.Shinyakova\desktop\Ксения\коррупция\1309079361_1308993078_snap_2011.06.25_13h15m30s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Userdat.Shinyakova\desktop\Ксения\коррупция\1309079361_1308993078_snap_2011.06.25_13h15m30s_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13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28" w:rsidRDefault="00C74728">
      <w:pPr>
        <w:rPr>
          <w:rFonts w:ascii="Times New Roman" w:hAnsi="Times New Roman" w:cs="Times New Roman"/>
          <w:b/>
          <w:sz w:val="24"/>
          <w:szCs w:val="24"/>
        </w:rPr>
      </w:pPr>
    </w:p>
    <w:p w:rsidR="00C74728" w:rsidRDefault="00C74728">
      <w:pPr>
        <w:rPr>
          <w:rFonts w:ascii="Times New Roman" w:hAnsi="Times New Roman" w:cs="Times New Roman"/>
          <w:b/>
          <w:sz w:val="24"/>
          <w:szCs w:val="24"/>
        </w:rPr>
      </w:pPr>
    </w:p>
    <w:p w:rsidR="00C74728" w:rsidRDefault="00C74728">
      <w:pPr>
        <w:rPr>
          <w:rFonts w:ascii="Times New Roman" w:hAnsi="Times New Roman" w:cs="Times New Roman"/>
          <w:b/>
          <w:sz w:val="24"/>
          <w:szCs w:val="24"/>
        </w:rPr>
      </w:pPr>
    </w:p>
    <w:p w:rsidR="0019528E" w:rsidRDefault="0019528E">
      <w:pPr>
        <w:rPr>
          <w:rFonts w:ascii="Times New Roman" w:hAnsi="Times New Roman" w:cs="Times New Roman"/>
          <w:b/>
          <w:sz w:val="24"/>
          <w:szCs w:val="24"/>
        </w:rPr>
      </w:pPr>
    </w:p>
    <w:p w:rsidR="0019528E" w:rsidRDefault="0019528E">
      <w:pPr>
        <w:rPr>
          <w:rFonts w:ascii="Times New Roman" w:hAnsi="Times New Roman" w:cs="Times New Roman"/>
          <w:b/>
          <w:sz w:val="24"/>
          <w:szCs w:val="24"/>
        </w:rPr>
      </w:pPr>
    </w:p>
    <w:p w:rsidR="00C74728" w:rsidRDefault="00C74728">
      <w:pPr>
        <w:rPr>
          <w:rFonts w:ascii="Times New Roman" w:hAnsi="Times New Roman" w:cs="Times New Roman"/>
          <w:b/>
          <w:sz w:val="24"/>
          <w:szCs w:val="24"/>
        </w:rPr>
      </w:pPr>
    </w:p>
    <w:p w:rsidR="00C74728" w:rsidRDefault="00C74728">
      <w:pPr>
        <w:rPr>
          <w:rFonts w:ascii="Times New Roman" w:hAnsi="Times New Roman" w:cs="Times New Roman"/>
          <w:b/>
          <w:sz w:val="24"/>
          <w:szCs w:val="24"/>
        </w:rPr>
      </w:pPr>
    </w:p>
    <w:p w:rsidR="008E28F3" w:rsidRDefault="008E28F3" w:rsidP="008E2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22045" cy="371475"/>
            <wp:effectExtent l="19050" t="0" r="1805" b="0"/>
            <wp:docPr id="29" name="Рисунок 29" descr="D:\Userdat.Shinyakova\desktop\Ксения\коррупция\post-1860080-1305187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Userdat.Shinyakova\desktop\Ксения\коррупция\post-1860080-1305187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7B8" w:rsidRPr="008E28F3" w:rsidRDefault="005F37B8" w:rsidP="005F3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8F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F37B8" w:rsidRPr="008E28F3" w:rsidRDefault="005F37B8" w:rsidP="005F3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8F3">
        <w:rPr>
          <w:rFonts w:ascii="Times New Roman" w:hAnsi="Times New Roman" w:cs="Times New Roman"/>
          <w:sz w:val="24"/>
          <w:szCs w:val="24"/>
        </w:rPr>
        <w:t>Омсукчанского района</w:t>
      </w:r>
    </w:p>
    <w:p w:rsidR="005F37B8" w:rsidRDefault="005F37B8" w:rsidP="005F3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 w:rsidP="005F3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 w:rsidP="005F3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 w:rsidP="005F3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F37B8">
        <w:rPr>
          <w:rFonts w:ascii="Times New Roman" w:hAnsi="Times New Roman" w:cs="Times New Roman"/>
          <w:b/>
          <w:sz w:val="36"/>
          <w:szCs w:val="24"/>
        </w:rPr>
        <w:t>ПАМЯТКА</w:t>
      </w:r>
    </w:p>
    <w:p w:rsidR="005F37B8" w:rsidRPr="005F37B8" w:rsidRDefault="005F37B8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F37B8" w:rsidRPr="005F37B8" w:rsidRDefault="005F37B8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37B8">
        <w:rPr>
          <w:rFonts w:ascii="Times New Roman" w:hAnsi="Times New Roman" w:cs="Times New Roman"/>
          <w:b/>
          <w:sz w:val="28"/>
          <w:szCs w:val="24"/>
        </w:rPr>
        <w:t>муниципальному служащему</w:t>
      </w:r>
    </w:p>
    <w:p w:rsidR="005F37B8" w:rsidRDefault="005F37B8">
      <w:pPr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5F37B8" w:rsidP="005F3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pt;height:33.75pt">
            <v:shadow color="#868686"/>
            <v:textpath style="font-family:&quot;Arial Black&quot;;font-size:14pt;v-text-kern:t" trim="t" fitpath="t" string="Действия и высказывания,&#10;"/>
          </v:shape>
        </w:pict>
      </w:r>
    </w:p>
    <w:p w:rsidR="005F37B8" w:rsidRDefault="005F37B8" w:rsidP="005F3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МОГУТ БЫТЬ ВОСПРИНЯТЫ ОКРУЖАЮЩИМИ КАК</w:t>
      </w:r>
    </w:p>
    <w:p w:rsidR="005F37B8" w:rsidRDefault="005F37B8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B8" w:rsidRDefault="008E28F3" w:rsidP="005F3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6" type="#_x0000_t136" style="width:204pt;height:20.25pt">
            <v:shadow color="#868686"/>
            <v:textpath style="font-family:&quot;Arial Black&quot;;font-size:14pt;v-text-kern:t" trim="t" fitpath="t" string="согласие принять взятку"/>
          </v:shape>
        </w:pict>
      </w:r>
    </w:p>
    <w:p w:rsidR="005F37B8" w:rsidRDefault="005F37B8" w:rsidP="005F37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</w:p>
    <w:p w:rsidR="005F37B8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7" type="#_x0000_t136" style="width:183.75pt;height:20.25pt">
            <v:shadow color="#868686"/>
            <v:textpath style="font-family:&quot;Arial Black&quot;;font-size:14pt;v-text-kern:t" trim="t" fitpath="t" string="просьба о даче взятки"/>
          </v:shape>
        </w:pict>
      </w:r>
    </w:p>
    <w:p w:rsidR="008E28F3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8F3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8F3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8F3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8F3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8F3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8F3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8F3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8F3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8F3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8F3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8F3">
        <w:rPr>
          <w:rFonts w:ascii="Times New Roman" w:hAnsi="Times New Roman" w:cs="Times New Roman"/>
          <w:sz w:val="24"/>
          <w:szCs w:val="24"/>
        </w:rPr>
        <w:t>2013 год</w:t>
      </w:r>
    </w:p>
    <w:p w:rsidR="008E28F3" w:rsidRDefault="008E28F3" w:rsidP="005F3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8F3" w:rsidRPr="008E28F3" w:rsidRDefault="008E28F3" w:rsidP="008E28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548DD4" w:themeColor="text2" w:themeTint="99"/>
          <w:szCs w:val="24"/>
        </w:rPr>
      </w:pPr>
      <w:r w:rsidRPr="008E28F3">
        <w:rPr>
          <w:rFonts w:ascii="Times New Roman" w:hAnsi="Times New Roman" w:cs="Times New Roman"/>
          <w:b/>
          <w:i/>
          <w:color w:val="548DD4" w:themeColor="text2" w:themeTint="99"/>
          <w:sz w:val="28"/>
          <w:szCs w:val="24"/>
        </w:rPr>
        <w:lastRenderedPageBreak/>
        <w:t>При взаимодействии с гражданами муниципальному служащему следует воздерживаться от следующих выражений:</w:t>
      </w:r>
    </w:p>
    <w:p w:rsidR="008E28F3" w:rsidRPr="008E28F3" w:rsidRDefault="008E28F3" w:rsidP="008E28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Cs w:val="24"/>
        </w:rPr>
      </w:pPr>
    </w:p>
    <w:p w:rsidR="008E28F3" w:rsidRPr="008E28F3" w:rsidRDefault="008E28F3" w:rsidP="008E28F3">
      <w:pPr>
        <w:pStyle w:val="a3"/>
        <w:numPr>
          <w:ilvl w:val="0"/>
          <w:numId w:val="8"/>
        </w:numPr>
        <w:spacing w:before="0" w:beforeAutospacing="0" w:after="0" w:afterAutospacing="0" w:line="480" w:lineRule="auto"/>
        <w:ind w:left="357" w:hanging="357"/>
        <w:jc w:val="both"/>
        <w:rPr>
          <w:sz w:val="28"/>
          <w:szCs w:val="28"/>
        </w:rPr>
      </w:pPr>
      <w:r w:rsidRPr="008E28F3">
        <w:rPr>
          <w:sz w:val="28"/>
          <w:szCs w:val="28"/>
        </w:rPr>
        <w:t>вопрос решить трудно, но можно</w:t>
      </w:r>
    </w:p>
    <w:p w:rsidR="008E28F3" w:rsidRPr="008E28F3" w:rsidRDefault="008E28F3" w:rsidP="008E28F3">
      <w:pPr>
        <w:pStyle w:val="a3"/>
        <w:numPr>
          <w:ilvl w:val="0"/>
          <w:numId w:val="8"/>
        </w:numPr>
        <w:spacing w:before="0" w:beforeAutospacing="0" w:after="0" w:afterAutospacing="0" w:line="480" w:lineRule="auto"/>
        <w:ind w:left="357" w:hanging="357"/>
        <w:jc w:val="both"/>
        <w:rPr>
          <w:sz w:val="28"/>
          <w:szCs w:val="28"/>
        </w:rPr>
      </w:pPr>
      <w:r w:rsidRPr="008E28F3">
        <w:rPr>
          <w:sz w:val="28"/>
          <w:szCs w:val="28"/>
        </w:rPr>
        <w:t>спасибо на хлеб не намажешь</w:t>
      </w:r>
    </w:p>
    <w:p w:rsidR="008E28F3" w:rsidRPr="008E28F3" w:rsidRDefault="008E28F3" w:rsidP="008E28F3">
      <w:pPr>
        <w:pStyle w:val="a3"/>
        <w:numPr>
          <w:ilvl w:val="0"/>
          <w:numId w:val="8"/>
        </w:numPr>
        <w:spacing w:before="0" w:beforeAutospacing="0" w:after="0" w:afterAutospacing="0" w:line="480" w:lineRule="auto"/>
        <w:ind w:left="357" w:hanging="357"/>
        <w:jc w:val="both"/>
        <w:rPr>
          <w:sz w:val="28"/>
          <w:szCs w:val="28"/>
        </w:rPr>
      </w:pPr>
      <w:r w:rsidRPr="008E28F3">
        <w:rPr>
          <w:sz w:val="28"/>
          <w:szCs w:val="28"/>
        </w:rPr>
        <w:t>договоримся</w:t>
      </w:r>
      <w:r>
        <w:rPr>
          <w:sz w:val="28"/>
          <w:szCs w:val="28"/>
        </w:rPr>
        <w:t>,</w:t>
      </w:r>
    </w:p>
    <w:p w:rsidR="008E28F3" w:rsidRPr="008E28F3" w:rsidRDefault="008E28F3" w:rsidP="008E28F3">
      <w:pPr>
        <w:pStyle w:val="a3"/>
        <w:numPr>
          <w:ilvl w:val="0"/>
          <w:numId w:val="8"/>
        </w:numPr>
        <w:spacing w:before="0" w:beforeAutospacing="0" w:after="0" w:afterAutospacing="0" w:line="480" w:lineRule="auto"/>
        <w:ind w:left="357" w:hanging="357"/>
        <w:jc w:val="both"/>
        <w:rPr>
          <w:sz w:val="28"/>
          <w:szCs w:val="28"/>
        </w:rPr>
      </w:pPr>
      <w:r w:rsidRPr="008E28F3">
        <w:rPr>
          <w:sz w:val="28"/>
          <w:szCs w:val="28"/>
        </w:rPr>
        <w:t>нужны более веские аргументы</w:t>
      </w:r>
    </w:p>
    <w:p w:rsidR="008E28F3" w:rsidRPr="008E28F3" w:rsidRDefault="008E28F3" w:rsidP="008E28F3">
      <w:pPr>
        <w:pStyle w:val="a3"/>
        <w:numPr>
          <w:ilvl w:val="0"/>
          <w:numId w:val="8"/>
        </w:numPr>
        <w:spacing w:before="0" w:beforeAutospacing="0" w:after="0" w:afterAutospacing="0" w:line="480" w:lineRule="auto"/>
        <w:ind w:left="357" w:hanging="357"/>
        <w:jc w:val="both"/>
        <w:rPr>
          <w:sz w:val="28"/>
          <w:szCs w:val="28"/>
        </w:rPr>
      </w:pPr>
      <w:r w:rsidRPr="008E28F3">
        <w:rPr>
          <w:sz w:val="28"/>
          <w:szCs w:val="28"/>
        </w:rPr>
        <w:t>нужно обсудить параметры</w:t>
      </w:r>
    </w:p>
    <w:p w:rsidR="008E28F3" w:rsidRDefault="008E28F3" w:rsidP="008E28F3">
      <w:pPr>
        <w:pStyle w:val="a3"/>
        <w:numPr>
          <w:ilvl w:val="0"/>
          <w:numId w:val="8"/>
        </w:numPr>
        <w:spacing w:before="0" w:beforeAutospacing="0" w:after="0" w:afterAutospacing="0" w:line="480" w:lineRule="auto"/>
        <w:ind w:left="357" w:hanging="357"/>
        <w:jc w:val="both"/>
        <w:rPr>
          <w:sz w:val="28"/>
          <w:szCs w:val="28"/>
        </w:rPr>
      </w:pPr>
      <w:r w:rsidRPr="008E28F3">
        <w:rPr>
          <w:sz w:val="28"/>
          <w:szCs w:val="28"/>
        </w:rPr>
        <w:t xml:space="preserve">ну что делать будем? </w:t>
      </w:r>
    </w:p>
    <w:p w:rsidR="008E28F3" w:rsidRPr="008E28F3" w:rsidRDefault="008E28F3" w:rsidP="008E28F3">
      <w:pPr>
        <w:pStyle w:val="a3"/>
        <w:numPr>
          <w:ilvl w:val="0"/>
          <w:numId w:val="8"/>
        </w:numPr>
        <w:spacing w:before="0" w:beforeAutospacing="0" w:after="0" w:afterAutospacing="0" w:line="480" w:lineRule="auto"/>
        <w:ind w:left="357" w:hanging="357"/>
        <w:jc w:val="both"/>
        <w:rPr>
          <w:sz w:val="28"/>
          <w:szCs w:val="28"/>
        </w:rPr>
      </w:pPr>
      <w:r w:rsidRPr="008E28F3">
        <w:rPr>
          <w:sz w:val="28"/>
          <w:szCs w:val="28"/>
        </w:rPr>
        <w:t>и т.д.</w:t>
      </w:r>
    </w:p>
    <w:p w:rsidR="008E28F3" w:rsidRP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P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b/>
          <w:color w:val="8DB3E2" w:themeColor="text2" w:themeTint="66"/>
          <w:sz w:val="28"/>
          <w:szCs w:val="28"/>
        </w:rPr>
      </w:pPr>
      <w:r w:rsidRPr="008E28F3">
        <w:rPr>
          <w:b/>
          <w:i/>
          <w:color w:val="548DD4" w:themeColor="text2" w:themeTint="99"/>
          <w:sz w:val="28"/>
          <w:szCs w:val="28"/>
        </w:rPr>
        <w:lastRenderedPageBreak/>
        <w:t xml:space="preserve">Обсуждение определенных тем </w:t>
      </w:r>
      <w:r w:rsidRPr="008E28F3">
        <w:rPr>
          <w:color w:val="000000" w:themeColor="text1"/>
          <w:sz w:val="28"/>
          <w:szCs w:val="28"/>
        </w:rPr>
        <w:t xml:space="preserve">с представителями организаций и гражданами, особенно с теми из них, чья выгода зависит от решений и действий </w:t>
      </w:r>
      <w:r>
        <w:rPr>
          <w:color w:val="000000" w:themeColor="text1"/>
          <w:sz w:val="28"/>
          <w:szCs w:val="28"/>
        </w:rPr>
        <w:t>муниципального</w:t>
      </w:r>
      <w:r w:rsidRPr="008E28F3">
        <w:rPr>
          <w:color w:val="000000" w:themeColor="text1"/>
          <w:sz w:val="28"/>
          <w:szCs w:val="28"/>
        </w:rPr>
        <w:t xml:space="preserve"> служащего, </w:t>
      </w:r>
      <w:r w:rsidRPr="008E28F3">
        <w:rPr>
          <w:b/>
          <w:i/>
          <w:color w:val="548DD4" w:themeColor="text2" w:themeTint="99"/>
          <w:sz w:val="28"/>
          <w:szCs w:val="28"/>
        </w:rPr>
        <w:t>может восприниматься как просьба о даче взятки</w:t>
      </w:r>
      <w:r w:rsidR="00C74728">
        <w:rPr>
          <w:b/>
          <w:i/>
          <w:color w:val="548DD4" w:themeColor="text2" w:themeTint="99"/>
          <w:sz w:val="28"/>
          <w:szCs w:val="28"/>
        </w:rPr>
        <w:t>!</w:t>
      </w:r>
    </w:p>
    <w:p w:rsidR="008E28F3" w:rsidRDefault="008E28F3" w:rsidP="00C74728">
      <w:pPr>
        <w:pStyle w:val="a3"/>
        <w:spacing w:before="0" w:beforeAutospacing="0" w:after="0" w:afterAutospacing="0"/>
        <w:ind w:firstLine="708"/>
        <w:jc w:val="center"/>
        <w:rPr>
          <w:b/>
          <w:color w:val="548DD4" w:themeColor="text2" w:themeTint="99"/>
          <w:szCs w:val="28"/>
        </w:rPr>
      </w:pPr>
      <w:r w:rsidRPr="008E28F3">
        <w:rPr>
          <w:b/>
          <w:color w:val="548DD4" w:themeColor="text2" w:themeTint="99"/>
          <w:szCs w:val="28"/>
        </w:rPr>
        <w:t>К числу таких тем относятся, например:</w:t>
      </w:r>
    </w:p>
    <w:p w:rsidR="00C74728" w:rsidRPr="008E28F3" w:rsidRDefault="00C74728" w:rsidP="008E28F3">
      <w:pPr>
        <w:pStyle w:val="a3"/>
        <w:spacing w:before="0" w:beforeAutospacing="0" w:after="0" w:afterAutospacing="0"/>
        <w:ind w:firstLine="708"/>
        <w:jc w:val="both"/>
        <w:rPr>
          <w:b/>
          <w:color w:val="548DD4" w:themeColor="text2" w:themeTint="99"/>
          <w:szCs w:val="28"/>
        </w:rPr>
      </w:pPr>
    </w:p>
    <w:p w:rsidR="008E28F3" w:rsidRDefault="008E28F3" w:rsidP="00C7472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E28F3">
        <w:rPr>
          <w:sz w:val="28"/>
          <w:szCs w:val="28"/>
        </w:rPr>
        <w:t>низкий уровень заработной платы муниципального служащего и нехватка денежных средств на реализацию тех или иных нужд;</w:t>
      </w:r>
    </w:p>
    <w:p w:rsidR="00C74728" w:rsidRPr="008E28F3" w:rsidRDefault="00C74728" w:rsidP="00C747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28F3" w:rsidRDefault="008E28F3" w:rsidP="00C7472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E28F3">
        <w:rPr>
          <w:sz w:val="28"/>
          <w:szCs w:val="28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C74728" w:rsidRPr="008E28F3" w:rsidRDefault="00C74728" w:rsidP="00C747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28F3" w:rsidRDefault="008E28F3" w:rsidP="00C7472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E28F3">
        <w:rPr>
          <w:sz w:val="28"/>
          <w:szCs w:val="28"/>
        </w:rPr>
        <w:t>отсутствие работы у родственников муниципального служащего;</w:t>
      </w:r>
    </w:p>
    <w:p w:rsidR="00C74728" w:rsidRPr="008E28F3" w:rsidRDefault="00C74728" w:rsidP="00C747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28F3" w:rsidRPr="008E28F3" w:rsidRDefault="008E28F3" w:rsidP="00C7472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E28F3">
        <w:rPr>
          <w:sz w:val="28"/>
          <w:szCs w:val="28"/>
        </w:rPr>
        <w:t>необходимость поступления детей муниципального служащего в образовательные учреждения и т.д.</w:t>
      </w: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8E28F3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</w:p>
    <w:p w:rsidR="00C74728" w:rsidRPr="00C74728" w:rsidRDefault="008E28F3" w:rsidP="008E28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728">
        <w:rPr>
          <w:b/>
          <w:i/>
          <w:color w:val="548DD4" w:themeColor="text2" w:themeTint="99"/>
          <w:sz w:val="28"/>
          <w:szCs w:val="28"/>
        </w:rPr>
        <w:lastRenderedPageBreak/>
        <w:t>Определенные</w:t>
      </w:r>
      <w:r w:rsidRPr="00C74728">
        <w:rPr>
          <w:sz w:val="28"/>
          <w:szCs w:val="28"/>
        </w:rPr>
        <w:t xml:space="preserve"> исходящие от муниципального служащего </w:t>
      </w:r>
      <w:r w:rsidRPr="00C74728">
        <w:rPr>
          <w:i/>
          <w:color w:val="548DD4" w:themeColor="text2" w:themeTint="99"/>
          <w:sz w:val="28"/>
          <w:szCs w:val="28"/>
        </w:rPr>
        <w:t>предложения</w:t>
      </w:r>
      <w:r w:rsidRPr="00C74728">
        <w:rPr>
          <w:color w:val="548DD4" w:themeColor="text2" w:themeTint="99"/>
          <w:sz w:val="28"/>
          <w:szCs w:val="28"/>
        </w:rPr>
        <w:t>,</w:t>
      </w:r>
      <w:r w:rsidRPr="00C74728">
        <w:rPr>
          <w:sz w:val="28"/>
          <w:szCs w:val="28"/>
        </w:rPr>
        <w:t xml:space="preserve"> особенно если они адресованы представителям организаций и гражданам, чья выгода зависит от его решений и действий, </w:t>
      </w:r>
      <w:r w:rsidRPr="00C74728">
        <w:rPr>
          <w:b/>
          <w:i/>
          <w:color w:val="548DD4" w:themeColor="text2" w:themeTint="99"/>
          <w:sz w:val="28"/>
          <w:szCs w:val="28"/>
        </w:rPr>
        <w:t>могут восприниматься как просьба о даче взятки</w:t>
      </w:r>
      <w:r w:rsidR="00C74728" w:rsidRPr="00C74728">
        <w:rPr>
          <w:b/>
          <w:i/>
          <w:color w:val="548DD4" w:themeColor="text2" w:themeTint="99"/>
          <w:sz w:val="28"/>
          <w:szCs w:val="28"/>
        </w:rPr>
        <w:t>!</w:t>
      </w:r>
      <w:r w:rsidRPr="00C74728">
        <w:rPr>
          <w:sz w:val="28"/>
          <w:szCs w:val="28"/>
        </w:rPr>
        <w:t xml:space="preserve"> Это возможно даже в том случае, когда такие предложения продиктованы благими намерениями и никак не связаны с личной выгодой муниципального служащего. </w:t>
      </w:r>
    </w:p>
    <w:p w:rsidR="008E28F3" w:rsidRDefault="008E28F3" w:rsidP="00C74728">
      <w:pPr>
        <w:pStyle w:val="a3"/>
        <w:spacing w:before="0" w:beforeAutospacing="0" w:after="0" w:afterAutospacing="0"/>
        <w:ind w:firstLine="708"/>
        <w:jc w:val="center"/>
        <w:rPr>
          <w:b/>
          <w:color w:val="548DD4" w:themeColor="text2" w:themeTint="99"/>
          <w:szCs w:val="28"/>
        </w:rPr>
      </w:pPr>
      <w:r w:rsidRPr="00C74728">
        <w:rPr>
          <w:b/>
          <w:color w:val="548DD4" w:themeColor="text2" w:themeTint="99"/>
          <w:szCs w:val="28"/>
        </w:rPr>
        <w:t>К числу таких предложений относятся, например предложения:</w:t>
      </w:r>
    </w:p>
    <w:p w:rsidR="00C74728" w:rsidRPr="00C74728" w:rsidRDefault="00C74728" w:rsidP="00C74728">
      <w:pPr>
        <w:pStyle w:val="a3"/>
        <w:spacing w:before="0" w:beforeAutospacing="0" w:after="0" w:afterAutospacing="0"/>
        <w:ind w:firstLine="708"/>
        <w:jc w:val="center"/>
        <w:rPr>
          <w:b/>
          <w:color w:val="548DD4" w:themeColor="text2" w:themeTint="99"/>
          <w:szCs w:val="28"/>
        </w:rPr>
      </w:pPr>
    </w:p>
    <w:p w:rsidR="008E28F3" w:rsidRPr="00C74728" w:rsidRDefault="008E28F3" w:rsidP="008E28F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4728">
        <w:rPr>
          <w:sz w:val="28"/>
          <w:szCs w:val="28"/>
        </w:rPr>
        <w:t>предоставить муниципальному служащему и/или его родственникам скидку;</w:t>
      </w:r>
    </w:p>
    <w:p w:rsidR="00C74728" w:rsidRPr="00C74728" w:rsidRDefault="00C74728" w:rsidP="00C74728">
      <w:pPr>
        <w:pStyle w:val="a3"/>
        <w:spacing w:before="0" w:beforeAutospacing="0" w:after="0" w:afterAutospacing="0"/>
        <w:ind w:left="644"/>
        <w:jc w:val="both"/>
        <w:rPr>
          <w:sz w:val="28"/>
          <w:szCs w:val="28"/>
        </w:rPr>
      </w:pPr>
    </w:p>
    <w:p w:rsidR="008E28F3" w:rsidRPr="00C74728" w:rsidRDefault="008E28F3" w:rsidP="008E28F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4728">
        <w:rPr>
          <w:sz w:val="28"/>
          <w:szCs w:val="28"/>
        </w:rPr>
        <w:t>воспользоваться услугами конкретной компании  и (или) экспертов для устранения выявленных нарушений, выполнения работ в рамках муниципального контракта, подготовки необходимых документов;</w:t>
      </w:r>
    </w:p>
    <w:p w:rsidR="00C74728" w:rsidRPr="00C74728" w:rsidRDefault="00C74728" w:rsidP="00C747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28F3" w:rsidRPr="00C74728" w:rsidRDefault="008E28F3" w:rsidP="008E28F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4728">
        <w:rPr>
          <w:sz w:val="28"/>
          <w:szCs w:val="28"/>
        </w:rPr>
        <w:t>внести деньги в конкретный благотворительный фонд;</w:t>
      </w:r>
    </w:p>
    <w:p w:rsidR="00C74728" w:rsidRPr="00C74728" w:rsidRDefault="00C74728" w:rsidP="00C747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28F3" w:rsidRPr="00C74728" w:rsidRDefault="008E28F3" w:rsidP="008E28F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C74728">
        <w:rPr>
          <w:sz w:val="28"/>
          <w:szCs w:val="28"/>
        </w:rPr>
        <w:t>поддержать конкретную спортивную команду и т.д.</w:t>
      </w:r>
    </w:p>
    <w:p w:rsidR="008E28F3" w:rsidRPr="008E28F3" w:rsidRDefault="008E28F3" w:rsidP="00C7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28F3" w:rsidRPr="008E28F3" w:rsidSect="005F37B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784"/>
    <w:multiLevelType w:val="hybridMultilevel"/>
    <w:tmpl w:val="FD703A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49E87EC1"/>
    <w:multiLevelType w:val="hybridMultilevel"/>
    <w:tmpl w:val="07C6BB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F52A24"/>
    <w:multiLevelType w:val="hybridMultilevel"/>
    <w:tmpl w:val="BBDA4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F1A13D6"/>
    <w:multiLevelType w:val="hybridMultilevel"/>
    <w:tmpl w:val="33C8F6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4">
    <w:nsid w:val="7CEB1F02"/>
    <w:multiLevelType w:val="hybridMultilevel"/>
    <w:tmpl w:val="7FAA2DB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56"/>
        </w:tabs>
        <w:ind w:left="6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76"/>
        </w:tabs>
        <w:ind w:left="13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16"/>
        </w:tabs>
        <w:ind w:left="28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36"/>
        </w:tabs>
        <w:ind w:left="35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76"/>
        </w:tabs>
        <w:ind w:left="49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96"/>
        </w:tabs>
        <w:ind w:left="569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7B8"/>
    <w:rsid w:val="0019528E"/>
    <w:rsid w:val="005F37B8"/>
    <w:rsid w:val="008E28F3"/>
    <w:rsid w:val="00C74728"/>
    <w:rsid w:val="00C9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8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4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Омсукчанского района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shinyakovaKA</dc:creator>
  <cp:keywords/>
  <dc:description/>
  <cp:lastModifiedBy>shinyakovaKA</cp:lastModifiedBy>
  <cp:revision>4</cp:revision>
  <cp:lastPrinted>2013-11-07T05:24:00Z</cp:lastPrinted>
  <dcterms:created xsi:type="dcterms:W3CDTF">2013-11-07T04:29:00Z</dcterms:created>
  <dcterms:modified xsi:type="dcterms:W3CDTF">2013-11-07T05:44:00Z</dcterms:modified>
</cp:coreProperties>
</file>