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39" w:rsidRPr="00993999" w:rsidRDefault="00607139" w:rsidP="00993999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ПАМЯТКА</w:t>
      </w:r>
    </w:p>
    <w:p w:rsidR="00607139" w:rsidRPr="00993999" w:rsidRDefault="0028521C" w:rsidP="00993999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муниципальным</w:t>
      </w:r>
      <w:r w:rsidR="00607139" w:rsidRPr="00993999">
        <w:rPr>
          <w:rFonts w:ascii="Times New Roman" w:hAnsi="Times New Roman" w:cs="Times New Roman"/>
          <w:b/>
          <w:sz w:val="20"/>
          <w:szCs w:val="20"/>
        </w:rPr>
        <w:t xml:space="preserve"> служащим</w:t>
      </w:r>
    </w:p>
    <w:p w:rsidR="00607139" w:rsidRPr="00993999" w:rsidRDefault="0028521C" w:rsidP="00993999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proofErr w:type="spellStart"/>
      <w:r w:rsidRPr="00993999">
        <w:rPr>
          <w:rFonts w:ascii="Times New Roman" w:hAnsi="Times New Roman" w:cs="Times New Roman"/>
          <w:b/>
          <w:sz w:val="20"/>
          <w:szCs w:val="20"/>
        </w:rPr>
        <w:t>Омсукчанского</w:t>
      </w:r>
      <w:proofErr w:type="spellEnd"/>
      <w:r w:rsidRPr="00993999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607139" w:rsidRPr="00993999" w:rsidRDefault="00607139" w:rsidP="00993999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ПО ПРОТИВОДЕЙСТВИЮ КОРРУПЦИИ</w:t>
      </w:r>
    </w:p>
    <w:p w:rsidR="00993999" w:rsidRPr="00993999" w:rsidRDefault="0099399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 xml:space="preserve">Данная памятка разработана </w:t>
      </w:r>
      <w:r w:rsidR="00000BF5" w:rsidRPr="00993999">
        <w:rPr>
          <w:rFonts w:ascii="Times New Roman" w:hAnsi="Times New Roman" w:cs="Times New Roman"/>
          <w:sz w:val="20"/>
          <w:szCs w:val="20"/>
        </w:rPr>
        <w:t xml:space="preserve">правовым отделом администрации </w:t>
      </w:r>
      <w:proofErr w:type="spellStart"/>
      <w:r w:rsidR="00000BF5" w:rsidRPr="00993999">
        <w:rPr>
          <w:rFonts w:ascii="Times New Roman" w:hAnsi="Times New Roman" w:cs="Times New Roman"/>
          <w:sz w:val="20"/>
          <w:szCs w:val="20"/>
        </w:rPr>
        <w:t>Омсукчанского</w:t>
      </w:r>
      <w:proofErr w:type="spellEnd"/>
      <w:r w:rsidR="00000BF5" w:rsidRPr="00993999"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993999">
        <w:rPr>
          <w:rFonts w:ascii="Times New Roman" w:hAnsi="Times New Roman" w:cs="Times New Roman"/>
          <w:sz w:val="20"/>
          <w:szCs w:val="20"/>
        </w:rPr>
        <w:t xml:space="preserve"> в целях недопущения фактов коррупционных правонарушений, а также профилактики провокаций коррупционного характера в отношении </w:t>
      </w:r>
      <w:r w:rsidR="00000BF5" w:rsidRPr="00993999">
        <w:rPr>
          <w:rFonts w:ascii="Times New Roman" w:hAnsi="Times New Roman" w:cs="Times New Roman"/>
          <w:sz w:val="20"/>
          <w:szCs w:val="20"/>
        </w:rPr>
        <w:t>муниципальных</w:t>
      </w:r>
      <w:r w:rsidRPr="00993999">
        <w:rPr>
          <w:rFonts w:ascii="Times New Roman" w:hAnsi="Times New Roman" w:cs="Times New Roman"/>
          <w:sz w:val="20"/>
          <w:szCs w:val="20"/>
        </w:rPr>
        <w:t xml:space="preserve"> служащих </w:t>
      </w:r>
      <w:r w:rsidR="00BA5DCE" w:rsidRPr="00993999">
        <w:rPr>
          <w:rFonts w:ascii="Times New Roman" w:hAnsi="Times New Roman" w:cs="Times New Roman"/>
          <w:sz w:val="20"/>
          <w:szCs w:val="20"/>
        </w:rPr>
        <w:t>муниципальных служащих муниципального образования «</w:t>
      </w:r>
      <w:proofErr w:type="spellStart"/>
      <w:r w:rsidR="00BA5DCE" w:rsidRPr="00993999">
        <w:rPr>
          <w:rFonts w:ascii="Times New Roman" w:hAnsi="Times New Roman" w:cs="Times New Roman"/>
          <w:sz w:val="20"/>
          <w:szCs w:val="20"/>
        </w:rPr>
        <w:t>Омсукчанский</w:t>
      </w:r>
      <w:proofErr w:type="spellEnd"/>
      <w:r w:rsidR="00BA5DCE" w:rsidRPr="00993999">
        <w:rPr>
          <w:rFonts w:ascii="Times New Roman" w:hAnsi="Times New Roman" w:cs="Times New Roman"/>
          <w:sz w:val="20"/>
          <w:szCs w:val="20"/>
        </w:rPr>
        <w:t xml:space="preserve"> район».</w:t>
      </w:r>
    </w:p>
    <w:p w:rsidR="00607139" w:rsidRPr="00993999" w:rsidRDefault="00607139" w:rsidP="00993999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ЧТО ТАКОЕ КОРРУПЦИЯ</w:t>
      </w:r>
    </w:p>
    <w:p w:rsid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 xml:space="preserve">Официальное толкование коррупции согласно Федеральному закону от 25.12.2008 № 273-ФЗ «О противодействии  коррупции» (далее - Закон о противодействии коррупции) следующее. 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Коррупция</w:t>
      </w:r>
      <w:r w:rsidRPr="00993999">
        <w:rPr>
          <w:rFonts w:ascii="Times New Roman" w:hAnsi="Times New Roman" w:cs="Times New Roman"/>
          <w:sz w:val="20"/>
          <w:szCs w:val="20"/>
        </w:rPr>
        <w:t>: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3999">
        <w:rPr>
          <w:rFonts w:ascii="Times New Roman" w:hAnsi="Times New Roman" w:cs="Times New Roman"/>
          <w:sz w:val="20"/>
          <w:szCs w:val="2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>б) совершение деяний, указанных в подпункте «а» настоящего пункта, от имени или в интересах юридического лица, (часть 1 статьи 1 Закона о противодействии коррупции).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Противодействие коррупции</w:t>
      </w:r>
      <w:r w:rsidRPr="00993999">
        <w:rPr>
          <w:rFonts w:ascii="Times New Roman" w:hAnsi="Times New Roman" w:cs="Times New Roman"/>
          <w:sz w:val="20"/>
          <w:szCs w:val="20"/>
        </w:rPr>
        <w:t xml:space="preserve">: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>в) по минимизации и (или) ликвидации последствий коррупционных правонарушений, (часть 2 статьи 1 Закона о противодействии коррупции).</w:t>
      </w:r>
    </w:p>
    <w:p w:rsidR="00607139" w:rsidRPr="00993999" w:rsidRDefault="00607139" w:rsidP="00993999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ЧТО ТАКОЕ ВЗЯТКА</w:t>
      </w:r>
      <w:r w:rsidR="00993999">
        <w:rPr>
          <w:rFonts w:ascii="Times New Roman" w:hAnsi="Times New Roman" w:cs="Times New Roman"/>
          <w:b/>
          <w:sz w:val="20"/>
          <w:szCs w:val="20"/>
        </w:rPr>
        <w:t>?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 w:rsidRPr="00993999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993999">
        <w:rPr>
          <w:rFonts w:ascii="Times New Roman" w:hAnsi="Times New Roman" w:cs="Times New Roman"/>
          <w:sz w:val="20"/>
          <w:szCs w:val="20"/>
        </w:rPr>
        <w:t xml:space="preserve"> взяткой: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 xml:space="preserve">- </w:t>
      </w:r>
      <w:r w:rsidRPr="00993999">
        <w:rPr>
          <w:rFonts w:ascii="Times New Roman" w:hAnsi="Times New Roman" w:cs="Times New Roman"/>
          <w:b/>
          <w:sz w:val="20"/>
          <w:szCs w:val="20"/>
        </w:rPr>
        <w:t>получение взятки (статья 290 УК РФ);</w:t>
      </w:r>
    </w:p>
    <w:p w:rsidR="00607139" w:rsidRPr="00993999" w:rsidRDefault="00AA5391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 xml:space="preserve">- </w:t>
      </w:r>
      <w:r w:rsidR="00607139" w:rsidRPr="00993999">
        <w:rPr>
          <w:rFonts w:ascii="Times New Roman" w:hAnsi="Times New Roman" w:cs="Times New Roman"/>
          <w:b/>
          <w:sz w:val="20"/>
          <w:szCs w:val="20"/>
        </w:rPr>
        <w:t>дача взятки (статья 291 УК РФ).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 xml:space="preserve">Это две стороны одной преступной медали: если речь идет о взятке, это значит, что есть тот, кто получает взятку </w:t>
      </w:r>
      <w:r w:rsidRPr="00993999">
        <w:rPr>
          <w:rFonts w:ascii="Times New Roman" w:hAnsi="Times New Roman" w:cs="Times New Roman"/>
          <w:b/>
          <w:i/>
          <w:sz w:val="20"/>
          <w:szCs w:val="20"/>
        </w:rPr>
        <w:t>(взяткополучатель)</w:t>
      </w:r>
      <w:r w:rsidRPr="00993999">
        <w:rPr>
          <w:rFonts w:ascii="Times New Roman" w:hAnsi="Times New Roman" w:cs="Times New Roman"/>
          <w:sz w:val="20"/>
          <w:szCs w:val="20"/>
        </w:rPr>
        <w:t xml:space="preserve"> и тот, кто ее дает </w:t>
      </w:r>
      <w:r w:rsidRPr="00993999">
        <w:rPr>
          <w:rFonts w:ascii="Times New Roman" w:hAnsi="Times New Roman" w:cs="Times New Roman"/>
          <w:b/>
          <w:i/>
          <w:sz w:val="20"/>
          <w:szCs w:val="20"/>
        </w:rPr>
        <w:t>(взяткодатель)</w:t>
      </w:r>
      <w:r w:rsidRPr="00993999">
        <w:rPr>
          <w:rFonts w:ascii="Times New Roman" w:hAnsi="Times New Roman" w:cs="Times New Roman"/>
          <w:sz w:val="20"/>
          <w:szCs w:val="20"/>
        </w:rPr>
        <w:t>.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Получение взятки</w:t>
      </w:r>
      <w:r w:rsidRPr="00993999">
        <w:rPr>
          <w:rFonts w:ascii="Times New Roman" w:hAnsi="Times New Roman" w:cs="Times New Roman"/>
          <w:sz w:val="20"/>
          <w:szCs w:val="20"/>
        </w:rP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Дача взятки</w:t>
      </w:r>
      <w:r w:rsidRPr="00993999">
        <w:rPr>
          <w:rFonts w:ascii="Times New Roman" w:hAnsi="Times New Roman" w:cs="Times New Roman"/>
          <w:sz w:val="20"/>
          <w:szCs w:val="20"/>
        </w:rPr>
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Взятки можно условно разделить </w:t>
      </w:r>
      <w:proofErr w:type="gramStart"/>
      <w:r w:rsidRPr="0099399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993999">
        <w:rPr>
          <w:rFonts w:ascii="Times New Roman" w:hAnsi="Times New Roman" w:cs="Times New Roman"/>
          <w:sz w:val="20"/>
          <w:szCs w:val="20"/>
        </w:rPr>
        <w:t xml:space="preserve"> явные и завуалированные.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Взятка явная</w:t>
      </w:r>
      <w:r w:rsidRPr="00993999">
        <w:rPr>
          <w:rFonts w:ascii="Times New Roman" w:hAnsi="Times New Roman" w:cs="Times New Roman"/>
          <w:sz w:val="20"/>
          <w:szCs w:val="20"/>
        </w:rPr>
        <w:t xml:space="preserve"> 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Взятка завуалированная</w:t>
      </w:r>
      <w:r w:rsidRPr="00993999">
        <w:rPr>
          <w:rFonts w:ascii="Times New Roman" w:hAnsi="Times New Roman" w:cs="Times New Roman"/>
          <w:sz w:val="20"/>
          <w:szCs w:val="20"/>
        </w:rPr>
        <w:t xml:space="preserve"> - ситуация, при которой и </w:t>
      </w:r>
      <w:proofErr w:type="gramStart"/>
      <w:r w:rsidRPr="00993999">
        <w:rPr>
          <w:rFonts w:ascii="Times New Roman" w:hAnsi="Times New Roman" w:cs="Times New Roman"/>
          <w:sz w:val="20"/>
          <w:szCs w:val="20"/>
        </w:rPr>
        <w:t>взяткодатель</w:t>
      </w:r>
      <w:proofErr w:type="gramEnd"/>
      <w:r w:rsidRPr="00993999">
        <w:rPr>
          <w:rFonts w:ascii="Times New Roman" w:hAnsi="Times New Roman" w:cs="Times New Roman"/>
          <w:sz w:val="20"/>
          <w:szCs w:val="20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607139" w:rsidRPr="00993999" w:rsidRDefault="00607139" w:rsidP="00993999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ВЗЯТКОЙ МОГУТ БЫТЬ: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3999">
        <w:rPr>
          <w:rFonts w:ascii="Times New Roman" w:hAnsi="Times New Roman" w:cs="Times New Roman"/>
          <w:b/>
          <w:sz w:val="20"/>
          <w:szCs w:val="20"/>
        </w:rPr>
        <w:t>Предметы</w:t>
      </w:r>
      <w:r w:rsidRPr="00993999">
        <w:rPr>
          <w:rFonts w:ascii="Times New Roman" w:hAnsi="Times New Roman" w:cs="Times New Roman"/>
          <w:sz w:val="20"/>
          <w:szCs w:val="20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Услуги и выгоды</w:t>
      </w:r>
      <w:r w:rsidRPr="00993999">
        <w:rPr>
          <w:rFonts w:ascii="Times New Roman" w:hAnsi="Times New Roman" w:cs="Times New Roman"/>
          <w:sz w:val="20"/>
          <w:szCs w:val="20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3999">
        <w:rPr>
          <w:rFonts w:ascii="Times New Roman" w:hAnsi="Times New Roman" w:cs="Times New Roman"/>
          <w:b/>
          <w:sz w:val="20"/>
          <w:szCs w:val="20"/>
        </w:rPr>
        <w:t xml:space="preserve">Завуалированная форма взятки </w:t>
      </w:r>
      <w:r w:rsidRPr="00993999">
        <w:rPr>
          <w:rFonts w:ascii="Times New Roman" w:hAnsi="Times New Roman" w:cs="Times New Roman"/>
          <w:sz w:val="20"/>
          <w:szCs w:val="20"/>
        </w:rPr>
        <w:t xml:space="preserve">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</w:t>
      </w:r>
      <w:r w:rsidRPr="00993999">
        <w:rPr>
          <w:rFonts w:ascii="Times New Roman" w:hAnsi="Times New Roman" w:cs="Times New Roman"/>
          <w:sz w:val="20"/>
          <w:szCs w:val="20"/>
        </w:rPr>
        <w:lastRenderedPageBreak/>
        <w:t>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 w:rsidRPr="00993999">
        <w:rPr>
          <w:rFonts w:ascii="Times New Roman" w:hAnsi="Times New Roman" w:cs="Times New Roman"/>
          <w:sz w:val="20"/>
          <w:szCs w:val="20"/>
        </w:rPr>
        <w:t xml:space="preserve"> т.д.</w:t>
      </w:r>
    </w:p>
    <w:p w:rsidR="00607139" w:rsidRPr="00993999" w:rsidRDefault="00607139" w:rsidP="00993999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НЕКОТОРЫЕ КОСВЕННЫЕ ПРИЗНАКИ ПРЕДЛОЖЕНИЯ ВЗЯТКИ:</w:t>
      </w:r>
    </w:p>
    <w:p w:rsidR="00607139" w:rsidRPr="00993999" w:rsidRDefault="00607139" w:rsidP="00993999">
      <w:pPr>
        <w:pStyle w:val="a3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допускаются;</w:t>
      </w:r>
    </w:p>
    <w:p w:rsidR="00607139" w:rsidRPr="00993999" w:rsidRDefault="00607139" w:rsidP="00993999">
      <w:pPr>
        <w:pStyle w:val="a3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</w:t>
      </w:r>
    </w:p>
    <w:p w:rsidR="00607139" w:rsidRPr="00993999" w:rsidRDefault="00607139" w:rsidP="00993999">
      <w:pPr>
        <w:pStyle w:val="a3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607139" w:rsidRPr="00993999" w:rsidRDefault="00607139" w:rsidP="00993999">
      <w:pPr>
        <w:pStyle w:val="a3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>Взяткодатель может переадресовать продолжение контакта другому человеку, напрямую не связанному с решением вопроса;</w:t>
      </w:r>
    </w:p>
    <w:p w:rsidR="00607139" w:rsidRPr="00993999" w:rsidRDefault="00607139" w:rsidP="00993999">
      <w:pPr>
        <w:pStyle w:val="a3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sz w:val="20"/>
          <w:szCs w:val="20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  <w:r w:rsidR="00AA5391" w:rsidRPr="00993999">
        <w:rPr>
          <w:rFonts w:ascii="Times New Roman" w:hAnsi="Times New Roman" w:cs="Times New Roman"/>
          <w:sz w:val="20"/>
          <w:szCs w:val="20"/>
        </w:rPr>
        <w:t xml:space="preserve"> </w:t>
      </w:r>
      <w:r w:rsidRPr="00993999">
        <w:rPr>
          <w:rFonts w:ascii="Times New Roman" w:hAnsi="Times New Roman" w:cs="Times New Roman"/>
          <w:sz w:val="20"/>
          <w:szCs w:val="20"/>
        </w:rPr>
        <w:t>(В этом случае не прикасайтесь к оставленным предметам, немедленно пригласите в свой служебный кабинет непосредственного руководителя, других государственных служащих, при необходимости составьте Акт и обратитесь в правоохранительные органы в случае, если они не стоят с другой стороны двери):</w:t>
      </w:r>
    </w:p>
    <w:p w:rsidR="00607139" w:rsidRPr="00993999" w:rsidRDefault="00607139" w:rsidP="00993999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КТО МОЖЕТ БЫТЬ ПРИВЛЕЧЕН К УГОЛОВНОЙ</w:t>
      </w:r>
    </w:p>
    <w:p w:rsidR="00607139" w:rsidRPr="00993999" w:rsidRDefault="00607139" w:rsidP="00993999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ОТВЕТСТВЕННОСТИ ЗА ПОЛУЧЕНИЕ ВЗЯТКИ?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Взяткополучателем</w:t>
      </w:r>
      <w:r w:rsidRPr="00993999">
        <w:rPr>
          <w:rFonts w:ascii="Times New Roman" w:hAnsi="Times New Roman" w:cs="Times New Roman"/>
          <w:sz w:val="20"/>
          <w:szCs w:val="20"/>
        </w:rPr>
        <w:t xml:space="preserve">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607139" w:rsidRPr="0099399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Представитель власти</w:t>
      </w:r>
      <w:r w:rsidRPr="00993999">
        <w:rPr>
          <w:rFonts w:ascii="Times New Roman" w:hAnsi="Times New Roman" w:cs="Times New Roman"/>
          <w:sz w:val="20"/>
          <w:szCs w:val="20"/>
        </w:rPr>
        <w:t xml:space="preserve"> 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607139" w:rsidRDefault="00607139" w:rsidP="0099399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  <w:r w:rsidRPr="00993999">
        <w:rPr>
          <w:rFonts w:ascii="Times New Roman" w:hAnsi="Times New Roman" w:cs="Times New Roman"/>
          <w:b/>
          <w:sz w:val="20"/>
          <w:szCs w:val="20"/>
        </w:rPr>
        <w:t>Лицо, выполняющее организационно-распорядительные или административно-хозяйственные функции</w:t>
      </w:r>
      <w:r w:rsidRPr="00993999">
        <w:rPr>
          <w:rFonts w:ascii="Times New Roman" w:hAnsi="Times New Roman" w:cs="Times New Roman"/>
          <w:sz w:val="20"/>
          <w:szCs w:val="20"/>
        </w:rPr>
        <w:t xml:space="preserve"> — это начальник финансового и хозяйственного подразделения государственного и муниципального органа, </w:t>
      </w:r>
      <w:proofErr w:type="spellStart"/>
      <w:r w:rsidRPr="00993999">
        <w:rPr>
          <w:rFonts w:ascii="Times New Roman" w:hAnsi="Times New Roman" w:cs="Times New Roman"/>
          <w:sz w:val="20"/>
          <w:szCs w:val="20"/>
        </w:rPr>
        <w:t>ЖЭКа</w:t>
      </w:r>
      <w:proofErr w:type="spellEnd"/>
      <w:r w:rsidRPr="00993999">
        <w:rPr>
          <w:rFonts w:ascii="Times New Roman" w:hAnsi="Times New Roman" w:cs="Times New Roman"/>
          <w:sz w:val="20"/>
          <w:szCs w:val="20"/>
        </w:rPr>
        <w:t>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BF5A81" w:rsidRDefault="00BF5A81" w:rsidP="00FE3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39" w:rsidRPr="00993999" w:rsidRDefault="00607139" w:rsidP="00FE3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99">
        <w:rPr>
          <w:rFonts w:ascii="Times New Roman" w:hAnsi="Times New Roman" w:cs="Times New Roman"/>
          <w:b/>
          <w:sz w:val="24"/>
          <w:szCs w:val="24"/>
        </w:rPr>
        <w:t>НАКАЗАНИЕ ЗА ВЗЯТКУ В СООТВЕТСТВИИ</w:t>
      </w:r>
    </w:p>
    <w:p w:rsidR="00607139" w:rsidRPr="00993999" w:rsidRDefault="00607139" w:rsidP="00FE3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99">
        <w:rPr>
          <w:rFonts w:ascii="Times New Roman" w:hAnsi="Times New Roman" w:cs="Times New Roman"/>
          <w:b/>
          <w:sz w:val="24"/>
          <w:szCs w:val="24"/>
        </w:rPr>
        <w:t>С УГОЛОВНЫМ ЗАКОНОМ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A5DCE" w:rsidTr="00BA5DCE">
        <w:tc>
          <w:tcPr>
            <w:tcW w:w="3190" w:type="dxa"/>
          </w:tcPr>
          <w:p w:rsidR="00BA5DCE" w:rsidRPr="00B032C2" w:rsidRDefault="00BA5DCE" w:rsidP="00BA5D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032C2">
              <w:rPr>
                <w:rFonts w:ascii="Times New Roman" w:hAnsi="Times New Roman" w:cs="Times New Roman"/>
                <w:b/>
                <w:sz w:val="16"/>
                <w:szCs w:val="18"/>
              </w:rPr>
              <w:t>ч.1 ст.</w:t>
            </w:r>
            <w:r w:rsidR="00A71CFA" w:rsidRPr="00B032C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290</w:t>
            </w:r>
            <w:r w:rsidRPr="00B032C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Получение взятки (УК РФ)</w:t>
            </w:r>
          </w:p>
          <w:p w:rsidR="00BA5DCE" w:rsidRPr="00A71CFA" w:rsidRDefault="00BA5DCE" w:rsidP="00BA5DCE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190" w:type="dxa"/>
          </w:tcPr>
          <w:p w:rsidR="00BA5DCE" w:rsidRPr="00A71CFA" w:rsidRDefault="00BA5DCE" w:rsidP="00A7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gramStart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Получение должностным лицом,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</w:t>
            </w:r>
            <w:proofErr w:type="gramEnd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(бездействию), а равно за </w:t>
            </w:r>
            <w:hyperlink r:id="rId5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общее покровительство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или </w:t>
            </w:r>
            <w:hyperlink r:id="rId6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попустительство по службе</w:t>
              </w:r>
            </w:hyperlink>
          </w:p>
        </w:tc>
        <w:tc>
          <w:tcPr>
            <w:tcW w:w="3191" w:type="dxa"/>
          </w:tcPr>
          <w:p w:rsidR="00BA5DCE" w:rsidRPr="00A71CFA" w:rsidRDefault="00BA5DCE" w:rsidP="00BA5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Наказывается штрафом в размере от </w:t>
            </w:r>
            <w:proofErr w:type="spellStart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двадцатипятикратной</w:t>
            </w:r>
            <w:proofErr w:type="spellEnd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</w:t>
            </w:r>
            <w:r w:rsidR="00A71CFA" w:rsidRPr="00A71CFA">
              <w:rPr>
                <w:rFonts w:ascii="Times New Roman" w:hAnsi="Times New Roman" w:cs="Times New Roman"/>
                <w:sz w:val="16"/>
                <w:szCs w:val="18"/>
              </w:rPr>
              <w:t>ре</w:t>
            </w:r>
            <w:proofErr w:type="gramEnd"/>
            <w:r w:rsidR="00A71CFA"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двадцатикратной суммы взятки</w:t>
            </w:r>
          </w:p>
          <w:p w:rsidR="00BA5DCE" w:rsidRPr="00A71CFA" w:rsidRDefault="00BA5DCE" w:rsidP="00BA5DCE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BA5DCE" w:rsidTr="00A71CFA">
        <w:tc>
          <w:tcPr>
            <w:tcW w:w="3190" w:type="dxa"/>
          </w:tcPr>
          <w:p w:rsidR="00A71CFA" w:rsidRPr="00A71CFA" w:rsidRDefault="00BA5DCE" w:rsidP="00A71CF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ч.2 ст.290</w:t>
            </w:r>
            <w:r w:rsidR="00A71CFA"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Получение взятки (УК РФ)</w:t>
            </w:r>
          </w:p>
          <w:p w:rsidR="00BA5DCE" w:rsidRPr="00A71CFA" w:rsidRDefault="00BA5DCE" w:rsidP="00A71CF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0" w:type="dxa"/>
          </w:tcPr>
          <w:p w:rsidR="00BA5DCE" w:rsidRPr="00A71CFA" w:rsidRDefault="00BA5DCE" w:rsidP="00A7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Получение должностным лицом, взятки в значительном размере (превышает 25</w:t>
            </w:r>
            <w:r w:rsidR="00B032C2">
              <w:rPr>
                <w:rFonts w:ascii="Times New Roman" w:hAnsi="Times New Roman" w:cs="Times New Roman"/>
                <w:sz w:val="16"/>
                <w:szCs w:val="18"/>
              </w:rPr>
              <w:t xml:space="preserve">тыс. </w:t>
            </w: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рублей)</w:t>
            </w:r>
          </w:p>
          <w:p w:rsidR="00BA5DCE" w:rsidRPr="00A71CFA" w:rsidRDefault="00BA5DCE" w:rsidP="00A71CF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1" w:type="dxa"/>
          </w:tcPr>
          <w:p w:rsidR="00BA5DCE" w:rsidRPr="00A71CFA" w:rsidRDefault="00A71CFA" w:rsidP="00A71CF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</w:t>
            </w:r>
          </w:p>
        </w:tc>
      </w:tr>
      <w:tr w:rsidR="00BA5DCE" w:rsidTr="00A71CFA">
        <w:tc>
          <w:tcPr>
            <w:tcW w:w="3190" w:type="dxa"/>
          </w:tcPr>
          <w:p w:rsidR="00A71CFA" w:rsidRPr="00A71CFA" w:rsidRDefault="00A71CFA" w:rsidP="00A71CF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ч.3 ст.290 Получение взятки (УК РФ)</w:t>
            </w:r>
          </w:p>
          <w:p w:rsidR="00BA5DCE" w:rsidRPr="00A71CFA" w:rsidRDefault="00BA5DCE" w:rsidP="00A71CF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0" w:type="dxa"/>
          </w:tcPr>
          <w:p w:rsidR="00BA5DCE" w:rsidRPr="00A71CFA" w:rsidRDefault="00A71CFA" w:rsidP="00A71CF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Получение должностным лицом взятки за </w:t>
            </w:r>
            <w:hyperlink r:id="rId7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незаконные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действия (бездействие)</w:t>
            </w:r>
          </w:p>
        </w:tc>
        <w:tc>
          <w:tcPr>
            <w:tcW w:w="3191" w:type="dxa"/>
          </w:tcPr>
          <w:p w:rsidR="00BA5DCE" w:rsidRPr="00A71CFA" w:rsidRDefault="00A71CFA" w:rsidP="00A7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на срок от трех до семи лет со штрафом в размере</w:t>
            </w:r>
            <w:proofErr w:type="gramEnd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сорокакратной суммы взятки</w:t>
            </w:r>
          </w:p>
        </w:tc>
      </w:tr>
      <w:tr w:rsidR="00BA5DCE" w:rsidTr="00A71CFA">
        <w:tc>
          <w:tcPr>
            <w:tcW w:w="3190" w:type="dxa"/>
          </w:tcPr>
          <w:p w:rsidR="00A71CFA" w:rsidRPr="00A71CFA" w:rsidRDefault="00A71CFA" w:rsidP="00A71CF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ч</w:t>
            </w:r>
            <w:proofErr w:type="gramEnd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4 ст.290 Получение взятки (УК РФ)</w:t>
            </w:r>
          </w:p>
          <w:p w:rsidR="00BA5DCE" w:rsidRPr="00A71CFA" w:rsidRDefault="00BA5DCE" w:rsidP="00A71CF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0" w:type="dxa"/>
          </w:tcPr>
          <w:p w:rsidR="00A71CFA" w:rsidRPr="00A71CFA" w:rsidRDefault="00A71CFA" w:rsidP="00A7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Деяния, предусмотренные </w:t>
            </w:r>
            <w:hyperlink r:id="rId8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частями первой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- </w:t>
            </w:r>
            <w:hyperlink r:id="rId9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третьей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настоящей статьи, совершенные лицом, занимающим </w:t>
            </w:r>
            <w:hyperlink r:id="rId10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государственную должность Российской Федерации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или государственную должность субъекта Российской Федерации, а равно главой органа местного самоуправления, -</w:t>
            </w:r>
          </w:p>
          <w:p w:rsidR="00BA5DCE" w:rsidRPr="00A71CFA" w:rsidRDefault="00BA5DCE" w:rsidP="00A71CF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1" w:type="dxa"/>
          </w:tcPr>
          <w:p w:rsidR="00BA5DCE" w:rsidRPr="00A71CFA" w:rsidRDefault="00A71CFA" w:rsidP="00A7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на срок от пяти до десяти лет со штрафом в размере</w:t>
            </w:r>
            <w:proofErr w:type="gramEnd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пятидесятикратной суммы взятки</w:t>
            </w:r>
          </w:p>
        </w:tc>
      </w:tr>
      <w:tr w:rsidR="00BA5DCE" w:rsidTr="00A71CFA">
        <w:tc>
          <w:tcPr>
            <w:tcW w:w="3190" w:type="dxa"/>
          </w:tcPr>
          <w:p w:rsidR="00A71CFA" w:rsidRPr="00A71CFA" w:rsidRDefault="00A71CFA" w:rsidP="00A71CF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ч.5 ст.290 Получение взятки (УК РФ)</w:t>
            </w:r>
          </w:p>
          <w:p w:rsidR="00BA5DCE" w:rsidRPr="00A71CFA" w:rsidRDefault="00BA5DCE" w:rsidP="00A71CF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0" w:type="dxa"/>
          </w:tcPr>
          <w:p w:rsidR="00A71CFA" w:rsidRPr="00A71CFA" w:rsidRDefault="00A71CFA" w:rsidP="00A7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Деяния, предусмотренные </w:t>
            </w:r>
            <w:hyperlink r:id="rId11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частями первой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hyperlink r:id="rId12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третьей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hyperlink r:id="rId13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четвертой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настоящей статьи, если они совершены:</w:t>
            </w:r>
          </w:p>
          <w:p w:rsidR="00A71CFA" w:rsidRPr="00A71CFA" w:rsidRDefault="00A71CFA" w:rsidP="00A7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а) группой лиц по </w:t>
            </w:r>
            <w:hyperlink r:id="rId14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предварительному сговору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или </w:t>
            </w:r>
            <w:hyperlink r:id="rId15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организованной группой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;</w:t>
            </w:r>
          </w:p>
          <w:p w:rsidR="00A71CFA" w:rsidRPr="00A71CFA" w:rsidRDefault="00A71CFA" w:rsidP="00A7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б) с </w:t>
            </w:r>
            <w:hyperlink r:id="rId16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вымогательством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взятки;</w:t>
            </w:r>
          </w:p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в) в крупном размере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(превышает 150 тыс. рублей)</w:t>
            </w:r>
          </w:p>
          <w:p w:rsidR="00BA5DCE" w:rsidRPr="00A71CFA" w:rsidRDefault="00BA5DCE" w:rsidP="00A71CF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1" w:type="dxa"/>
          </w:tcPr>
          <w:p w:rsidR="00BA5DCE" w:rsidRPr="00A71CFA" w:rsidRDefault="00A71CFA" w:rsidP="00A7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</w:t>
            </w:r>
          </w:p>
        </w:tc>
      </w:tr>
      <w:tr w:rsidR="00BA5DCE" w:rsidTr="00A71CFA">
        <w:tc>
          <w:tcPr>
            <w:tcW w:w="3190" w:type="dxa"/>
          </w:tcPr>
          <w:p w:rsidR="00A71CFA" w:rsidRPr="00A71CFA" w:rsidRDefault="00A71CFA" w:rsidP="00A71CF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ч.6 ст.290 Получение взятки (УК РФ)</w:t>
            </w:r>
          </w:p>
          <w:p w:rsidR="00BA5DCE" w:rsidRPr="00A71CFA" w:rsidRDefault="00BA5DCE" w:rsidP="00A71CF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0" w:type="dxa"/>
          </w:tcPr>
          <w:p w:rsidR="00BA5DCE" w:rsidRPr="00A71CFA" w:rsidRDefault="00A71CFA" w:rsidP="00A71CF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Деяния, предусмотренные </w:t>
            </w:r>
            <w:hyperlink r:id="rId17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частями первой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hyperlink r:id="rId18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третьей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hyperlink r:id="rId19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четвертой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и </w:t>
            </w:r>
            <w:hyperlink r:id="rId20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пунктами "а"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и </w:t>
            </w:r>
            <w:hyperlink r:id="rId21" w:history="1">
              <w:r w:rsidRPr="00A71CFA">
                <w:rPr>
                  <w:rFonts w:ascii="Times New Roman" w:hAnsi="Times New Roman" w:cs="Times New Roman"/>
                  <w:sz w:val="16"/>
                  <w:szCs w:val="18"/>
                </w:rPr>
                <w:t>"б" части пятой</w:t>
              </w:r>
            </w:hyperlink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настоящей статьи, совершенные в особо крупном размере, </w:t>
            </w:r>
            <w:proofErr w:type="gramStart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-(</w:t>
            </w:r>
            <w:proofErr w:type="gramEnd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превышает 1млн рублей)</w:t>
            </w:r>
          </w:p>
        </w:tc>
        <w:tc>
          <w:tcPr>
            <w:tcW w:w="3191" w:type="dxa"/>
          </w:tcPr>
          <w:p w:rsidR="00BA5DCE" w:rsidRPr="00A71CFA" w:rsidRDefault="00A71CFA" w:rsidP="00A71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>на срок от восьми до пятнадцати лет со штрафом в размере</w:t>
            </w:r>
            <w:proofErr w:type="gramEnd"/>
            <w:r w:rsidRPr="00A71CFA">
              <w:rPr>
                <w:rFonts w:ascii="Times New Roman" w:hAnsi="Times New Roman" w:cs="Times New Roman"/>
                <w:sz w:val="16"/>
                <w:szCs w:val="18"/>
              </w:rPr>
              <w:t xml:space="preserve"> семидесятикратной суммы взятки</w:t>
            </w:r>
          </w:p>
        </w:tc>
      </w:tr>
    </w:tbl>
    <w:p w:rsidR="00000BF5" w:rsidRDefault="00000BF5" w:rsidP="0000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71CFA" w:rsidTr="00B032C2">
        <w:tc>
          <w:tcPr>
            <w:tcW w:w="3190" w:type="dxa"/>
          </w:tcPr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b/>
                <w:sz w:val="16"/>
                <w:szCs w:val="24"/>
              </w:rPr>
              <w:t>ч.1 ст.291 Дача взятки (УК РФ)</w:t>
            </w:r>
          </w:p>
        </w:tc>
        <w:tc>
          <w:tcPr>
            <w:tcW w:w="3190" w:type="dxa"/>
          </w:tcPr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Дача взятки должностному лицу лично или через посредника</w:t>
            </w:r>
          </w:p>
        </w:tc>
        <w:tc>
          <w:tcPr>
            <w:tcW w:w="3191" w:type="dxa"/>
          </w:tcPr>
          <w:p w:rsidR="00A71CFA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Н</w:t>
            </w:r>
            <w:r w:rsidR="00A71CFA" w:rsidRPr="00B032C2">
              <w:rPr>
                <w:rFonts w:ascii="Times New Roman" w:hAnsi="Times New Roman" w:cs="Times New Roman"/>
                <w:sz w:val="16"/>
                <w:szCs w:val="24"/>
              </w:rPr>
              <w:t>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</w:t>
            </w:r>
          </w:p>
        </w:tc>
      </w:tr>
      <w:tr w:rsidR="00A71CFA" w:rsidTr="00B032C2">
        <w:tc>
          <w:tcPr>
            <w:tcW w:w="3190" w:type="dxa"/>
          </w:tcPr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ч.2 ст.291 Дача взятки (УК РФ)</w:t>
            </w:r>
          </w:p>
        </w:tc>
        <w:tc>
          <w:tcPr>
            <w:tcW w:w="3190" w:type="dxa"/>
          </w:tcPr>
          <w:p w:rsidR="00B032C2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Дача взятки должностному лицу лично или через пос</w:t>
            </w:r>
            <w:r w:rsidR="00B032C2"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редника в значительном размере </w:t>
            </w:r>
            <w:r w:rsidR="00B032C2" w:rsidRPr="00B032C2">
              <w:rPr>
                <w:rFonts w:ascii="Times New Roman" w:hAnsi="Times New Roman" w:cs="Times New Roman"/>
                <w:sz w:val="16"/>
                <w:szCs w:val="18"/>
              </w:rPr>
              <w:t>(превышает 25тыс. рублей)</w:t>
            </w:r>
          </w:p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91" w:type="dxa"/>
          </w:tcPr>
          <w:p w:rsidR="00A71CFA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Н</w:t>
            </w:r>
            <w:r w:rsidR="00A71CFA" w:rsidRPr="00B032C2">
              <w:rPr>
                <w:rFonts w:ascii="Times New Roman" w:hAnsi="Times New Roman" w:cs="Times New Roman"/>
                <w:sz w:val="16"/>
                <w:szCs w:val="24"/>
              </w:rPr>
              <w:t>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</w:t>
            </w:r>
          </w:p>
        </w:tc>
      </w:tr>
      <w:tr w:rsidR="00A71CFA" w:rsidTr="00B032C2">
        <w:tc>
          <w:tcPr>
            <w:tcW w:w="3190" w:type="dxa"/>
          </w:tcPr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ч.3 ст.291 Дача взятки (УК РФ)</w:t>
            </w:r>
          </w:p>
        </w:tc>
        <w:tc>
          <w:tcPr>
            <w:tcW w:w="3190" w:type="dxa"/>
          </w:tcPr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Дача взятки должностному лицу лично или через посредника за совершение заведомо нез</w:t>
            </w:r>
            <w:r w:rsidR="00B032C2" w:rsidRPr="00B032C2">
              <w:rPr>
                <w:rFonts w:ascii="Times New Roman" w:hAnsi="Times New Roman" w:cs="Times New Roman"/>
                <w:sz w:val="16"/>
                <w:szCs w:val="24"/>
              </w:rPr>
              <w:t>аконных действий (бездействие)</w:t>
            </w:r>
          </w:p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91" w:type="dxa"/>
          </w:tcPr>
          <w:p w:rsidR="00A71CFA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Н</w:t>
            </w:r>
            <w:r w:rsidR="00A71CFA" w:rsidRPr="00B032C2">
              <w:rPr>
                <w:rFonts w:ascii="Times New Roman" w:hAnsi="Times New Roman" w:cs="Times New Roman"/>
                <w:sz w:val="16"/>
                <w:szCs w:val="24"/>
              </w:rPr>
              <w:t>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</w:t>
            </w:r>
          </w:p>
        </w:tc>
      </w:tr>
      <w:tr w:rsidR="00A71CFA" w:rsidTr="00B032C2">
        <w:tc>
          <w:tcPr>
            <w:tcW w:w="3190" w:type="dxa"/>
          </w:tcPr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ч.4 ст.291 Дача взятки (УК РФ)</w:t>
            </w:r>
          </w:p>
        </w:tc>
        <w:tc>
          <w:tcPr>
            <w:tcW w:w="3190" w:type="dxa"/>
          </w:tcPr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Деяния, предусмотренные </w:t>
            </w:r>
            <w:hyperlink r:id="rId22" w:history="1">
              <w:r w:rsidRPr="00B032C2">
                <w:rPr>
                  <w:rFonts w:ascii="Times New Roman" w:hAnsi="Times New Roman" w:cs="Times New Roman"/>
                  <w:sz w:val="16"/>
                  <w:szCs w:val="24"/>
                </w:rPr>
                <w:t>частями первой</w:t>
              </w:r>
            </w:hyperlink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 - </w:t>
            </w:r>
            <w:hyperlink r:id="rId23" w:history="1">
              <w:r w:rsidRPr="00B032C2">
                <w:rPr>
                  <w:rFonts w:ascii="Times New Roman" w:hAnsi="Times New Roman" w:cs="Times New Roman"/>
                  <w:sz w:val="16"/>
                  <w:szCs w:val="24"/>
                </w:rPr>
                <w:t>третьей</w:t>
              </w:r>
            </w:hyperlink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 настоящей статьи, если они совершены:</w:t>
            </w:r>
          </w:p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а) группой лиц по предварительному сговору или организованной группой;</w:t>
            </w:r>
          </w:p>
          <w:p w:rsidR="00A71CFA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б) в крупном размере (превышает 150 тыс. рублей)</w:t>
            </w:r>
          </w:p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91" w:type="dxa"/>
          </w:tcPr>
          <w:p w:rsidR="00A71CFA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Н</w:t>
            </w:r>
            <w:r w:rsidR="00A71CFA"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="00A71CFA" w:rsidRPr="00B032C2">
              <w:rPr>
                <w:rFonts w:ascii="Times New Roman" w:hAnsi="Times New Roman" w:cs="Times New Roman"/>
                <w:sz w:val="16"/>
                <w:szCs w:val="24"/>
              </w:rPr>
              <w:t>на срок от пяти до десяти лет со штрафом в размере</w:t>
            </w:r>
            <w:proofErr w:type="gramEnd"/>
            <w:r w:rsidR="00A71CFA"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 шестидесятикратной суммы взятки</w:t>
            </w:r>
          </w:p>
        </w:tc>
      </w:tr>
      <w:tr w:rsidR="00A71CFA" w:rsidTr="00B032C2">
        <w:tc>
          <w:tcPr>
            <w:tcW w:w="3190" w:type="dxa"/>
          </w:tcPr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ч.5 ст.291 Дача взятки (УК РФ)</w:t>
            </w:r>
          </w:p>
        </w:tc>
        <w:tc>
          <w:tcPr>
            <w:tcW w:w="3190" w:type="dxa"/>
          </w:tcPr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Деяния, предусмотренные </w:t>
            </w:r>
            <w:hyperlink r:id="rId24" w:history="1">
              <w:r w:rsidRPr="00B032C2">
                <w:rPr>
                  <w:rFonts w:ascii="Times New Roman" w:hAnsi="Times New Roman" w:cs="Times New Roman"/>
                  <w:sz w:val="16"/>
                  <w:szCs w:val="24"/>
                </w:rPr>
                <w:t>частями первой</w:t>
              </w:r>
            </w:hyperlink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 - </w:t>
            </w:r>
            <w:hyperlink r:id="rId25" w:history="1">
              <w:r w:rsidRPr="00B032C2">
                <w:rPr>
                  <w:rFonts w:ascii="Times New Roman" w:hAnsi="Times New Roman" w:cs="Times New Roman"/>
                  <w:sz w:val="16"/>
                  <w:szCs w:val="24"/>
                </w:rPr>
                <w:t>четвертой</w:t>
              </w:r>
            </w:hyperlink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 настоящей статьи, соверш</w:t>
            </w:r>
            <w:r w:rsidR="00B032C2"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енные в особо крупном размере </w:t>
            </w:r>
            <w:proofErr w:type="gramStart"/>
            <w:r w:rsidR="00B032C2" w:rsidRPr="00B032C2">
              <w:rPr>
                <w:rFonts w:ascii="Times New Roman" w:hAnsi="Times New Roman" w:cs="Times New Roman"/>
                <w:sz w:val="16"/>
                <w:szCs w:val="18"/>
              </w:rPr>
              <w:t>-(</w:t>
            </w:r>
            <w:proofErr w:type="gramEnd"/>
            <w:r w:rsidR="00B032C2" w:rsidRPr="00B032C2">
              <w:rPr>
                <w:rFonts w:ascii="Times New Roman" w:hAnsi="Times New Roman" w:cs="Times New Roman"/>
                <w:sz w:val="16"/>
                <w:szCs w:val="18"/>
              </w:rPr>
              <w:t>превышает 1млн рублей)</w:t>
            </w:r>
          </w:p>
          <w:p w:rsidR="00A71CFA" w:rsidRPr="00B032C2" w:rsidRDefault="00A71CFA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91" w:type="dxa"/>
          </w:tcPr>
          <w:p w:rsidR="00A71CFA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Н</w:t>
            </w:r>
            <w:r w:rsidR="00A71CFA"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аказываются штрафом в размере от семидесятикратной до девяностократной суммы взятки либо лишением свободы </w:t>
            </w:r>
            <w:proofErr w:type="gramStart"/>
            <w:r w:rsidR="00A71CFA" w:rsidRPr="00B032C2">
              <w:rPr>
                <w:rFonts w:ascii="Times New Roman" w:hAnsi="Times New Roman" w:cs="Times New Roman"/>
                <w:sz w:val="16"/>
                <w:szCs w:val="24"/>
              </w:rPr>
              <w:t>на срок от семи до двенадцати лет со штрафом в размере</w:t>
            </w:r>
            <w:proofErr w:type="gramEnd"/>
            <w:r w:rsidR="00A71CFA"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 семидесятикратной суммы взятки</w:t>
            </w:r>
          </w:p>
        </w:tc>
      </w:tr>
    </w:tbl>
    <w:p w:rsidR="00000BF5" w:rsidRDefault="00000BF5" w:rsidP="00000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BF5" w:rsidRDefault="00000BF5" w:rsidP="00000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B032C2">
        <w:rPr>
          <w:rFonts w:ascii="Times New Roman" w:hAnsi="Times New Roman" w:cs="Times New Roman"/>
          <w:b/>
          <w:sz w:val="18"/>
          <w:szCs w:val="24"/>
        </w:rPr>
        <w:t>Примечание.</w:t>
      </w:r>
      <w:r w:rsidRPr="00B032C2">
        <w:rPr>
          <w:rFonts w:ascii="Times New Roman" w:hAnsi="Times New Roman" w:cs="Times New Roman"/>
          <w:sz w:val="18"/>
          <w:szCs w:val="24"/>
        </w:rPr>
        <w:t xml:space="preserve">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B032C2" w:rsidRDefault="00B032C2" w:rsidP="00000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032C2" w:rsidTr="00B032C2">
        <w:tc>
          <w:tcPr>
            <w:tcW w:w="3190" w:type="dxa"/>
          </w:tcPr>
          <w:p w:rsidR="00B032C2" w:rsidRPr="008B7FF7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B7FF7">
              <w:rPr>
                <w:rFonts w:ascii="Times New Roman" w:hAnsi="Times New Roman" w:cs="Times New Roman"/>
                <w:b/>
                <w:sz w:val="16"/>
                <w:szCs w:val="24"/>
              </w:rPr>
              <w:t>ч.1 ст.291.1 Посредничество во взяточничестве (УК РФ)</w:t>
            </w:r>
          </w:p>
        </w:tc>
        <w:tc>
          <w:tcPr>
            <w:tcW w:w="3190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      </w:r>
            <w:hyperlink r:id="rId26" w:history="1">
              <w:r w:rsidRPr="00B032C2">
                <w:rPr>
                  <w:rFonts w:ascii="Times New Roman" w:hAnsi="Times New Roman" w:cs="Times New Roman"/>
                  <w:sz w:val="16"/>
                  <w:szCs w:val="24"/>
                </w:rPr>
                <w:t>значительном размере</w:t>
              </w:r>
            </w:hyperlink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B032C2">
              <w:rPr>
                <w:rFonts w:ascii="Times New Roman" w:hAnsi="Times New Roman" w:cs="Times New Roman"/>
                <w:sz w:val="16"/>
                <w:szCs w:val="18"/>
              </w:rPr>
              <w:t>(превышает 25тыс. рублей)</w:t>
            </w:r>
          </w:p>
        </w:tc>
        <w:tc>
          <w:tcPr>
            <w:tcW w:w="3191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</w:t>
            </w: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</w:t>
            </w:r>
          </w:p>
        </w:tc>
      </w:tr>
      <w:tr w:rsidR="00B032C2" w:rsidTr="00B032C2">
        <w:tc>
          <w:tcPr>
            <w:tcW w:w="3190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ч.2 ст.291.1 Посредничество во </w:t>
            </w:r>
            <w:r w:rsidRPr="00B032C2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взяточничестве (УК РФ)</w:t>
            </w:r>
          </w:p>
        </w:tc>
        <w:tc>
          <w:tcPr>
            <w:tcW w:w="3190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Посредничество во взяточничестве за </w:t>
            </w:r>
            <w:r w:rsidRPr="00B032C2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совершение заведомо незаконных действий (бездействие) либо лицом с использованием своего служебного пол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ожения</w:t>
            </w:r>
          </w:p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91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Н</w:t>
            </w: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аказывается штрафом в размере от </w:t>
            </w:r>
            <w:r w:rsidRPr="00B032C2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на срок от трех до семи лет со штрафом в размере</w:t>
            </w:r>
            <w:proofErr w:type="gramEnd"/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 тридцатикратной суммы взятки</w:t>
            </w:r>
          </w:p>
        </w:tc>
      </w:tr>
      <w:tr w:rsidR="00B032C2" w:rsidTr="00B032C2">
        <w:tc>
          <w:tcPr>
            <w:tcW w:w="3190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ч.3 ст.291.1 Посредничество во взяточничестве (УК РФ)</w:t>
            </w:r>
          </w:p>
        </w:tc>
        <w:tc>
          <w:tcPr>
            <w:tcW w:w="3190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Посредничество во взяточничестве, совершенное:</w:t>
            </w:r>
          </w:p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а) группой лиц по предварительному сговору или организованной группой;</w:t>
            </w:r>
          </w:p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б) в </w:t>
            </w:r>
            <w:hyperlink r:id="rId27" w:history="1">
              <w:r w:rsidRPr="00B032C2">
                <w:rPr>
                  <w:rFonts w:ascii="Times New Roman" w:hAnsi="Times New Roman" w:cs="Times New Roman"/>
                  <w:sz w:val="16"/>
                  <w:szCs w:val="24"/>
                </w:rPr>
                <w:t>крупном размере</w:t>
              </w:r>
            </w:hyperlink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(превышает 150 тыс. рублей)</w:t>
            </w:r>
          </w:p>
        </w:tc>
        <w:tc>
          <w:tcPr>
            <w:tcW w:w="3191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</w:t>
            </w: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на срок от семи до двенадцати лет со штрафом в размере</w:t>
            </w:r>
            <w:proofErr w:type="gramEnd"/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шестидесятикратной суммы взятки</w:t>
            </w:r>
          </w:p>
        </w:tc>
      </w:tr>
      <w:tr w:rsidR="00B032C2" w:rsidTr="00B032C2">
        <w:tc>
          <w:tcPr>
            <w:tcW w:w="3190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ч.4 ст.291.1 Посредничество во взяточничестве (УК РФ)</w:t>
            </w:r>
          </w:p>
        </w:tc>
        <w:tc>
          <w:tcPr>
            <w:tcW w:w="3190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Посредничество во взяточничестве, совершенное в </w:t>
            </w:r>
            <w:hyperlink r:id="rId28" w:history="1">
              <w:r w:rsidRPr="00B032C2">
                <w:rPr>
                  <w:rFonts w:ascii="Times New Roman" w:hAnsi="Times New Roman" w:cs="Times New Roman"/>
                  <w:sz w:val="16"/>
                  <w:szCs w:val="24"/>
                </w:rPr>
                <w:t>особо крупном размере</w:t>
              </w:r>
            </w:hyperlink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(превышает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рублей)</w:t>
            </w:r>
          </w:p>
        </w:tc>
        <w:tc>
          <w:tcPr>
            <w:tcW w:w="3191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</w:t>
            </w: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на срок от семи до двенадцати лет со штрафом в размере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семидесятикратной суммы взятки</w:t>
            </w:r>
          </w:p>
        </w:tc>
      </w:tr>
      <w:tr w:rsidR="00B032C2" w:rsidTr="00B032C2">
        <w:tc>
          <w:tcPr>
            <w:tcW w:w="3190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ч.5 ст.291.1 Посредничество во взяточничестве (УК РФ)</w:t>
            </w:r>
          </w:p>
        </w:tc>
        <w:tc>
          <w:tcPr>
            <w:tcW w:w="3190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Обещание или предложение посредничества во взяточничестве</w:t>
            </w:r>
          </w:p>
        </w:tc>
        <w:tc>
          <w:tcPr>
            <w:tcW w:w="3191" w:type="dxa"/>
          </w:tcPr>
          <w:p w:rsidR="00B032C2" w:rsidRPr="00B032C2" w:rsidRDefault="00B032C2" w:rsidP="00B0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Н</w:t>
            </w:r>
            <w:r w:rsidRPr="00B032C2">
              <w:rPr>
                <w:rFonts w:ascii="Times New Roman" w:hAnsi="Times New Roman" w:cs="Times New Roman"/>
                <w:sz w:val="16"/>
                <w:szCs w:val="24"/>
              </w:rPr>
              <w:t>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</w:t>
            </w:r>
            <w:proofErr w:type="gramEnd"/>
            <w:r w:rsidRPr="00B032C2">
              <w:rPr>
                <w:rFonts w:ascii="Times New Roman" w:hAnsi="Times New Roman" w:cs="Times New Roman"/>
                <w:sz w:val="16"/>
                <w:szCs w:val="24"/>
              </w:rPr>
              <w:t xml:space="preserve"> со штрафом в размере от десятикратной до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шестидесятикратной суммы взятки</w:t>
            </w:r>
          </w:p>
        </w:tc>
      </w:tr>
    </w:tbl>
    <w:p w:rsidR="00B032C2" w:rsidRPr="00B032C2" w:rsidRDefault="00B032C2" w:rsidP="00000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</w:p>
    <w:p w:rsidR="00000BF5" w:rsidRPr="00B032C2" w:rsidRDefault="00000BF5" w:rsidP="00000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B032C2">
        <w:rPr>
          <w:rFonts w:ascii="Times New Roman" w:hAnsi="Times New Roman" w:cs="Times New Roman"/>
          <w:b/>
          <w:sz w:val="18"/>
          <w:szCs w:val="24"/>
        </w:rPr>
        <w:t>Примечание.</w:t>
      </w:r>
      <w:r w:rsidRPr="00B032C2">
        <w:rPr>
          <w:rFonts w:ascii="Times New Roman" w:hAnsi="Times New Roman" w:cs="Times New Roman"/>
          <w:sz w:val="18"/>
          <w:szCs w:val="24"/>
        </w:rPr>
        <w:t xml:space="preserve">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</w:t>
      </w:r>
      <w:hyperlink r:id="rId29" w:history="1">
        <w:r w:rsidRPr="00B032C2">
          <w:rPr>
            <w:rFonts w:ascii="Times New Roman" w:hAnsi="Times New Roman" w:cs="Times New Roman"/>
            <w:sz w:val="18"/>
            <w:szCs w:val="24"/>
          </w:rPr>
          <w:t>добровольно</w:t>
        </w:r>
      </w:hyperlink>
      <w:r w:rsidRPr="00B032C2">
        <w:rPr>
          <w:rFonts w:ascii="Times New Roman" w:hAnsi="Times New Roman" w:cs="Times New Roman"/>
          <w:sz w:val="18"/>
          <w:szCs w:val="24"/>
        </w:rPr>
        <w:t xml:space="preserve"> сообщило органу, имеющему право возбудить уголовное дело, о посредничестве во взяточничестве.</w:t>
      </w:r>
    </w:p>
    <w:p w:rsidR="00B032C2" w:rsidRDefault="00B032C2" w:rsidP="00000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139" w:rsidRPr="00BF5A81" w:rsidRDefault="0060713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t>Внимание!</w:t>
      </w:r>
      <w:r w:rsidRPr="00BF5A81">
        <w:rPr>
          <w:rFonts w:ascii="Times New Roman" w:hAnsi="Times New Roman" w:cs="Times New Roman"/>
          <w:sz w:val="20"/>
          <w:szCs w:val="24"/>
        </w:rPr>
        <w:t xml:space="preserve">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компрометации!</w:t>
      </w:r>
    </w:p>
    <w:p w:rsidR="00607139" w:rsidRPr="00BF5A81" w:rsidRDefault="0060713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>В этой связи настоятельно рекомендуется руководствоваться следующими принципами.</w:t>
      </w:r>
    </w:p>
    <w:p w:rsidR="00607139" w:rsidRPr="00BF5A81" w:rsidRDefault="0060713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t>1.</w:t>
      </w:r>
      <w:r w:rsidRPr="00BF5A81">
        <w:rPr>
          <w:rFonts w:ascii="Times New Roman" w:hAnsi="Times New Roman" w:cs="Times New Roman"/>
          <w:sz w:val="20"/>
          <w:szCs w:val="24"/>
        </w:rPr>
        <w:t xml:space="preserve"> </w:t>
      </w:r>
      <w:r w:rsidRPr="00BF5A81">
        <w:rPr>
          <w:rFonts w:ascii="Times New Roman" w:hAnsi="Times New Roman" w:cs="Times New Roman"/>
          <w:b/>
          <w:sz w:val="20"/>
          <w:szCs w:val="24"/>
        </w:rPr>
        <w:t>В процессе выполнения служебных обязанностей</w:t>
      </w:r>
      <w:r w:rsidRPr="00BF5A81">
        <w:rPr>
          <w:rFonts w:ascii="Times New Roman" w:hAnsi="Times New Roman" w:cs="Times New Roman"/>
          <w:sz w:val="20"/>
          <w:szCs w:val="24"/>
        </w:rPr>
        <w:t xml:space="preserve"> </w:t>
      </w:r>
      <w:r w:rsidR="00FE3B08" w:rsidRPr="00BF5A81">
        <w:rPr>
          <w:rFonts w:ascii="Times New Roman" w:hAnsi="Times New Roman" w:cs="Times New Roman"/>
          <w:sz w:val="20"/>
          <w:szCs w:val="24"/>
        </w:rPr>
        <w:t>муниципальный</w:t>
      </w:r>
      <w:r w:rsidRPr="00BF5A81">
        <w:rPr>
          <w:rFonts w:ascii="Times New Roman" w:hAnsi="Times New Roman" w:cs="Times New Roman"/>
          <w:sz w:val="20"/>
          <w:szCs w:val="24"/>
        </w:rPr>
        <w:t xml:space="preserve"> служащий обязан принимать меры по безусловному и полному соблюдению административных регламентов, а также:</w:t>
      </w:r>
    </w:p>
    <w:p w:rsidR="00607139" w:rsidRPr="00BF5A81" w:rsidRDefault="00FE3B08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>-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Не должен брать на себя никаких обязательств перед лицами, имеющими отношение к вопросам, рассматриваемым </w:t>
      </w:r>
      <w:r w:rsidR="008B7FF7" w:rsidRPr="00BF5A81">
        <w:rPr>
          <w:rFonts w:ascii="Times New Roman" w:hAnsi="Times New Roman" w:cs="Times New Roman"/>
          <w:sz w:val="20"/>
          <w:szCs w:val="24"/>
        </w:rPr>
        <w:t>другими должностными лицами</w:t>
      </w:r>
      <w:r w:rsidR="00607139" w:rsidRPr="00BF5A81">
        <w:rPr>
          <w:rFonts w:ascii="Times New Roman" w:hAnsi="Times New Roman" w:cs="Times New Roman"/>
          <w:sz w:val="20"/>
          <w:szCs w:val="24"/>
        </w:rPr>
        <w:t>, давать им обещания относительно их решения.</w:t>
      </w:r>
    </w:p>
    <w:p w:rsidR="00607139" w:rsidRPr="00BF5A81" w:rsidRDefault="0060713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>- 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</w:t>
      </w:r>
    </w:p>
    <w:p w:rsidR="00607139" w:rsidRPr="00BF5A81" w:rsidRDefault="00FE3B08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>-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607139" w:rsidRPr="00BF5A81" w:rsidRDefault="00FE3B08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t xml:space="preserve">2. </w:t>
      </w:r>
      <w:r w:rsidR="00607139" w:rsidRPr="00BF5A81">
        <w:rPr>
          <w:rFonts w:ascii="Times New Roman" w:hAnsi="Times New Roman" w:cs="Times New Roman"/>
          <w:b/>
          <w:sz w:val="20"/>
          <w:szCs w:val="24"/>
        </w:rPr>
        <w:t>При проведении проверок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</w:t>
      </w:r>
      <w:r w:rsidRPr="00BF5A81">
        <w:rPr>
          <w:rFonts w:ascii="Times New Roman" w:hAnsi="Times New Roman" w:cs="Times New Roman"/>
          <w:sz w:val="20"/>
          <w:szCs w:val="24"/>
        </w:rPr>
        <w:t>муниципальный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служащий: </w:t>
      </w:r>
    </w:p>
    <w:p w:rsidR="00607139" w:rsidRPr="00BF5A81" w:rsidRDefault="00FE3B08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 xml:space="preserve">- </w:t>
      </w:r>
      <w:r w:rsidR="00607139" w:rsidRPr="00BF5A81">
        <w:rPr>
          <w:rFonts w:ascii="Times New Roman" w:hAnsi="Times New Roman" w:cs="Times New Roman"/>
          <w:sz w:val="20"/>
          <w:szCs w:val="24"/>
        </w:rPr>
        <w:t>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607139" w:rsidRPr="00BF5A81" w:rsidRDefault="008B7FF7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 xml:space="preserve"> - </w:t>
      </w:r>
      <w:r w:rsidR="00607139" w:rsidRPr="00BF5A81">
        <w:rPr>
          <w:rFonts w:ascii="Times New Roman" w:hAnsi="Times New Roman" w:cs="Times New Roman"/>
          <w:sz w:val="20"/>
          <w:szCs w:val="24"/>
        </w:rPr>
        <w:t>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607139" w:rsidRPr="00BF5A81" w:rsidRDefault="00FE3B08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 xml:space="preserve">- </w:t>
      </w:r>
      <w:r w:rsidR="00607139" w:rsidRPr="00BF5A81">
        <w:rPr>
          <w:rFonts w:ascii="Times New Roman" w:hAnsi="Times New Roman" w:cs="Times New Roman"/>
          <w:sz w:val="20"/>
          <w:szCs w:val="24"/>
        </w:rPr>
        <w:t>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</w:t>
      </w:r>
      <w:r w:rsidR="008B7FF7" w:rsidRPr="00BF5A81">
        <w:rPr>
          <w:rFonts w:ascii="Times New Roman" w:hAnsi="Times New Roman" w:cs="Times New Roman"/>
          <w:sz w:val="20"/>
          <w:szCs w:val="24"/>
        </w:rPr>
        <w:t>, Магаданской области, муниципальными правовыми актами</w:t>
      </w:r>
      <w:r w:rsidR="00607139" w:rsidRPr="00BF5A81">
        <w:rPr>
          <w:rFonts w:ascii="Times New Roman" w:hAnsi="Times New Roman" w:cs="Times New Roman"/>
          <w:sz w:val="20"/>
          <w:szCs w:val="24"/>
        </w:rPr>
        <w:t>.</w:t>
      </w:r>
    </w:p>
    <w:p w:rsidR="00607139" w:rsidRPr="00BF5A81" w:rsidRDefault="008B7FF7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t>3</w:t>
      </w:r>
      <w:r w:rsidR="00607139" w:rsidRPr="00BF5A81">
        <w:rPr>
          <w:rFonts w:ascii="Times New Roman" w:hAnsi="Times New Roman" w:cs="Times New Roman"/>
          <w:b/>
          <w:sz w:val="20"/>
          <w:szCs w:val="24"/>
        </w:rPr>
        <w:t>.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</w:t>
      </w:r>
      <w:r w:rsidRPr="00BF5A81">
        <w:rPr>
          <w:rFonts w:ascii="Times New Roman" w:hAnsi="Times New Roman" w:cs="Times New Roman"/>
          <w:sz w:val="20"/>
          <w:szCs w:val="24"/>
        </w:rPr>
        <w:t>Муниципальные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служащие должны в свое отсутствие закрывать служебные помещения на ключ.</w:t>
      </w:r>
    </w:p>
    <w:p w:rsidR="00607139" w:rsidRPr="00BF5A81" w:rsidRDefault="0060713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t>5.</w:t>
      </w:r>
      <w:r w:rsidRPr="00BF5A81">
        <w:rPr>
          <w:rFonts w:ascii="Times New Roman" w:hAnsi="Times New Roman" w:cs="Times New Roman"/>
          <w:sz w:val="20"/>
          <w:szCs w:val="24"/>
        </w:rPr>
        <w:t xml:space="preserve"> </w:t>
      </w:r>
      <w:r w:rsidR="00FE3B08" w:rsidRPr="00BF5A81">
        <w:rPr>
          <w:rFonts w:ascii="Times New Roman" w:hAnsi="Times New Roman" w:cs="Times New Roman"/>
          <w:sz w:val="20"/>
          <w:szCs w:val="24"/>
        </w:rPr>
        <w:t>Муниципальный</w:t>
      </w:r>
      <w:r w:rsidRPr="00BF5A81">
        <w:rPr>
          <w:rFonts w:ascii="Times New Roman" w:hAnsi="Times New Roman" w:cs="Times New Roman"/>
          <w:sz w:val="20"/>
          <w:szCs w:val="24"/>
        </w:rPr>
        <w:t xml:space="preserve"> служащий 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официальную регистрацию в канцелярии.</w:t>
      </w:r>
    </w:p>
    <w:p w:rsidR="00607139" w:rsidRPr="00BF5A81" w:rsidRDefault="0060713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lastRenderedPageBreak/>
        <w:t>6.</w:t>
      </w:r>
      <w:r w:rsidRPr="00BF5A81">
        <w:rPr>
          <w:rFonts w:ascii="Times New Roman" w:hAnsi="Times New Roman" w:cs="Times New Roman"/>
          <w:sz w:val="20"/>
          <w:szCs w:val="24"/>
        </w:rPr>
        <w:t xml:space="preserve"> Все находящиеся в служебных помещениях </w:t>
      </w:r>
      <w:r w:rsidR="00FE3B08" w:rsidRPr="00BF5A81">
        <w:rPr>
          <w:rFonts w:ascii="Times New Roman" w:hAnsi="Times New Roman" w:cs="Times New Roman"/>
          <w:sz w:val="20"/>
          <w:szCs w:val="24"/>
        </w:rPr>
        <w:t>муниципальных</w:t>
      </w:r>
      <w:r w:rsidRPr="00BF5A81">
        <w:rPr>
          <w:rFonts w:ascii="Times New Roman" w:hAnsi="Times New Roman" w:cs="Times New Roman"/>
          <w:sz w:val="20"/>
          <w:szCs w:val="24"/>
        </w:rPr>
        <w:t xml:space="preserve"> служащих предметы интерьера и технические средства должны стоять на балансе </w:t>
      </w:r>
      <w:r w:rsidR="008B7FF7" w:rsidRPr="00BF5A81">
        <w:rPr>
          <w:rFonts w:ascii="Times New Roman" w:hAnsi="Times New Roman" w:cs="Times New Roman"/>
          <w:sz w:val="20"/>
          <w:szCs w:val="24"/>
        </w:rPr>
        <w:t xml:space="preserve">хозяйственном отделе администрации </w:t>
      </w:r>
      <w:proofErr w:type="spellStart"/>
      <w:r w:rsidR="008B7FF7" w:rsidRPr="00BF5A81">
        <w:rPr>
          <w:rFonts w:ascii="Times New Roman" w:hAnsi="Times New Roman" w:cs="Times New Roman"/>
          <w:sz w:val="20"/>
          <w:szCs w:val="24"/>
        </w:rPr>
        <w:t>Омсукчанского</w:t>
      </w:r>
      <w:proofErr w:type="spellEnd"/>
      <w:r w:rsidR="008B7FF7" w:rsidRPr="00BF5A81">
        <w:rPr>
          <w:rFonts w:ascii="Times New Roman" w:hAnsi="Times New Roman" w:cs="Times New Roman"/>
          <w:sz w:val="20"/>
          <w:szCs w:val="24"/>
        </w:rPr>
        <w:t xml:space="preserve"> района</w:t>
      </w:r>
      <w:r w:rsidRPr="00BF5A81">
        <w:rPr>
          <w:rFonts w:ascii="Times New Roman" w:hAnsi="Times New Roman" w:cs="Times New Roman"/>
          <w:sz w:val="20"/>
          <w:szCs w:val="24"/>
        </w:rPr>
        <w:t xml:space="preserve"> либо иметь подтверждающие документы на их приобретение </w:t>
      </w:r>
      <w:r w:rsidR="00FE3B08" w:rsidRPr="00BF5A81">
        <w:rPr>
          <w:rFonts w:ascii="Times New Roman" w:hAnsi="Times New Roman" w:cs="Times New Roman"/>
          <w:sz w:val="20"/>
          <w:szCs w:val="24"/>
        </w:rPr>
        <w:t>муниципальными</w:t>
      </w:r>
      <w:r w:rsidRPr="00BF5A81">
        <w:rPr>
          <w:rFonts w:ascii="Times New Roman" w:hAnsi="Times New Roman" w:cs="Times New Roman"/>
          <w:sz w:val="20"/>
          <w:szCs w:val="24"/>
        </w:rPr>
        <w:t xml:space="preserve"> служащими.</w:t>
      </w:r>
    </w:p>
    <w:p w:rsidR="00607139" w:rsidRPr="00BF5A81" w:rsidRDefault="00396AA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396AA9">
        <w:rPr>
          <w:rFonts w:ascii="Times New Roman" w:hAnsi="Times New Roman" w:cs="Times New Roman"/>
          <w:b/>
          <w:sz w:val="20"/>
          <w:szCs w:val="24"/>
        </w:rPr>
        <w:t>7.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FE3B08" w:rsidRPr="00BF5A81">
        <w:rPr>
          <w:rFonts w:ascii="Times New Roman" w:hAnsi="Times New Roman" w:cs="Times New Roman"/>
          <w:sz w:val="20"/>
          <w:szCs w:val="24"/>
        </w:rPr>
        <w:t>Муниципальный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служащий, наделенный организационно-распорядительными полномочиями по отношению к другим </w:t>
      </w:r>
      <w:r w:rsidR="00FE3B08" w:rsidRPr="00BF5A81">
        <w:rPr>
          <w:rFonts w:ascii="Times New Roman" w:hAnsi="Times New Roman" w:cs="Times New Roman"/>
          <w:sz w:val="20"/>
          <w:szCs w:val="24"/>
        </w:rPr>
        <w:t>муниципальным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служащим, должен принимать меры к тому, чтобы подчиненные ему </w:t>
      </w:r>
      <w:r w:rsidR="00FE3B08" w:rsidRPr="00BF5A81">
        <w:rPr>
          <w:rFonts w:ascii="Times New Roman" w:hAnsi="Times New Roman" w:cs="Times New Roman"/>
          <w:sz w:val="20"/>
          <w:szCs w:val="24"/>
        </w:rPr>
        <w:t>муниципальные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служащие не допускали коррупционного опасного поведения, своим личным поведением подавать пример честности, беспристрастности и справедливости.</w:t>
      </w:r>
    </w:p>
    <w:p w:rsidR="00607139" w:rsidRPr="00BF5A81" w:rsidRDefault="00607139" w:rsidP="00BF5A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t>ВАШИ ДЕЙСТВИЯ В СЛУЧАЕ ПРЕДЛОЖЕНИЯ ВЗЯТКИ</w:t>
      </w:r>
    </w:p>
    <w:p w:rsidR="00607139" w:rsidRPr="00BF5A81" w:rsidRDefault="00607139" w:rsidP="00BF5A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t>Рекомендуется:</w:t>
      </w:r>
    </w:p>
    <w:p w:rsidR="00607139" w:rsidRPr="00BF5A81" w:rsidRDefault="00607139" w:rsidP="00BF5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607139" w:rsidRPr="00BF5A81" w:rsidRDefault="00607139" w:rsidP="00BF5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607139" w:rsidRPr="00BF5A81" w:rsidRDefault="00607139" w:rsidP="00BF5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607139" w:rsidRPr="00BF5A81" w:rsidRDefault="00607139" w:rsidP="00BF5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607139" w:rsidRPr="00BF5A81" w:rsidRDefault="00607139" w:rsidP="00BF5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>при наличии у Вас диктофона постараться записать (скрытно) предложение о взятке.</w:t>
      </w:r>
    </w:p>
    <w:p w:rsidR="00607139" w:rsidRPr="00BF5A81" w:rsidRDefault="00607139" w:rsidP="00FE3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t>ЧТО НЕОБХОДИМО ПРЕДПРИНЯТЬ СРАЗУ ПОСЛЕ СВЕРШИВШЕГОСЯ ФАКТА ПРЕДЛОЖЕНИЯ ВЗЯТКИ</w:t>
      </w:r>
    </w:p>
    <w:p w:rsidR="00607139" w:rsidRPr="00BF5A81" w:rsidRDefault="00FE3B08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t>1.</w:t>
      </w:r>
      <w:r w:rsidRPr="00BF5A81">
        <w:rPr>
          <w:rFonts w:ascii="Times New Roman" w:hAnsi="Times New Roman" w:cs="Times New Roman"/>
          <w:sz w:val="20"/>
          <w:szCs w:val="24"/>
        </w:rPr>
        <w:t xml:space="preserve"> </w:t>
      </w:r>
      <w:r w:rsidR="00993999" w:rsidRPr="00BF5A81">
        <w:rPr>
          <w:rFonts w:ascii="Times New Roman" w:hAnsi="Times New Roman" w:cs="Times New Roman"/>
          <w:sz w:val="20"/>
          <w:szCs w:val="24"/>
        </w:rPr>
        <w:t>Уведомить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proofErr w:type="gramStart"/>
      <w:r w:rsidR="00607139" w:rsidRPr="00BF5A81">
        <w:rPr>
          <w:rFonts w:ascii="Times New Roman" w:hAnsi="Times New Roman" w:cs="Times New Roman"/>
          <w:sz w:val="20"/>
          <w:szCs w:val="24"/>
        </w:rPr>
        <w:t>.</w:t>
      </w:r>
      <w:proofErr w:type="gramEnd"/>
      <w:r w:rsidR="00993999" w:rsidRPr="00BF5A81">
        <w:rPr>
          <w:rFonts w:ascii="Times New Roman" w:hAnsi="Times New Roman" w:cs="Times New Roman"/>
          <w:sz w:val="20"/>
          <w:szCs w:val="24"/>
        </w:rPr>
        <w:t xml:space="preserve"> (</w:t>
      </w:r>
      <w:proofErr w:type="gramStart"/>
      <w:r w:rsidR="00993999" w:rsidRPr="00BF5A81">
        <w:rPr>
          <w:rFonts w:ascii="Times New Roman" w:hAnsi="Times New Roman" w:cs="Times New Roman"/>
          <w:sz w:val="20"/>
          <w:szCs w:val="24"/>
        </w:rPr>
        <w:t>с</w:t>
      </w:r>
      <w:proofErr w:type="gramEnd"/>
      <w:r w:rsidR="00993999" w:rsidRPr="00BF5A81">
        <w:rPr>
          <w:rFonts w:ascii="Times New Roman" w:hAnsi="Times New Roman" w:cs="Times New Roman"/>
          <w:sz w:val="20"/>
          <w:szCs w:val="24"/>
        </w:rPr>
        <w:t xml:space="preserve">т. 9 Закона о противодействии коррупции). </w:t>
      </w:r>
      <w:r w:rsidR="00607139" w:rsidRPr="00BF5A81">
        <w:rPr>
          <w:rFonts w:ascii="Times New Roman" w:hAnsi="Times New Roman" w:cs="Times New Roman"/>
          <w:sz w:val="20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  <w:r w:rsidR="00993999" w:rsidRPr="00BF5A81">
        <w:rPr>
          <w:rFonts w:ascii="Times New Roman" w:hAnsi="Times New Roman" w:cs="Times New Roman"/>
          <w:sz w:val="20"/>
          <w:szCs w:val="24"/>
        </w:rPr>
        <w:t xml:space="preserve"> Не выполнение м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униципальным служащим </w:t>
      </w:r>
      <w:r w:rsidR="00993999" w:rsidRPr="00BF5A81">
        <w:rPr>
          <w:rFonts w:ascii="Times New Roman" w:hAnsi="Times New Roman" w:cs="Times New Roman"/>
          <w:sz w:val="20"/>
          <w:szCs w:val="24"/>
        </w:rPr>
        <w:t>этой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обязанности</w:t>
      </w:r>
      <w:r w:rsidR="00993999" w:rsidRPr="00BF5A81">
        <w:rPr>
          <w:rFonts w:ascii="Times New Roman" w:hAnsi="Times New Roman" w:cs="Times New Roman"/>
          <w:sz w:val="20"/>
          <w:szCs w:val="24"/>
        </w:rPr>
        <w:t xml:space="preserve"> </w:t>
      </w:r>
      <w:r w:rsidR="00607139" w:rsidRPr="00BF5A81">
        <w:rPr>
          <w:rFonts w:ascii="Times New Roman" w:hAnsi="Times New Roman" w:cs="Times New Roman"/>
          <w:sz w:val="20"/>
          <w:szCs w:val="24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607139" w:rsidRPr="00BF5A81" w:rsidRDefault="0060713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BF5A81">
        <w:rPr>
          <w:rFonts w:ascii="Times New Roman" w:hAnsi="Times New Roman" w:cs="Times New Roman"/>
          <w:sz w:val="20"/>
          <w:szCs w:val="24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="00993999" w:rsidRPr="00BF5A81">
        <w:rPr>
          <w:rFonts w:ascii="Times New Roman" w:hAnsi="Times New Roman" w:cs="Times New Roman"/>
          <w:sz w:val="20"/>
          <w:szCs w:val="24"/>
        </w:rPr>
        <w:t>муниципального образования «</w:t>
      </w:r>
      <w:proofErr w:type="spellStart"/>
      <w:r w:rsidR="00993999" w:rsidRPr="00BF5A81">
        <w:rPr>
          <w:rFonts w:ascii="Times New Roman" w:hAnsi="Times New Roman" w:cs="Times New Roman"/>
          <w:sz w:val="20"/>
          <w:szCs w:val="24"/>
        </w:rPr>
        <w:t>Омсукчанский</w:t>
      </w:r>
      <w:proofErr w:type="spellEnd"/>
      <w:r w:rsidR="00993999" w:rsidRPr="00BF5A81">
        <w:rPr>
          <w:rFonts w:ascii="Times New Roman" w:hAnsi="Times New Roman" w:cs="Times New Roman"/>
          <w:sz w:val="20"/>
          <w:szCs w:val="24"/>
        </w:rPr>
        <w:t xml:space="preserve"> район» </w:t>
      </w:r>
      <w:r w:rsidRPr="00BF5A81">
        <w:rPr>
          <w:rFonts w:ascii="Times New Roman" w:hAnsi="Times New Roman" w:cs="Times New Roman"/>
          <w:sz w:val="20"/>
          <w:szCs w:val="24"/>
        </w:rPr>
        <w:t xml:space="preserve">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</w:t>
      </w:r>
      <w:r w:rsidR="00993999" w:rsidRPr="00BF5A81">
        <w:rPr>
          <w:rFonts w:ascii="Times New Roman" w:hAnsi="Times New Roman" w:cs="Times New Roman"/>
          <w:sz w:val="20"/>
          <w:szCs w:val="24"/>
        </w:rPr>
        <w:t xml:space="preserve">постановлением администрации </w:t>
      </w:r>
      <w:proofErr w:type="spellStart"/>
      <w:r w:rsidR="00993999" w:rsidRPr="00BF5A81">
        <w:rPr>
          <w:rFonts w:ascii="Times New Roman" w:hAnsi="Times New Roman" w:cs="Times New Roman"/>
          <w:sz w:val="20"/>
          <w:szCs w:val="24"/>
        </w:rPr>
        <w:t>Омсукчанского</w:t>
      </w:r>
      <w:proofErr w:type="spellEnd"/>
      <w:r w:rsidR="00993999" w:rsidRPr="00BF5A81">
        <w:rPr>
          <w:rFonts w:ascii="Times New Roman" w:hAnsi="Times New Roman" w:cs="Times New Roman"/>
          <w:sz w:val="20"/>
          <w:szCs w:val="24"/>
        </w:rPr>
        <w:t xml:space="preserve"> района от 28.12.2010 № 500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993999" w:rsidRPr="00BF5A81">
        <w:rPr>
          <w:rFonts w:ascii="Times New Roman" w:hAnsi="Times New Roman" w:cs="Times New Roman"/>
          <w:sz w:val="20"/>
          <w:szCs w:val="24"/>
        </w:rPr>
        <w:t>Омсукчанского</w:t>
      </w:r>
      <w:proofErr w:type="spellEnd"/>
      <w:r w:rsidR="00993999" w:rsidRPr="00BF5A81">
        <w:rPr>
          <w:rFonts w:ascii="Times New Roman" w:hAnsi="Times New Roman" w:cs="Times New Roman"/>
          <w:sz w:val="20"/>
          <w:szCs w:val="24"/>
        </w:rPr>
        <w:t xml:space="preserve"> района</w:t>
      </w:r>
      <w:proofErr w:type="gramEnd"/>
      <w:r w:rsidR="00993999" w:rsidRPr="00BF5A81">
        <w:rPr>
          <w:rFonts w:ascii="Times New Roman" w:hAnsi="Times New Roman" w:cs="Times New Roman"/>
          <w:sz w:val="20"/>
          <w:szCs w:val="24"/>
        </w:rPr>
        <w:t xml:space="preserve"> к совершению коррупционных правонарушений»</w:t>
      </w:r>
      <w:r w:rsidRPr="00BF5A81">
        <w:rPr>
          <w:rFonts w:ascii="Times New Roman" w:hAnsi="Times New Roman" w:cs="Times New Roman"/>
          <w:sz w:val="20"/>
          <w:szCs w:val="24"/>
        </w:rPr>
        <w:t>.</w:t>
      </w:r>
    </w:p>
    <w:p w:rsidR="00607139" w:rsidRPr="00BF5A81" w:rsidRDefault="00FE3B08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t>2.</w:t>
      </w:r>
      <w:r w:rsidRPr="00BF5A81">
        <w:rPr>
          <w:rFonts w:ascii="Times New Roman" w:hAnsi="Times New Roman" w:cs="Times New Roman"/>
          <w:sz w:val="20"/>
          <w:szCs w:val="24"/>
        </w:rPr>
        <w:t xml:space="preserve"> </w:t>
      </w:r>
      <w:r w:rsidR="00607139" w:rsidRPr="00BF5A81">
        <w:rPr>
          <w:rFonts w:ascii="Times New Roman" w:hAnsi="Times New Roman" w:cs="Times New Roman"/>
          <w:sz w:val="20"/>
          <w:szCs w:val="24"/>
        </w:rPr>
        <w:t>Обратиться с письменным сообщением о готовящемся преступлении в органы прокуратуры —</w:t>
      </w:r>
      <w:r w:rsidR="00993999" w:rsidRPr="00BF5A81">
        <w:rPr>
          <w:rFonts w:ascii="Times New Roman" w:hAnsi="Times New Roman" w:cs="Times New Roman"/>
          <w:sz w:val="20"/>
          <w:szCs w:val="24"/>
        </w:rPr>
        <w:t xml:space="preserve"> </w:t>
      </w:r>
      <w:r w:rsidR="00607139" w:rsidRPr="00BF5A81">
        <w:rPr>
          <w:rFonts w:ascii="Times New Roman" w:hAnsi="Times New Roman" w:cs="Times New Roman"/>
          <w:sz w:val="20"/>
          <w:szCs w:val="24"/>
        </w:rPr>
        <w:t>прокурору</w:t>
      </w:r>
      <w:r w:rsidR="00993999" w:rsidRPr="00BF5A8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93999" w:rsidRPr="00BF5A81">
        <w:rPr>
          <w:rFonts w:ascii="Times New Roman" w:hAnsi="Times New Roman" w:cs="Times New Roman"/>
          <w:sz w:val="20"/>
          <w:szCs w:val="24"/>
        </w:rPr>
        <w:t>Омсукчанского</w:t>
      </w:r>
      <w:proofErr w:type="spellEnd"/>
      <w:r w:rsidR="00993999" w:rsidRPr="00BF5A81">
        <w:rPr>
          <w:rFonts w:ascii="Times New Roman" w:hAnsi="Times New Roman" w:cs="Times New Roman"/>
          <w:sz w:val="20"/>
          <w:szCs w:val="24"/>
        </w:rPr>
        <w:t xml:space="preserve"> района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, прокурору </w:t>
      </w:r>
      <w:r w:rsidR="00993999" w:rsidRPr="00BF5A81">
        <w:rPr>
          <w:rFonts w:ascii="Times New Roman" w:hAnsi="Times New Roman" w:cs="Times New Roman"/>
          <w:sz w:val="20"/>
          <w:szCs w:val="24"/>
        </w:rPr>
        <w:t>Магаданской области</w:t>
      </w:r>
      <w:r w:rsidR="00607139" w:rsidRPr="00BF5A81">
        <w:rPr>
          <w:rFonts w:ascii="Times New Roman" w:hAnsi="Times New Roman" w:cs="Times New Roman"/>
          <w:sz w:val="20"/>
          <w:szCs w:val="24"/>
        </w:rPr>
        <w:t xml:space="preserve"> вплоть до Генеральной прокуратуры (Москва, ул. Большая Дмитровка, дом 15а), в котором точно указать:</w:t>
      </w:r>
    </w:p>
    <w:p w:rsidR="00607139" w:rsidRPr="00BF5A81" w:rsidRDefault="0099399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 xml:space="preserve">- </w:t>
      </w:r>
      <w:r w:rsidR="00607139" w:rsidRPr="00BF5A81">
        <w:rPr>
          <w:rFonts w:ascii="Times New Roman" w:hAnsi="Times New Roman" w:cs="Times New Roman"/>
          <w:sz w:val="20"/>
          <w:szCs w:val="24"/>
        </w:rPr>
        <w:t>кто из должностных лиц или граждан (фамилия, имя, отчество, должность, учреждение) предлагает Вам взятку;</w:t>
      </w:r>
    </w:p>
    <w:p w:rsidR="00607139" w:rsidRPr="00BF5A81" w:rsidRDefault="0099399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 xml:space="preserve">- </w:t>
      </w:r>
      <w:r w:rsidR="00607139" w:rsidRPr="00BF5A81">
        <w:rPr>
          <w:rFonts w:ascii="Times New Roman" w:hAnsi="Times New Roman" w:cs="Times New Roman"/>
          <w:sz w:val="20"/>
          <w:szCs w:val="24"/>
        </w:rPr>
        <w:t>какова сумма и характер предлагаемой взятки;</w:t>
      </w:r>
    </w:p>
    <w:p w:rsidR="00607139" w:rsidRPr="00BF5A81" w:rsidRDefault="0099399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 xml:space="preserve">- </w:t>
      </w:r>
      <w:r w:rsidR="00607139" w:rsidRPr="00BF5A81">
        <w:rPr>
          <w:rFonts w:ascii="Times New Roman" w:hAnsi="Times New Roman" w:cs="Times New Roman"/>
          <w:sz w:val="20"/>
          <w:szCs w:val="24"/>
        </w:rPr>
        <w:t>за какие конкретно действия (или бездействие) Вам предлагают взятку;</w:t>
      </w:r>
    </w:p>
    <w:p w:rsidR="00607139" w:rsidRPr="00BF5A81" w:rsidRDefault="0060713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>- в какое время, в каком месте и каким образом должна произойти непосредственная передача взятки;</w:t>
      </w:r>
    </w:p>
    <w:p w:rsidR="00607139" w:rsidRPr="00BF5A81" w:rsidRDefault="0060713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sz w:val="20"/>
          <w:szCs w:val="24"/>
        </w:rPr>
        <w:t>в дальнейшем действовать в соответствии с указаниями правоохранительного органа;</w:t>
      </w:r>
    </w:p>
    <w:p w:rsidR="00607139" w:rsidRPr="00BF5A81" w:rsidRDefault="00993999" w:rsidP="00BF5A8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4"/>
        </w:rPr>
      </w:pPr>
      <w:r w:rsidRPr="00BF5A81">
        <w:rPr>
          <w:rFonts w:ascii="Times New Roman" w:hAnsi="Times New Roman" w:cs="Times New Roman"/>
          <w:b/>
          <w:sz w:val="20"/>
          <w:szCs w:val="24"/>
        </w:rPr>
        <w:t>3.</w:t>
      </w:r>
      <w:r w:rsidRPr="00BF5A81">
        <w:rPr>
          <w:rFonts w:ascii="Times New Roman" w:hAnsi="Times New Roman" w:cs="Times New Roman"/>
          <w:sz w:val="20"/>
          <w:szCs w:val="24"/>
        </w:rPr>
        <w:t xml:space="preserve"> </w:t>
      </w:r>
      <w:r w:rsidR="00607139" w:rsidRPr="00BF5A81">
        <w:rPr>
          <w:rFonts w:ascii="Times New Roman" w:hAnsi="Times New Roman" w:cs="Times New Roman"/>
          <w:sz w:val="20"/>
          <w:szCs w:val="24"/>
        </w:rPr>
        <w:t>В случаях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Соответствующими приказами Генеральной прокуратуры РФ (приказ № 12 от 16 марта 2006 г.), МВД России (приказ № 985 от 1 декабря 2005 г.), ФСБ России (приказ № 613 от 4 декабря 2000 г.), Федеральной таможенной службы РФ (приказ № 600 от</w:t>
      </w:r>
      <w:proofErr w:type="gramStart"/>
      <w:r w:rsidR="00607139" w:rsidRPr="00BF5A81">
        <w:rPr>
          <w:rFonts w:ascii="Times New Roman" w:hAnsi="Times New Roman" w:cs="Times New Roman"/>
          <w:sz w:val="20"/>
          <w:szCs w:val="24"/>
        </w:rPr>
        <w:t xml:space="preserve"> И</w:t>
      </w:r>
      <w:proofErr w:type="gramEnd"/>
      <w:r w:rsidR="00607139" w:rsidRPr="00BF5A81">
        <w:rPr>
          <w:rFonts w:ascii="Times New Roman" w:hAnsi="Times New Roman" w:cs="Times New Roman"/>
          <w:sz w:val="20"/>
          <w:szCs w:val="24"/>
        </w:rPr>
        <w:t xml:space="preserve"> июня 2002 г.), Федеральной службы РФ по контролю за оборотом наркотиков (приказ № 75 от 9 марта 2006 г.), а также их совместным приказом от 29 декабря 2005 года предусматривается получение сообщений о преступлениях от граждан с выдачей им соответствующих талонов-уведомлений.</w:t>
      </w:r>
    </w:p>
    <w:sectPr w:rsidR="00607139" w:rsidRPr="00BF5A81" w:rsidSect="003B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ABE"/>
    <w:multiLevelType w:val="hybridMultilevel"/>
    <w:tmpl w:val="346C76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60065C"/>
    <w:multiLevelType w:val="hybridMultilevel"/>
    <w:tmpl w:val="5E289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7139"/>
    <w:rsid w:val="00000BF5"/>
    <w:rsid w:val="0011448E"/>
    <w:rsid w:val="0028521C"/>
    <w:rsid w:val="0030716C"/>
    <w:rsid w:val="00396AA9"/>
    <w:rsid w:val="003B3A77"/>
    <w:rsid w:val="00427320"/>
    <w:rsid w:val="004512BB"/>
    <w:rsid w:val="00530A4C"/>
    <w:rsid w:val="00543DEB"/>
    <w:rsid w:val="00607139"/>
    <w:rsid w:val="00821B75"/>
    <w:rsid w:val="008B7FF7"/>
    <w:rsid w:val="008F523B"/>
    <w:rsid w:val="00993999"/>
    <w:rsid w:val="009A1088"/>
    <w:rsid w:val="00A71CFA"/>
    <w:rsid w:val="00AA5391"/>
    <w:rsid w:val="00B032C2"/>
    <w:rsid w:val="00B07F9C"/>
    <w:rsid w:val="00B70F59"/>
    <w:rsid w:val="00B7672A"/>
    <w:rsid w:val="00BA5DCE"/>
    <w:rsid w:val="00BF5A81"/>
    <w:rsid w:val="00C76766"/>
    <w:rsid w:val="00D01F81"/>
    <w:rsid w:val="00DA3158"/>
    <w:rsid w:val="00DA32A3"/>
    <w:rsid w:val="00E040EF"/>
    <w:rsid w:val="00F804D7"/>
    <w:rsid w:val="00FE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91"/>
    <w:pPr>
      <w:ind w:left="720"/>
      <w:contextualSpacing/>
    </w:pPr>
  </w:style>
  <w:style w:type="table" w:styleId="a4">
    <w:name w:val="Table Grid"/>
    <w:basedOn w:val="a1"/>
    <w:uiPriority w:val="59"/>
    <w:rsid w:val="00BA5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712B00CDDF5B5E908D8A047C1DDF61484A88FC2794C5231EA8A515E6CBCC394E3BDD1753BV0A" TargetMode="External"/><Relationship Id="rId13" Type="http://schemas.openxmlformats.org/officeDocument/2006/relationships/hyperlink" Target="consultantplus://offline/ref=C73712B00CDDF5B5E908D8A047C1DDF61484A88FC2794C5231EA8A515E6CBCC394E3BDD1743BV4A" TargetMode="External"/><Relationship Id="rId18" Type="http://schemas.openxmlformats.org/officeDocument/2006/relationships/hyperlink" Target="consultantplus://offline/ref=C73712B00CDDF5B5E908D8A047C1DDF61484A88FC2794C5231EA8A515E6CBCC394E3BDD1743BV6A" TargetMode="External"/><Relationship Id="rId26" Type="http://schemas.openxmlformats.org/officeDocument/2006/relationships/hyperlink" Target="consultantplus://offline/ref=C73712B00CDDF5B5E908D8A047C1DDF61484A88FC2794C5231EA8A515E6CBCC394E3BDD17B3BV5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3712B00CDDF5B5E908D8A047C1DDF61484A88FC2794C5231EA8A515E6CBCC394E3BDD1743BV0A" TargetMode="External"/><Relationship Id="rId7" Type="http://schemas.openxmlformats.org/officeDocument/2006/relationships/hyperlink" Target="consultantplus://offline/ref=C73712B00CDDF5B5E908D8A047C1DDF61484A888CE7F4C5231EA8A515E6CBCC394E3BDD473B7D6733DV8A" TargetMode="External"/><Relationship Id="rId12" Type="http://schemas.openxmlformats.org/officeDocument/2006/relationships/hyperlink" Target="consultantplus://offline/ref=C73712B00CDDF5B5E908D8A047C1DDF61484A88FC2794C5231EA8A515E6CBCC394E3BDD1743BV6A" TargetMode="External"/><Relationship Id="rId17" Type="http://schemas.openxmlformats.org/officeDocument/2006/relationships/hyperlink" Target="consultantplus://offline/ref=C73712B00CDDF5B5E908D8A047C1DDF61484A88FC2794C5231EA8A515E6CBCC394E3BDD1753BV0A" TargetMode="External"/><Relationship Id="rId25" Type="http://schemas.openxmlformats.org/officeDocument/2006/relationships/hyperlink" Target="consultantplus://offline/ref=C73712B00CDDF5B5E908D8A047C1DDF61484A88FC2794C5231EA8A515E6CBCC394E3BDD17A3BV6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3712B00CDDF5B5E908D8A047C1DDF61484A888CE7F4C5231EA8A515E6CBCC394E3BDD473B7D6753DVDA" TargetMode="External"/><Relationship Id="rId20" Type="http://schemas.openxmlformats.org/officeDocument/2006/relationships/hyperlink" Target="consultantplus://offline/ref=C73712B00CDDF5B5E908D8A047C1DDF61484A88FC2794C5231EA8A515E6CBCC394E3BDD1743BV1A" TargetMode="External"/><Relationship Id="rId29" Type="http://schemas.openxmlformats.org/officeDocument/2006/relationships/hyperlink" Target="consultantplus://offline/ref=C73712B00CDDF5B5E908D8A047C1DDF61484A888CE7F4C5231EA8A515E6CBCC394E3BDD473B7D6763DV8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3712B00CDDF5B5E908D8A047C1DDF61484A888CE7F4C5231EA8A515E6CBCC394E3BDD473B7D6733DVAA" TargetMode="External"/><Relationship Id="rId11" Type="http://schemas.openxmlformats.org/officeDocument/2006/relationships/hyperlink" Target="consultantplus://offline/ref=C73712B00CDDF5B5E908D8A047C1DDF61484A88FC2794C5231EA8A515E6CBCC394E3BDD1753BV0A" TargetMode="External"/><Relationship Id="rId24" Type="http://schemas.openxmlformats.org/officeDocument/2006/relationships/hyperlink" Target="consultantplus://offline/ref=C73712B00CDDF5B5E908D8A047C1DDF61484A88FC2794C5231EA8A515E6CBCC394E3BDD17B3BV2A" TargetMode="External"/><Relationship Id="rId5" Type="http://schemas.openxmlformats.org/officeDocument/2006/relationships/hyperlink" Target="consultantplus://offline/ref=C73712B00CDDF5B5E908D8A047C1DDF61484A888CE7F4C5231EA8A515E6CBCC394E3BDD473B7D6703DV3A" TargetMode="External"/><Relationship Id="rId15" Type="http://schemas.openxmlformats.org/officeDocument/2006/relationships/hyperlink" Target="consultantplus://offline/ref=C73712B00CDDF5B5E908D8A047C1DDF61484A888CE7F4C5231EA8A515E6CBCC394E3BDD473B7D6753DV9A" TargetMode="External"/><Relationship Id="rId23" Type="http://schemas.openxmlformats.org/officeDocument/2006/relationships/hyperlink" Target="consultantplus://offline/ref=C73712B00CDDF5B5E908D8A047C1DDF61484A88FC2794C5231EA8A515E6CBCC394E3BDD17B3BVEA" TargetMode="External"/><Relationship Id="rId28" Type="http://schemas.openxmlformats.org/officeDocument/2006/relationships/hyperlink" Target="consultantplus://offline/ref=C73712B00CDDF5B5E908D8A047C1DDF61484A88FC2794C5231EA8A515E6CBCC394E3BDD17B3BV5A" TargetMode="External"/><Relationship Id="rId10" Type="http://schemas.openxmlformats.org/officeDocument/2006/relationships/hyperlink" Target="consultantplus://offline/ref=C73712B00CDDF5B5E908D8A047C1DDF61484A88FC2794C5231EA8A515E6CBCC394E3BDD473B6DE763DVBA" TargetMode="External"/><Relationship Id="rId19" Type="http://schemas.openxmlformats.org/officeDocument/2006/relationships/hyperlink" Target="consultantplus://offline/ref=C73712B00CDDF5B5E908D8A047C1DDF61484A88FC2794C5231EA8A515E6CBCC394E3BDD1743BV4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3712B00CDDF5B5E908D8A047C1DDF61484A88FC2794C5231EA8A515E6CBCC394E3BDD1743BV6A" TargetMode="External"/><Relationship Id="rId14" Type="http://schemas.openxmlformats.org/officeDocument/2006/relationships/hyperlink" Target="consultantplus://offline/ref=C73712B00CDDF5B5E908D8A047C1DDF61484A888CE7F4C5231EA8A515E6CBCC394E3BDD473B7D6723DV3A" TargetMode="External"/><Relationship Id="rId22" Type="http://schemas.openxmlformats.org/officeDocument/2006/relationships/hyperlink" Target="consultantplus://offline/ref=C73712B00CDDF5B5E908D8A047C1DDF61484A88FC2794C5231EA8A515E6CBCC394E3BDD17B3BV2A" TargetMode="External"/><Relationship Id="rId27" Type="http://schemas.openxmlformats.org/officeDocument/2006/relationships/hyperlink" Target="consultantplus://offline/ref=C73712B00CDDF5B5E908D8A047C1DDF61484A88FC2794C5231EA8A515E6CBCC394E3BDD17B3BV5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Омсукчанского района</Company>
  <LinksUpToDate>false</LinksUpToDate>
  <CharactersWithSpaces>25263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shinyakovaKA</dc:creator>
  <cp:keywords/>
  <dc:description/>
  <cp:lastModifiedBy>shinyakovaKA</cp:lastModifiedBy>
  <cp:revision>12</cp:revision>
  <cp:lastPrinted>2013-08-13T01:30:00Z</cp:lastPrinted>
  <dcterms:created xsi:type="dcterms:W3CDTF">2013-08-06T03:30:00Z</dcterms:created>
  <dcterms:modified xsi:type="dcterms:W3CDTF">2013-08-16T02:23:00Z</dcterms:modified>
</cp:coreProperties>
</file>